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BD2C85" w:rsidRDefault="00D24C8A" w:rsidP="005C5E2A">
            <w:pPr>
              <w:rPr>
                <w:b/>
                <w:lang w:val="sr-Cyrl-BA"/>
              </w:rPr>
            </w:pPr>
            <w:r w:rsidRPr="00BD2C85">
              <w:rPr>
                <w:b/>
                <w:sz w:val="22"/>
                <w:szCs w:val="22"/>
                <w:lang w:val="sr-Cyrl-BA"/>
              </w:rPr>
              <w:t>РУ</w:t>
            </w:r>
            <w:r w:rsidR="005C5E2A" w:rsidRPr="00BD2C85">
              <w:rPr>
                <w:b/>
                <w:sz w:val="22"/>
                <w:szCs w:val="22"/>
                <w:lang w:val="sr-Cyrl-BA"/>
              </w:rPr>
              <w:t>ДАР</w:t>
            </w:r>
          </w:p>
        </w:tc>
      </w:tr>
      <w:tr w:rsidR="00DA47A7" w:rsidTr="005C3AB2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B55D6" w:rsidRDefault="006E6760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662854" w:rsidP="00D24C8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F82DE4" w:rsidRDefault="00F82DE4" w:rsidP="00F82DE4">
            <w:pPr>
              <w:rPr>
                <w:b/>
                <w:lang w:val="sr-Cyrl-BA"/>
              </w:rPr>
            </w:pPr>
            <w:r w:rsidRPr="00F82DE4">
              <w:rPr>
                <w:b/>
                <w:lang w:val="sr-Cyrl-BA"/>
              </w:rPr>
              <w:t>ОСНОВИ МАШИНСТВА</w:t>
            </w:r>
          </w:p>
        </w:tc>
      </w:tr>
      <w:tr w:rsidR="00850270" w:rsidTr="00FA3477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Pr="00662854" w:rsidRDefault="00BB55D6" w:rsidP="001F4575">
            <w:pPr>
              <w:rPr>
                <w:b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662854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1F4575" w:rsidP="00F82DE4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</w:t>
            </w:r>
            <w:r>
              <w:rPr>
                <w:b/>
                <w:sz w:val="22"/>
                <w:szCs w:val="22"/>
              </w:rPr>
              <w:t xml:space="preserve"> ,</w:t>
            </w:r>
            <w:bookmarkStart w:id="0" w:name="_GoBack"/>
            <w:bookmarkEnd w:id="0"/>
            <w:r w:rsidR="00BB55D6">
              <w:rPr>
                <w:b/>
                <w:sz w:val="22"/>
                <w:szCs w:val="22"/>
              </w:rPr>
              <w:t>202</w:t>
            </w:r>
            <w:r w:rsidR="00F82DE4">
              <w:rPr>
                <w:b/>
                <w:sz w:val="22"/>
                <w:szCs w:val="22"/>
                <w:lang w:val="sr-Latn-BA"/>
              </w:rPr>
              <w:t>0</w:t>
            </w:r>
            <w:r w:rsidR="00BB55D6">
              <w:rPr>
                <w:b/>
                <w:sz w:val="22"/>
                <w:szCs w:val="22"/>
              </w:rPr>
              <w:t xml:space="preserve">. </w:t>
            </w:r>
            <w:r w:rsidR="00662854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BB55D6" w:rsidP="00562A0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  <w:r w:rsidR="00562A00">
              <w:rPr>
                <w:b/>
                <w:sz w:val="22"/>
                <w:szCs w:val="22"/>
              </w:rPr>
              <w:t>1</w:t>
            </w:r>
          </w:p>
        </w:tc>
      </w:tr>
      <w:tr w:rsidR="00BB55D6" w:rsidTr="00FA347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:rsidTr="00E9049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39E4" w:rsidRDefault="00BE39E4" w:rsidP="00285C5E">
            <w:pPr>
              <w:rPr>
                <w:sz w:val="22"/>
                <w:lang w:val="hr-HR"/>
              </w:rPr>
            </w:pPr>
          </w:p>
        </w:tc>
      </w:tr>
      <w:tr w:rsidR="00FA3477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Default="00FA3477">
            <w:pPr>
              <w:rPr>
                <w:b/>
                <w:sz w:val="22"/>
                <w:szCs w:val="22"/>
                <w:lang w:val="hr-HR"/>
              </w:rPr>
            </w:pPr>
            <w:r w:rsidRPr="00B74F17">
              <w:rPr>
                <w:bCs/>
                <w:sz w:val="22"/>
                <w:lang w:val="sr-Cyrl-CS"/>
              </w:rPr>
              <w:t>Стицање основних знања о машинама које се користе у рударству</w:t>
            </w:r>
            <w:r>
              <w:rPr>
                <w:bCs/>
                <w:sz w:val="22"/>
                <w:lang w:val="sr-Latn-BA"/>
              </w:rPr>
              <w:t>.</w:t>
            </w:r>
          </w:p>
        </w:tc>
      </w:tr>
      <w:tr w:rsidR="00BB55D6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E6760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60" w:rsidRPr="00FA3477" w:rsidRDefault="00FA3477">
            <w:pPr>
              <w:rPr>
                <w:sz w:val="22"/>
                <w:szCs w:val="22"/>
                <w:lang w:val="sr-Cyrl-BA"/>
              </w:rPr>
            </w:pPr>
            <w:r w:rsidRPr="00FA3477">
              <w:rPr>
                <w:sz w:val="22"/>
                <w:szCs w:val="22"/>
                <w:lang w:val="sr-Cyrl-BA"/>
              </w:rPr>
              <w:t>Нема их.</w:t>
            </w: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55D6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32" w:rsidRDefault="00974232" w:rsidP="0097423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Циљ и</w:t>
            </w:r>
            <w:r>
              <w:rPr>
                <w:sz w:val="22"/>
                <w:szCs w:val="22"/>
                <w:lang w:val="sr-Cyrl-CS"/>
              </w:rPr>
              <w:t>зучавања овог модула је:</w:t>
            </w:r>
          </w:p>
          <w:p w:rsidR="00F82DE4" w:rsidRPr="00F82DE4" w:rsidRDefault="00F82DE4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да ученици стекну основна знања</w:t>
            </w:r>
            <w:r>
              <w:rPr>
                <w:sz w:val="22"/>
                <w:lang w:val="sr-Cyrl-BA"/>
              </w:rPr>
              <w:t xml:space="preserve"> о машинама и уређајима које се користе у рудницима,</w:t>
            </w:r>
          </w:p>
          <w:p w:rsidR="006E6760" w:rsidRPr="006E6760" w:rsidRDefault="00F82DE4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>
              <w:rPr>
                <w:sz w:val="22"/>
                <w:lang w:val="sr-Cyrl-CS"/>
              </w:rPr>
              <w:t>оспособљавање ученика да стечена знања примјењују при руковању машинама</w:t>
            </w:r>
            <w:r w:rsidR="00974232">
              <w:rPr>
                <w:sz w:val="22"/>
                <w:lang w:val="sr-Cyrl-CS"/>
              </w:rPr>
              <w:t>,</w:t>
            </w:r>
          </w:p>
          <w:p w:rsidR="00BB55D6" w:rsidRPr="00F82DE4" w:rsidRDefault="00F82DE4" w:rsidP="00F82DE4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>
              <w:rPr>
                <w:sz w:val="22"/>
                <w:lang w:val="sr-Cyrl-CS"/>
              </w:rPr>
              <w:t xml:space="preserve">да стекну основна знања о </w:t>
            </w:r>
            <w:r w:rsidR="006E6760" w:rsidRPr="006E6760">
              <w:rPr>
                <w:sz w:val="22"/>
                <w:lang w:val="sr-Cyrl-CS"/>
              </w:rPr>
              <w:t>могућностима примјен</w:t>
            </w:r>
            <w:r w:rsidR="00974232">
              <w:rPr>
                <w:sz w:val="22"/>
                <w:lang w:val="sr-Cyrl-CS"/>
              </w:rPr>
              <w:t>е</w:t>
            </w:r>
            <w:r w:rsidR="006E6760" w:rsidRPr="006E6760">
              <w:rPr>
                <w:sz w:val="22"/>
                <w:lang w:val="sr-Cyrl-CS"/>
              </w:rPr>
              <w:t xml:space="preserve"> и дејств</w:t>
            </w:r>
            <w:r w:rsidR="00974232">
              <w:rPr>
                <w:sz w:val="22"/>
                <w:lang w:val="sr-Cyrl-CS"/>
              </w:rPr>
              <w:t>а</w:t>
            </w:r>
            <w:r w:rsidR="006E6760" w:rsidRPr="006E6760">
              <w:rPr>
                <w:sz w:val="22"/>
                <w:lang w:val="sr-Cyrl-CS"/>
              </w:rPr>
              <w:t xml:space="preserve"> рударск</w:t>
            </w:r>
            <w:r w:rsidR="00974232">
              <w:rPr>
                <w:sz w:val="22"/>
                <w:lang w:val="sr-Cyrl-CS"/>
              </w:rPr>
              <w:t>их</w:t>
            </w:r>
            <w:r w:rsidR="006E6760" w:rsidRPr="006E6760">
              <w:rPr>
                <w:sz w:val="22"/>
                <w:lang w:val="sr-Cyrl-CS"/>
              </w:rPr>
              <w:t xml:space="preserve"> </w:t>
            </w:r>
            <w:r w:rsidR="00974232">
              <w:rPr>
                <w:sz w:val="22"/>
                <w:lang w:val="sr-Cyrl-CS"/>
              </w:rPr>
              <w:t xml:space="preserve">машина и уређаја </w:t>
            </w:r>
            <w:r w:rsidR="006E6760" w:rsidRPr="006E6760">
              <w:rPr>
                <w:sz w:val="22"/>
                <w:lang w:val="sr-Cyrl-CS"/>
              </w:rPr>
              <w:t xml:space="preserve">у </w:t>
            </w:r>
            <w:r w:rsidR="00974232">
              <w:rPr>
                <w:sz w:val="22"/>
                <w:lang w:val="sr-Cyrl-CS"/>
              </w:rPr>
              <w:t xml:space="preserve">технолошким процесима при </w:t>
            </w:r>
            <w:r w:rsidR="006E6760" w:rsidRPr="006E6760">
              <w:rPr>
                <w:sz w:val="22"/>
                <w:lang w:val="sr-Cyrl-CS"/>
              </w:rPr>
              <w:t>подземној и површинској ек</w:t>
            </w:r>
            <w:r>
              <w:rPr>
                <w:sz w:val="22"/>
                <w:lang w:val="sr-Cyrl-CS"/>
              </w:rPr>
              <w:t>сплоатацији минералних сировина</w:t>
            </w:r>
            <w:r w:rsidR="00974232" w:rsidRPr="00F82DE4">
              <w:rPr>
                <w:sz w:val="22"/>
                <w:lang w:val="sr-Cyrl-CS"/>
              </w:rPr>
              <w:t>.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D6" w:rsidRPr="00F82DE4" w:rsidRDefault="006E6760" w:rsidP="006E6760">
            <w:pPr>
              <w:ind w:left="540"/>
              <w:rPr>
                <w:b/>
                <w:sz w:val="22"/>
                <w:lang w:val="sr-Cyrl-BA"/>
              </w:rPr>
            </w:pPr>
            <w:r w:rsidRPr="00E90492">
              <w:rPr>
                <w:b/>
                <w:sz w:val="22"/>
                <w:lang w:val="sr-Cyrl-CS"/>
              </w:rPr>
              <w:t xml:space="preserve">1. Основни појмови </w:t>
            </w:r>
            <w:r w:rsidR="00F82DE4">
              <w:rPr>
                <w:b/>
                <w:sz w:val="22"/>
                <w:lang w:val="sr-Cyrl-CS"/>
              </w:rPr>
              <w:t>из машинства</w:t>
            </w:r>
          </w:p>
        </w:tc>
      </w:tr>
      <w:tr w:rsidR="000F4FB0" w:rsidTr="00051A71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:rsidTr="00DA47A7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97423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0F4FB0" w:rsidTr="00051A7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E44A1B" w:rsidTr="00E44A1B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44A1B" w:rsidRDefault="00E44A1B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lang w:val="sr-Cyrl-BA"/>
              </w:rPr>
              <w:t>Основни појмови из машинства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1B" w:rsidRPr="00E44A1B" w:rsidRDefault="00BF3159" w:rsidP="00E44A1B">
            <w:pPr>
              <w:pStyle w:val="BodyTextIndent"/>
              <w:numPr>
                <w:ilvl w:val="0"/>
                <w:numId w:val="22"/>
              </w:numPr>
              <w:spacing w:after="0"/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обхасни</w:t>
            </w:r>
            <w:r w:rsidR="00E44A1B">
              <w:rPr>
                <w:sz w:val="22"/>
                <w:szCs w:val="22"/>
                <w:lang w:val="sr-Cyrl-BA"/>
              </w:rPr>
              <w:t xml:space="preserve"> з</w:t>
            </w:r>
            <w:proofErr w:type="spellStart"/>
            <w:r w:rsidR="00E44A1B" w:rsidRPr="00F82DE4">
              <w:rPr>
                <w:sz w:val="22"/>
                <w:szCs w:val="22"/>
              </w:rPr>
              <w:t>адатак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термодинамике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(</w:t>
            </w:r>
            <w:proofErr w:type="spellStart"/>
            <w:r w:rsidR="00E44A1B" w:rsidRPr="00F82DE4">
              <w:rPr>
                <w:sz w:val="22"/>
                <w:szCs w:val="22"/>
              </w:rPr>
              <w:t>појам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радног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тијела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, </w:t>
            </w:r>
            <w:proofErr w:type="spellStart"/>
            <w:r w:rsidR="00E44A1B" w:rsidRPr="00F82DE4">
              <w:rPr>
                <w:sz w:val="22"/>
                <w:szCs w:val="22"/>
              </w:rPr>
              <w:t>идеалног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гаса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, </w:t>
            </w:r>
            <w:proofErr w:type="spellStart"/>
            <w:r w:rsidR="00E44A1B" w:rsidRPr="00F82DE4">
              <w:rPr>
                <w:sz w:val="22"/>
                <w:szCs w:val="22"/>
              </w:rPr>
              <w:t>термичке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величине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стања</w:t>
            </w:r>
            <w:proofErr w:type="spellEnd"/>
            <w:r w:rsidR="00E44A1B" w:rsidRPr="00F82DE4">
              <w:rPr>
                <w:sz w:val="22"/>
                <w:szCs w:val="22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E44A1B" w:rsidRDefault="00E44A1B" w:rsidP="00E44A1B">
            <w:pPr>
              <w:pStyle w:val="BodyTextIndent"/>
              <w:numPr>
                <w:ilvl w:val="0"/>
                <w:numId w:val="22"/>
              </w:numPr>
              <w:spacing w:after="0"/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ј</w:t>
            </w:r>
            <w:proofErr w:type="spellStart"/>
            <w:r w:rsidRPr="00E44A1B">
              <w:rPr>
                <w:sz w:val="22"/>
                <w:szCs w:val="22"/>
              </w:rPr>
              <w:t>едначин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стања</w:t>
            </w:r>
            <w:proofErr w:type="spellEnd"/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идеалног</w:t>
            </w:r>
            <w:proofErr w:type="spellEnd"/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гаса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</w:t>
            </w:r>
            <w:r w:rsidRPr="00E44A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</w:t>
            </w:r>
            <w:proofErr w:type="spellStart"/>
            <w:r w:rsidRPr="00E44A1B">
              <w:rPr>
                <w:sz w:val="22"/>
                <w:szCs w:val="22"/>
              </w:rPr>
              <w:t>ромјен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стања</w:t>
            </w:r>
            <w:proofErr w:type="spellEnd"/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идеалног</w:t>
            </w:r>
            <w:proofErr w:type="spellEnd"/>
            <w:r w:rsidRPr="00E44A1B">
              <w:rPr>
                <w:sz w:val="22"/>
                <w:szCs w:val="22"/>
              </w:rPr>
              <w:t xml:space="preserve"> </w:t>
            </w:r>
            <w:proofErr w:type="spellStart"/>
            <w:r w:rsidRPr="00E44A1B">
              <w:rPr>
                <w:sz w:val="22"/>
                <w:szCs w:val="22"/>
              </w:rPr>
              <w:t>гаса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</w:t>
            </w:r>
            <w:r w:rsidRPr="00F82DE4">
              <w:rPr>
                <w:sz w:val="22"/>
                <w:szCs w:val="22"/>
                <w:lang w:val="hr-HR"/>
              </w:rPr>
              <w:t>рви и други принцип термодинамике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к</w:t>
            </w:r>
            <w:r w:rsidRPr="00F82DE4">
              <w:rPr>
                <w:sz w:val="22"/>
                <w:szCs w:val="22"/>
                <w:lang w:val="hr-HR"/>
              </w:rPr>
              <w:t>ружн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процес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>, ентропиј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>, технички степен искоришћења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роизводњ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паре, врсте и својства паре, употреб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таблица за </w:t>
            </w:r>
            <w:r w:rsidR="00E44A1B" w:rsidRPr="00F82DE4">
              <w:rPr>
                <w:sz w:val="22"/>
                <w:szCs w:val="22"/>
                <w:lang w:val="hr-HR"/>
              </w:rPr>
              <w:lastRenderedPageBreak/>
              <w:t>водену пару, пренос топлоте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Pr="00F82DE4">
              <w:rPr>
                <w:sz w:val="22"/>
                <w:szCs w:val="22"/>
                <w:lang w:val="hr-HR"/>
              </w:rPr>
              <w:t>врсте горива, поријекло и својства горива, процес сагоријевања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F82DE4">
              <w:rPr>
                <w:sz w:val="22"/>
                <w:szCs w:val="22"/>
                <w:lang w:val="hr-HR"/>
              </w:rPr>
              <w:t xml:space="preserve"> 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т</w:t>
            </w:r>
            <w:r w:rsidRPr="00F82DE4">
              <w:rPr>
                <w:sz w:val="22"/>
                <w:szCs w:val="22"/>
                <w:lang w:val="hr-HR"/>
              </w:rPr>
              <w:t>оплотн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 xml:space="preserve"> моћ горива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</w:t>
            </w:r>
            <w:r w:rsidRPr="00F82DE4">
              <w:rPr>
                <w:sz w:val="22"/>
                <w:szCs w:val="22"/>
                <w:lang w:val="hr-HR"/>
              </w:rPr>
              <w:t>огонска моторна средства течних и гасовитих горива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</w:t>
            </w:r>
            <w:r w:rsidRPr="00F82DE4">
              <w:rPr>
                <w:sz w:val="22"/>
                <w:szCs w:val="22"/>
                <w:lang w:val="hr-HR"/>
              </w:rPr>
              <w:t>арн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котлов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, клипне парне машине, парне </w:t>
            </w:r>
            <w:r>
              <w:rPr>
                <w:sz w:val="22"/>
                <w:szCs w:val="22"/>
                <w:lang w:val="sr-Cyrl-BA"/>
              </w:rPr>
              <w:t>т</w:t>
            </w:r>
            <w:r w:rsidRPr="00F82DE4">
              <w:rPr>
                <w:sz w:val="22"/>
                <w:szCs w:val="22"/>
                <w:lang w:val="hr-HR"/>
              </w:rPr>
              <w:t>урбине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(конструкцион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>, принцип рада, функциј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>).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 п</w:t>
            </w:r>
            <w:r w:rsidRPr="00F82DE4">
              <w:rPr>
                <w:sz w:val="22"/>
                <w:szCs w:val="22"/>
                <w:lang w:val="hr-HR"/>
              </w:rPr>
              <w:t>ојам детонације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E44A1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44A1B" w:rsidRPr="00012177">
              <w:rPr>
                <w:sz w:val="22"/>
                <w:szCs w:val="22"/>
                <w:lang w:val="sr-Cyrl-BA"/>
              </w:rPr>
              <w:t>с</w:t>
            </w:r>
            <w:r w:rsidR="00E44A1B" w:rsidRPr="00F82DE4">
              <w:rPr>
                <w:sz w:val="22"/>
                <w:szCs w:val="22"/>
                <w:lang w:val="hr-HR"/>
              </w:rPr>
              <w:t>војства флуида,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запреминск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тежин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флуида, густин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флуида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вискзитет</w:t>
            </w:r>
            <w:r w:rsidR="00E44A1B">
              <w:rPr>
                <w:sz w:val="22"/>
                <w:szCs w:val="22"/>
                <w:lang w:val="sr-Cyrl-BA"/>
              </w:rPr>
              <w:t xml:space="preserve">  </w:t>
            </w:r>
            <w:r w:rsidR="00E44A1B" w:rsidRPr="00F82DE4">
              <w:rPr>
                <w:sz w:val="22"/>
                <w:szCs w:val="22"/>
                <w:lang w:val="hr-HR"/>
              </w:rPr>
              <w:t>емилзије и суспензије,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пулп</w:t>
            </w:r>
            <w:r w:rsidR="00E44A1B">
              <w:rPr>
                <w:sz w:val="22"/>
                <w:szCs w:val="22"/>
                <w:lang w:val="sr-Cyrl-BA"/>
              </w:rPr>
              <w:t>е,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</w:t>
            </w:r>
            <w:r w:rsidRPr="00F82DE4">
              <w:rPr>
                <w:sz w:val="22"/>
                <w:szCs w:val="22"/>
                <w:lang w:val="hr-HR"/>
              </w:rPr>
              <w:t xml:space="preserve">ритисак у флуидима и </w:t>
            </w:r>
            <w:r>
              <w:rPr>
                <w:sz w:val="22"/>
                <w:szCs w:val="22"/>
                <w:lang w:val="sr-Cyrl-BA"/>
              </w:rPr>
              <w:t xml:space="preserve">начин </w:t>
            </w:r>
            <w:r w:rsidRPr="00F82DE4">
              <w:rPr>
                <w:sz w:val="22"/>
                <w:szCs w:val="22"/>
                <w:lang w:val="hr-HR"/>
              </w:rPr>
              <w:t>његово</w:t>
            </w:r>
            <w:r>
              <w:rPr>
                <w:sz w:val="22"/>
                <w:szCs w:val="22"/>
                <w:lang w:val="sr-Cyrl-BA"/>
              </w:rPr>
              <w:t>г</w:t>
            </w:r>
            <w:r w:rsidRPr="00F82DE4">
              <w:rPr>
                <w:sz w:val="22"/>
                <w:szCs w:val="22"/>
                <w:lang w:val="hr-HR"/>
              </w:rPr>
              <w:t xml:space="preserve"> мјерењ</w:t>
            </w:r>
            <w:r>
              <w:rPr>
                <w:sz w:val="22"/>
                <w:szCs w:val="22"/>
                <w:lang w:val="sr-Cyrl-BA"/>
              </w:rPr>
              <w:t>а,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BF3159">
              <w:rPr>
                <w:sz w:val="22"/>
                <w:szCs w:val="22"/>
                <w:lang w:val="sr-Cyrl-BA"/>
              </w:rPr>
              <w:t>бјасни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Паскалов закон</w:t>
            </w:r>
            <w:r>
              <w:rPr>
                <w:sz w:val="22"/>
                <w:szCs w:val="22"/>
                <w:lang w:val="sr-Cyrl-BA"/>
              </w:rPr>
              <w:t xml:space="preserve"> -</w:t>
            </w:r>
            <w:r w:rsidRPr="00F82DE4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F82DE4">
              <w:rPr>
                <w:sz w:val="22"/>
                <w:szCs w:val="22"/>
                <w:lang w:val="hr-HR"/>
              </w:rPr>
              <w:t>едначин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 xml:space="preserve"> континуитета,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F82DE4">
              <w:rPr>
                <w:sz w:val="22"/>
                <w:szCs w:val="22"/>
                <w:lang w:val="hr-HR"/>
              </w:rPr>
              <w:t>Бернулијев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 xml:space="preserve"> једначин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 xml:space="preserve"> и њ</w:t>
            </w:r>
            <w:r>
              <w:rPr>
                <w:sz w:val="22"/>
                <w:szCs w:val="22"/>
                <w:lang w:val="sr-Cyrl-BA"/>
              </w:rPr>
              <w:t>ену</w:t>
            </w:r>
            <w:r w:rsidRPr="00F82DE4">
              <w:rPr>
                <w:sz w:val="22"/>
                <w:szCs w:val="22"/>
                <w:lang w:val="hr-HR"/>
              </w:rPr>
              <w:t xml:space="preserve"> примјен</w:t>
            </w:r>
            <w:r>
              <w:rPr>
                <w:sz w:val="22"/>
                <w:szCs w:val="22"/>
                <w:lang w:val="sr-Cyrl-BA"/>
              </w:rPr>
              <w:t>у,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к</w:t>
            </w:r>
            <w:r w:rsidRPr="00F82DE4">
              <w:rPr>
                <w:sz w:val="22"/>
                <w:szCs w:val="22"/>
                <w:lang w:val="hr-HR"/>
              </w:rPr>
              <w:t>ретање течности у цијевима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о</w:t>
            </w:r>
            <w:r w:rsidRPr="00F82DE4">
              <w:rPr>
                <w:sz w:val="22"/>
                <w:szCs w:val="22"/>
                <w:lang w:val="hr-HR"/>
              </w:rPr>
              <w:t>тпор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при кре</w:t>
            </w:r>
            <w:r>
              <w:rPr>
                <w:sz w:val="22"/>
                <w:szCs w:val="22"/>
                <w:lang w:val="sr-Cyrl-BA"/>
              </w:rPr>
              <w:t>т</w:t>
            </w:r>
            <w:r w:rsidRPr="00F82DE4">
              <w:rPr>
                <w:sz w:val="22"/>
                <w:szCs w:val="22"/>
                <w:lang w:val="hr-HR"/>
              </w:rPr>
              <w:t>ању течности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р</w:t>
            </w:r>
            <w:r w:rsidRPr="00F82DE4">
              <w:rPr>
                <w:sz w:val="22"/>
                <w:szCs w:val="22"/>
                <w:lang w:val="hr-HR"/>
              </w:rPr>
              <w:t>азводни вентил, вентил растерећења и радн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цилиндр</w:t>
            </w:r>
            <w:r>
              <w:rPr>
                <w:sz w:val="22"/>
                <w:szCs w:val="22"/>
                <w:lang w:val="sr-Cyrl-BA"/>
              </w:rPr>
              <w:t>е,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опише в</w:t>
            </w:r>
            <w:r w:rsidRPr="00F82DE4">
              <w:rPr>
                <w:sz w:val="22"/>
                <w:szCs w:val="22"/>
                <w:lang w:val="hr-HR"/>
              </w:rPr>
              <w:t>одна кола и водне турбине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(конструкциј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Pr="00F82DE4">
              <w:rPr>
                <w:sz w:val="22"/>
                <w:szCs w:val="22"/>
                <w:lang w:val="hr-HR"/>
              </w:rPr>
              <w:t>, врсте, принцип рада и степен искоришћења)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  <w:lang w:val="hr-HR"/>
              </w:rPr>
              <w:t>липне, центрифугалне и специјалне пумпе (принцип р</w:t>
            </w:r>
            <w:r w:rsidR="00E44A1B">
              <w:rPr>
                <w:sz w:val="22"/>
                <w:szCs w:val="22"/>
                <w:lang w:val="hr-HR"/>
              </w:rPr>
              <w:t>ада, главн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BodyText"/>
              <w:numPr>
                <w:ilvl w:val="0"/>
                <w:numId w:val="22"/>
              </w:numPr>
              <w:ind w:left="254" w:hanging="254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препознаје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</w:rPr>
              <w:t>омпресор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и вентилатор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(врсте, конструкциј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</w:rPr>
              <w:t>, принцип рада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з</w:t>
            </w:r>
            <w:r w:rsidRPr="00F82DE4">
              <w:rPr>
                <w:sz w:val="22"/>
                <w:szCs w:val="22"/>
                <w:lang w:val="hr-HR"/>
              </w:rPr>
              <w:t>начај мотора као погон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F82DE4">
              <w:rPr>
                <w:sz w:val="22"/>
                <w:szCs w:val="22"/>
                <w:lang w:val="hr-HR"/>
              </w:rPr>
              <w:t xml:space="preserve"> машин</w:t>
            </w:r>
            <w:r>
              <w:rPr>
                <w:sz w:val="22"/>
                <w:szCs w:val="22"/>
                <w:lang w:val="sr-Cyrl-BA"/>
              </w:rPr>
              <w:t>е,</w:t>
            </w:r>
            <w:r w:rsidRPr="00F82DE4">
              <w:rPr>
                <w:sz w:val="22"/>
                <w:szCs w:val="22"/>
                <w:lang w:val="hr-HR"/>
              </w:rPr>
              <w:t xml:space="preserve"> 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F82DE4">
              <w:rPr>
                <w:sz w:val="22"/>
                <w:szCs w:val="22"/>
                <w:lang w:val="hr-HR"/>
              </w:rPr>
              <w:t xml:space="preserve"> упрошћене слике једноцилиндричног и вишецилиндричног мотора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ринцип рада четверотактних и двотактних мотора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д</w:t>
            </w:r>
            <w:r w:rsidRPr="00F82DE4">
              <w:rPr>
                <w:sz w:val="22"/>
                <w:szCs w:val="22"/>
                <w:lang w:val="hr-HR"/>
              </w:rPr>
              <w:t>вотактни, ото и дизел мотор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(опис рада, карактеристике</w:t>
            </w:r>
            <w:r>
              <w:rPr>
                <w:sz w:val="22"/>
                <w:szCs w:val="22"/>
                <w:lang w:val="hr-HR"/>
              </w:rPr>
              <w:t xml:space="preserve">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hr-HR"/>
              </w:rPr>
              <w:t>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B8585A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г</w:t>
            </w:r>
            <w:r w:rsidRPr="00F82DE4">
              <w:rPr>
                <w:sz w:val="22"/>
                <w:szCs w:val="22"/>
                <w:lang w:val="hr-HR"/>
              </w:rPr>
              <w:t>лавн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hr-HR"/>
              </w:rPr>
              <w:t xml:space="preserve"> мотора</w:t>
            </w:r>
            <w:r>
              <w:rPr>
                <w:sz w:val="22"/>
                <w:szCs w:val="22"/>
                <w:lang w:val="sr-Cyrl-BA"/>
              </w:rPr>
              <w:t>:</w:t>
            </w:r>
          </w:p>
          <w:p w:rsidR="00E44A1B" w:rsidRPr="00B8585A" w:rsidRDefault="00E44A1B" w:rsidP="00012177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непокретн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3E7046">
              <w:rPr>
                <w:sz w:val="22"/>
                <w:szCs w:val="22"/>
                <w:lang w:val="sr-Cyrl-BA"/>
              </w:rPr>
              <w:t>е,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E44A1B" w:rsidRPr="00F82DE4" w:rsidRDefault="00E44A1B" w:rsidP="00012177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покретн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E44A1B" w:rsidP="00F82DE4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и опише п</w:t>
            </w:r>
            <w:r w:rsidRPr="00F82DE4">
              <w:rPr>
                <w:sz w:val="22"/>
                <w:szCs w:val="22"/>
                <w:lang w:val="hr-HR"/>
              </w:rPr>
              <w:t>омоћн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мотора:</w:t>
            </w:r>
          </w:p>
          <w:p w:rsidR="00E44A1B" w:rsidRPr="00F82DE4" w:rsidRDefault="00E44A1B" w:rsidP="00B8585A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за развођење</w:t>
            </w:r>
            <w:r>
              <w:rPr>
                <w:sz w:val="22"/>
                <w:szCs w:val="22"/>
                <w:lang w:val="sr-Cyrl-BA"/>
              </w:rPr>
              <w:t xml:space="preserve"> (</w:t>
            </w:r>
            <w:r w:rsidRPr="00F82DE4">
              <w:rPr>
                <w:sz w:val="22"/>
                <w:szCs w:val="22"/>
                <w:lang w:val="hr-HR"/>
              </w:rPr>
              <w:t>разводни механизам код 2-тактних и 4-тактних мотора</w:t>
            </w:r>
            <w:r>
              <w:rPr>
                <w:sz w:val="22"/>
                <w:szCs w:val="22"/>
                <w:lang w:val="sr-Cyrl-BA"/>
              </w:rPr>
              <w:t>)</w:t>
            </w:r>
            <w:r w:rsidRPr="00F82DE4">
              <w:rPr>
                <w:sz w:val="22"/>
                <w:szCs w:val="22"/>
                <w:lang w:val="hr-HR"/>
              </w:rPr>
              <w:t>,</w:t>
            </w:r>
          </w:p>
          <w:p w:rsidR="00E44A1B" w:rsidRPr="00F82DE4" w:rsidRDefault="00E44A1B" w:rsidP="00B8585A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наброји и опише </w:t>
            </w:r>
            <w:r w:rsidRPr="00F82DE4">
              <w:rPr>
                <w:sz w:val="22"/>
                <w:szCs w:val="22"/>
                <w:lang w:val="hr-HR"/>
              </w:rPr>
              <w:t>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за напајање и справљање смјеше (опис карбуратора и система за паљење смјеше за ото-моторе, опис пумпе високог притиска и бризгача за убризгавање горива у дизел моторе, опис резервоара за гориво,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цјевовода,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доводних пумпи и пречистача за гориво</w:t>
            </w:r>
            <w:r>
              <w:rPr>
                <w:sz w:val="22"/>
                <w:szCs w:val="22"/>
                <w:lang w:val="hr-HR"/>
              </w:rPr>
              <w:t xml:space="preserve"> код ото-мотора и дизел-мотора)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B8585A" w:rsidRDefault="00BF3159" w:rsidP="00F82DE4">
            <w:pPr>
              <w:pStyle w:val="BodyText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</w:t>
            </w:r>
            <w:r w:rsidR="00E44A1B">
              <w:rPr>
                <w:sz w:val="22"/>
                <w:szCs w:val="22"/>
                <w:lang w:val="sr-Cyrl-BA"/>
              </w:rPr>
              <w:t xml:space="preserve"> о</w:t>
            </w:r>
            <w:r w:rsidR="00E44A1B" w:rsidRPr="00F82DE4">
              <w:rPr>
                <w:sz w:val="22"/>
                <w:szCs w:val="22"/>
              </w:rPr>
              <w:t>стал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помоћн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уређај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>:</w:t>
            </w:r>
          </w:p>
          <w:p w:rsidR="00E44A1B" w:rsidRPr="00B8585A" w:rsidRDefault="00E44A1B" w:rsidP="00B8585A">
            <w:pPr>
              <w:pStyle w:val="BodyText"/>
              <w:numPr>
                <w:ilvl w:val="0"/>
                <w:numId w:val="22"/>
              </w:numPr>
              <w:ind w:left="640"/>
              <w:rPr>
                <w:sz w:val="22"/>
                <w:szCs w:val="22"/>
              </w:rPr>
            </w:pPr>
            <w:r w:rsidRPr="00F82DE4">
              <w:rPr>
                <w:sz w:val="22"/>
                <w:szCs w:val="22"/>
              </w:rPr>
              <w:t>систем за подмазивање, систем за хлађење, систем за стартовање мотора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 xml:space="preserve">(опис </w:t>
            </w:r>
            <w:r>
              <w:rPr>
                <w:sz w:val="22"/>
                <w:szCs w:val="22"/>
                <w:lang w:val="sr-Cyrl-BA"/>
              </w:rPr>
              <w:t>и ф</w:t>
            </w:r>
            <w:r w:rsidRPr="00F82DE4">
              <w:rPr>
                <w:sz w:val="22"/>
                <w:szCs w:val="22"/>
              </w:rPr>
              <w:t>ункционисање),</w:t>
            </w:r>
          </w:p>
          <w:p w:rsidR="00E44A1B" w:rsidRPr="00F82DE4" w:rsidRDefault="00E44A1B" w:rsidP="00B8585A">
            <w:pPr>
              <w:pStyle w:val="BodyText"/>
              <w:numPr>
                <w:ilvl w:val="0"/>
                <w:numId w:val="22"/>
              </w:numPr>
              <w:ind w:left="640"/>
              <w:rPr>
                <w:sz w:val="22"/>
                <w:szCs w:val="22"/>
              </w:rPr>
            </w:pPr>
            <w:r w:rsidRPr="00F82DE4">
              <w:rPr>
                <w:sz w:val="22"/>
                <w:szCs w:val="22"/>
              </w:rPr>
              <w:t>основн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</w:rPr>
              <w:t xml:space="preserve"> елемент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</w:rPr>
              <w:t xml:space="preserve"> батеријског система за 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F82DE4">
              <w:rPr>
                <w:sz w:val="22"/>
                <w:szCs w:val="22"/>
              </w:rPr>
              <w:t>аљење смјеше код ото-мотора</w:t>
            </w:r>
            <w:r w:rsidR="003E7046">
              <w:rPr>
                <w:sz w:val="22"/>
                <w:szCs w:val="22"/>
                <w:lang w:val="sr-Cyrl-BA"/>
              </w:rPr>
              <w:t>,</w:t>
            </w:r>
          </w:p>
          <w:p w:rsidR="00E44A1B" w:rsidRPr="00107B1E" w:rsidRDefault="00E44A1B" w:rsidP="00B8585A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опише т</w:t>
            </w:r>
            <w:r w:rsidRPr="00F82DE4">
              <w:rPr>
                <w:sz w:val="22"/>
                <w:szCs w:val="22"/>
                <w:lang w:val="hr-HR"/>
              </w:rPr>
              <w:t>рансмисиј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и ходни дио класичног возила.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1B" w:rsidRPr="00E44A1B" w:rsidRDefault="00BF3159" w:rsidP="00E44A1B">
            <w:pPr>
              <w:pStyle w:val="BodyTextIndent"/>
              <w:numPr>
                <w:ilvl w:val="0"/>
                <w:numId w:val="22"/>
              </w:numPr>
              <w:spacing w:after="0"/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з</w:t>
            </w:r>
            <w:proofErr w:type="spellStart"/>
            <w:r w:rsidR="00E44A1B" w:rsidRPr="00F82DE4">
              <w:rPr>
                <w:sz w:val="22"/>
                <w:szCs w:val="22"/>
              </w:rPr>
              <w:t>адатак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термодинамике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(</w:t>
            </w:r>
            <w:proofErr w:type="spellStart"/>
            <w:r w:rsidR="00E44A1B" w:rsidRPr="00F82DE4">
              <w:rPr>
                <w:sz w:val="22"/>
                <w:szCs w:val="22"/>
              </w:rPr>
              <w:t>појам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радног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тијела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, </w:t>
            </w:r>
            <w:proofErr w:type="spellStart"/>
            <w:r w:rsidR="00E44A1B" w:rsidRPr="00F82DE4">
              <w:rPr>
                <w:sz w:val="22"/>
                <w:szCs w:val="22"/>
              </w:rPr>
              <w:t>идеалног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гаса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, </w:t>
            </w:r>
            <w:proofErr w:type="spellStart"/>
            <w:r w:rsidR="00E44A1B" w:rsidRPr="00F82DE4">
              <w:rPr>
                <w:sz w:val="22"/>
                <w:szCs w:val="22"/>
              </w:rPr>
              <w:t>термичке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величине</w:t>
            </w:r>
            <w:proofErr w:type="spellEnd"/>
            <w:r w:rsidR="00E44A1B" w:rsidRPr="00F82DE4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F82DE4">
              <w:rPr>
                <w:sz w:val="22"/>
                <w:szCs w:val="22"/>
              </w:rPr>
              <w:t>стања</w:t>
            </w:r>
            <w:proofErr w:type="spellEnd"/>
            <w:r w:rsidR="00E44A1B" w:rsidRPr="00F82DE4">
              <w:rPr>
                <w:sz w:val="22"/>
                <w:szCs w:val="22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E44A1B" w:rsidRDefault="00BF3159" w:rsidP="00E44A1B">
            <w:pPr>
              <w:pStyle w:val="BodyTextIndent"/>
              <w:numPr>
                <w:ilvl w:val="0"/>
                <w:numId w:val="22"/>
              </w:numPr>
              <w:spacing w:after="0"/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ј</w:t>
            </w:r>
            <w:proofErr w:type="spellStart"/>
            <w:r w:rsidR="00E44A1B" w:rsidRPr="00E44A1B">
              <w:rPr>
                <w:sz w:val="22"/>
                <w:szCs w:val="22"/>
              </w:rPr>
              <w:t>едначин</w:t>
            </w:r>
            <w:proofErr w:type="spellEnd"/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стања</w:t>
            </w:r>
            <w:proofErr w:type="spellEnd"/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идеалног</w:t>
            </w:r>
            <w:proofErr w:type="spellEnd"/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гаса</w:t>
            </w:r>
            <w:proofErr w:type="spellEnd"/>
            <w:r w:rsidR="00E44A1B">
              <w:rPr>
                <w:sz w:val="22"/>
                <w:szCs w:val="22"/>
                <w:lang w:val="sr-Cyrl-BA"/>
              </w:rPr>
              <w:t xml:space="preserve"> и</w:t>
            </w:r>
            <w:r w:rsidR="00E44A1B" w:rsidRPr="00E44A1B">
              <w:rPr>
                <w:sz w:val="22"/>
                <w:szCs w:val="22"/>
              </w:rPr>
              <w:t xml:space="preserve"> </w:t>
            </w:r>
            <w:r w:rsidR="00E44A1B">
              <w:rPr>
                <w:sz w:val="22"/>
                <w:szCs w:val="22"/>
                <w:lang w:val="sr-Cyrl-BA"/>
              </w:rPr>
              <w:t>п</w:t>
            </w:r>
            <w:proofErr w:type="spellStart"/>
            <w:r w:rsidR="00E44A1B" w:rsidRPr="00E44A1B">
              <w:rPr>
                <w:sz w:val="22"/>
                <w:szCs w:val="22"/>
              </w:rPr>
              <w:t>ромјен</w:t>
            </w:r>
            <w:proofErr w:type="spellEnd"/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стања</w:t>
            </w:r>
            <w:proofErr w:type="spellEnd"/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идеалног</w:t>
            </w:r>
            <w:proofErr w:type="spellEnd"/>
            <w:r w:rsidR="00E44A1B" w:rsidRPr="00E44A1B">
              <w:rPr>
                <w:sz w:val="22"/>
                <w:szCs w:val="22"/>
              </w:rPr>
              <w:t xml:space="preserve"> </w:t>
            </w:r>
            <w:proofErr w:type="spellStart"/>
            <w:r w:rsidR="00E44A1B" w:rsidRPr="00E44A1B">
              <w:rPr>
                <w:sz w:val="22"/>
                <w:szCs w:val="22"/>
              </w:rPr>
              <w:t>гаса</w:t>
            </w:r>
            <w:proofErr w:type="spellEnd"/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тумачи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рви и други принцип термодинамике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  <w:lang w:val="hr-HR"/>
              </w:rPr>
              <w:t>ружн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процес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>, ентропиј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, технички степен искоришћења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презентије</w:t>
            </w:r>
            <w:r w:rsidR="00E44A1B">
              <w:rPr>
                <w:sz w:val="22"/>
                <w:szCs w:val="22"/>
                <w:lang w:val="sr-Cyrl-BA"/>
              </w:rPr>
              <w:t xml:space="preserve"> поступак </w:t>
            </w:r>
            <w:r w:rsidR="00E44A1B">
              <w:rPr>
                <w:sz w:val="22"/>
                <w:szCs w:val="22"/>
                <w:lang w:val="sr-Cyrl-BA"/>
              </w:rPr>
              <w:lastRenderedPageBreak/>
              <w:t>п</w:t>
            </w:r>
            <w:r w:rsidR="00E44A1B" w:rsidRPr="00F82DE4">
              <w:rPr>
                <w:sz w:val="22"/>
                <w:szCs w:val="22"/>
                <w:lang w:val="hr-HR"/>
              </w:rPr>
              <w:t>роизводњ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паре, врсте </w:t>
            </w:r>
            <w:r w:rsidR="00E44A1B">
              <w:rPr>
                <w:sz w:val="22"/>
                <w:szCs w:val="22"/>
                <w:lang w:val="sr-Cyrl-BA"/>
              </w:rPr>
              <w:t xml:space="preserve">и </w:t>
            </w:r>
            <w:r w:rsidR="00E44A1B" w:rsidRPr="00F82DE4">
              <w:rPr>
                <w:sz w:val="22"/>
                <w:szCs w:val="22"/>
                <w:lang w:val="hr-HR"/>
              </w:rPr>
              <w:t>својства паре, употреб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таблица за водену пару, пренос топлоте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врсте горива, поријекло и својства горива, процес сагоријевања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тумачи</w:t>
            </w:r>
            <w:r w:rsidR="00E44A1B">
              <w:rPr>
                <w:sz w:val="22"/>
                <w:szCs w:val="22"/>
                <w:lang w:val="sr-Cyrl-BA"/>
              </w:rPr>
              <w:t xml:space="preserve"> шта је т</w:t>
            </w:r>
            <w:r w:rsidR="00E44A1B" w:rsidRPr="00F82DE4">
              <w:rPr>
                <w:sz w:val="22"/>
                <w:szCs w:val="22"/>
                <w:lang w:val="hr-HR"/>
              </w:rPr>
              <w:t>оплотн</w:t>
            </w:r>
            <w:r w:rsidR="00E44A1B">
              <w:rPr>
                <w:sz w:val="22"/>
                <w:szCs w:val="22"/>
                <w:lang w:val="sr-Cyrl-BA"/>
              </w:rPr>
              <w:t>а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моћ горива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огонска моторна средства течних и гасовитих горива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арн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котлов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, клипне парне машине, парне </w:t>
            </w:r>
            <w:r w:rsidR="00E44A1B">
              <w:rPr>
                <w:sz w:val="22"/>
                <w:szCs w:val="22"/>
                <w:lang w:val="sr-Cyrl-BA"/>
              </w:rPr>
              <w:t>т</w:t>
            </w:r>
            <w:r w:rsidR="00E44A1B" w:rsidRPr="00F82DE4">
              <w:rPr>
                <w:sz w:val="22"/>
                <w:szCs w:val="22"/>
                <w:lang w:val="hr-HR"/>
              </w:rPr>
              <w:t>урбине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(конструкцион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>, принцип рада, функциј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).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ојам детонације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BF315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44A1B" w:rsidRPr="00012177">
              <w:rPr>
                <w:sz w:val="22"/>
                <w:szCs w:val="22"/>
                <w:lang w:val="sr-Cyrl-BA"/>
              </w:rPr>
              <w:t>с</w:t>
            </w:r>
            <w:r w:rsidR="00E44A1B" w:rsidRPr="00F82DE4">
              <w:rPr>
                <w:sz w:val="22"/>
                <w:szCs w:val="22"/>
                <w:lang w:val="hr-HR"/>
              </w:rPr>
              <w:t>војства флуида,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запреминск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тежин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флуида, густин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флуида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вискзитет</w:t>
            </w:r>
            <w:r w:rsidR="00E44A1B">
              <w:rPr>
                <w:sz w:val="22"/>
                <w:szCs w:val="22"/>
                <w:lang w:val="sr-Cyrl-BA"/>
              </w:rPr>
              <w:t xml:space="preserve">  </w:t>
            </w:r>
            <w:r w:rsidR="00E44A1B" w:rsidRPr="00F82DE4">
              <w:rPr>
                <w:sz w:val="22"/>
                <w:szCs w:val="22"/>
                <w:lang w:val="hr-HR"/>
              </w:rPr>
              <w:t>емилзије и суспензије,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пулп</w:t>
            </w:r>
            <w:r w:rsidR="00E44A1B">
              <w:rPr>
                <w:sz w:val="22"/>
                <w:szCs w:val="22"/>
                <w:lang w:val="sr-Cyrl-BA"/>
              </w:rPr>
              <w:t>е,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ритиск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у флуидима и </w:t>
            </w:r>
            <w:r w:rsidR="00E44A1B">
              <w:rPr>
                <w:sz w:val="22"/>
                <w:szCs w:val="22"/>
                <w:lang w:val="sr-Cyrl-BA"/>
              </w:rPr>
              <w:t xml:space="preserve">начин </w:t>
            </w:r>
            <w:r w:rsidR="00E44A1B" w:rsidRPr="00F82DE4">
              <w:rPr>
                <w:sz w:val="22"/>
                <w:szCs w:val="22"/>
                <w:lang w:val="hr-HR"/>
              </w:rPr>
              <w:t>његово</w:t>
            </w:r>
            <w:r w:rsidR="00E44A1B">
              <w:rPr>
                <w:sz w:val="22"/>
                <w:szCs w:val="22"/>
                <w:lang w:val="sr-Cyrl-BA"/>
              </w:rPr>
              <w:t>г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мјерењ</w:t>
            </w:r>
            <w:r w:rsidR="00E44A1B">
              <w:rPr>
                <w:sz w:val="22"/>
                <w:szCs w:val="22"/>
                <w:lang w:val="sr-Cyrl-BA"/>
              </w:rPr>
              <w:t>а,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Паскалов закон</w:t>
            </w:r>
            <w:r w:rsidR="00E44A1B">
              <w:rPr>
                <w:sz w:val="22"/>
                <w:szCs w:val="22"/>
                <w:lang w:val="sr-Cyrl-BA"/>
              </w:rPr>
              <w:t xml:space="preserve"> -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</w:t>
            </w:r>
            <w:r w:rsidR="00E44A1B">
              <w:rPr>
                <w:sz w:val="22"/>
                <w:szCs w:val="22"/>
                <w:lang w:val="sr-Cyrl-BA"/>
              </w:rPr>
              <w:t>ј</w:t>
            </w:r>
            <w:r w:rsidR="00E44A1B" w:rsidRPr="00F82DE4">
              <w:rPr>
                <w:sz w:val="22"/>
                <w:szCs w:val="22"/>
                <w:lang w:val="hr-HR"/>
              </w:rPr>
              <w:t>едначин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континуитета,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Бернулијев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једначин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и њ</w:t>
            </w:r>
            <w:r w:rsidR="00E44A1B">
              <w:rPr>
                <w:sz w:val="22"/>
                <w:szCs w:val="22"/>
                <w:lang w:val="sr-Cyrl-BA"/>
              </w:rPr>
              <w:t>ену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примјен</w:t>
            </w:r>
            <w:r w:rsidR="00E44A1B">
              <w:rPr>
                <w:sz w:val="22"/>
                <w:szCs w:val="22"/>
                <w:lang w:val="sr-Cyrl-BA"/>
              </w:rPr>
              <w:t>у,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тумачи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  <w:lang w:val="hr-HR"/>
              </w:rPr>
              <w:t>ретање течности у цијевима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о</w:t>
            </w:r>
            <w:r w:rsidR="00E44A1B" w:rsidRPr="00F82DE4">
              <w:rPr>
                <w:sz w:val="22"/>
                <w:szCs w:val="22"/>
                <w:lang w:val="hr-HR"/>
              </w:rPr>
              <w:t>тпор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при кре</w:t>
            </w:r>
            <w:r w:rsidR="00E44A1B">
              <w:rPr>
                <w:sz w:val="22"/>
                <w:szCs w:val="22"/>
                <w:lang w:val="sr-Cyrl-BA"/>
              </w:rPr>
              <w:t>т</w:t>
            </w:r>
            <w:r w:rsidR="00E44A1B" w:rsidRPr="00F82DE4">
              <w:rPr>
                <w:sz w:val="22"/>
                <w:szCs w:val="22"/>
                <w:lang w:val="hr-HR"/>
              </w:rPr>
              <w:t>ању течности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контролише</w:t>
            </w:r>
            <w:r w:rsidR="00E44A1B">
              <w:rPr>
                <w:sz w:val="22"/>
                <w:szCs w:val="22"/>
                <w:lang w:val="sr-Cyrl-BA"/>
              </w:rPr>
              <w:t xml:space="preserve"> р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азводни </w:t>
            </w:r>
            <w:r w:rsidR="00E44A1B" w:rsidRPr="00F82DE4">
              <w:rPr>
                <w:sz w:val="22"/>
                <w:szCs w:val="22"/>
                <w:lang w:val="hr-HR"/>
              </w:rPr>
              <w:lastRenderedPageBreak/>
              <w:t>вентил, вентил растерећења и радн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цилиндр</w:t>
            </w:r>
            <w:r w:rsidR="00E44A1B">
              <w:rPr>
                <w:sz w:val="22"/>
                <w:szCs w:val="22"/>
                <w:lang w:val="sr-Cyrl-BA"/>
              </w:rPr>
              <w:t>е,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в</w:t>
            </w:r>
            <w:r w:rsidR="00E44A1B" w:rsidRPr="00F82DE4">
              <w:rPr>
                <w:sz w:val="22"/>
                <w:szCs w:val="22"/>
                <w:lang w:val="hr-HR"/>
              </w:rPr>
              <w:t>одна кола и водне турбине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(конструкциј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, врсте, принцип рада и степен искоришћења)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  <w:lang w:val="hr-HR"/>
              </w:rPr>
              <w:t>липне, центрифугалне и специјалне пумпе (принцип р</w:t>
            </w:r>
            <w:r w:rsidR="00E44A1B">
              <w:rPr>
                <w:sz w:val="22"/>
                <w:szCs w:val="22"/>
                <w:lang w:val="hr-HR"/>
              </w:rPr>
              <w:t>ада, главн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  <w:lang w:val="hr-HR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BodyText"/>
              <w:numPr>
                <w:ilvl w:val="0"/>
                <w:numId w:val="22"/>
              </w:numPr>
              <w:ind w:left="254" w:hanging="254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к</w:t>
            </w:r>
            <w:r w:rsidR="00E44A1B" w:rsidRPr="00F82DE4">
              <w:rPr>
                <w:sz w:val="22"/>
                <w:szCs w:val="22"/>
              </w:rPr>
              <w:t>омпресор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и вентилатор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(врсте, конструкциј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</w:rPr>
              <w:t>, принцип рада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 w:rsidRPr="00F82DE4">
              <w:rPr>
                <w:sz w:val="22"/>
                <w:szCs w:val="22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тумачи</w:t>
            </w:r>
            <w:r w:rsidR="00E44A1B">
              <w:rPr>
                <w:sz w:val="22"/>
                <w:szCs w:val="22"/>
                <w:lang w:val="sr-Cyrl-BA"/>
              </w:rPr>
              <w:t xml:space="preserve"> з</w:t>
            </w:r>
            <w:r w:rsidR="00E44A1B" w:rsidRPr="00F82DE4">
              <w:rPr>
                <w:sz w:val="22"/>
                <w:szCs w:val="22"/>
                <w:lang w:val="hr-HR"/>
              </w:rPr>
              <w:t>начај мотора као погон</w:t>
            </w:r>
            <w:r w:rsidR="00E44A1B">
              <w:rPr>
                <w:sz w:val="22"/>
                <w:szCs w:val="22"/>
                <w:lang w:val="sr-Cyrl-BA"/>
              </w:rPr>
              <w:t>а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машин</w:t>
            </w:r>
            <w:r w:rsidR="00E44A1B">
              <w:rPr>
                <w:sz w:val="22"/>
                <w:szCs w:val="22"/>
                <w:lang w:val="sr-Cyrl-BA"/>
              </w:rPr>
              <w:t>е,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упореди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упрошћене слике једноцилиндричног и вишецилиндричног мотора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ринцип рада четверотактних и двотактних мотора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д</w:t>
            </w:r>
            <w:r w:rsidR="00E44A1B" w:rsidRPr="00F82DE4">
              <w:rPr>
                <w:sz w:val="22"/>
                <w:szCs w:val="22"/>
                <w:lang w:val="hr-HR"/>
              </w:rPr>
              <w:t>вотактни, ото и дизел мотор</w:t>
            </w:r>
            <w:r w:rsidR="00E44A1B">
              <w:rPr>
                <w:sz w:val="22"/>
                <w:szCs w:val="22"/>
                <w:lang w:val="sr-Cyrl-BA"/>
              </w:rPr>
              <w:t xml:space="preserve"> </w:t>
            </w:r>
            <w:r w:rsidR="00E44A1B" w:rsidRPr="00F82DE4">
              <w:rPr>
                <w:sz w:val="22"/>
                <w:szCs w:val="22"/>
                <w:lang w:val="hr-HR"/>
              </w:rPr>
              <w:t>(опис рада, карактеристике</w:t>
            </w:r>
            <w:r w:rsidR="00E44A1B">
              <w:rPr>
                <w:sz w:val="22"/>
                <w:szCs w:val="22"/>
                <w:lang w:val="hr-HR"/>
              </w:rPr>
              <w:t xml:space="preserve"> и примјен</w:t>
            </w:r>
            <w:r w:rsidR="003E7046">
              <w:rPr>
                <w:sz w:val="22"/>
                <w:szCs w:val="22"/>
                <w:lang w:val="sr-Cyrl-BA"/>
              </w:rPr>
              <w:t>у</w:t>
            </w:r>
            <w:r w:rsidR="00E44A1B">
              <w:rPr>
                <w:sz w:val="22"/>
                <w:szCs w:val="22"/>
                <w:lang w:val="hr-HR"/>
              </w:rPr>
              <w:t>)</w:t>
            </w:r>
            <w:r w:rsidR="00E44A1B">
              <w:rPr>
                <w:sz w:val="22"/>
                <w:szCs w:val="22"/>
                <w:lang w:val="sr-Cyrl-BA"/>
              </w:rPr>
              <w:t>,</w:t>
            </w:r>
          </w:p>
          <w:p w:rsidR="00E44A1B" w:rsidRPr="00B8585A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г</w:t>
            </w:r>
            <w:r w:rsidR="00E44A1B" w:rsidRPr="00F82DE4">
              <w:rPr>
                <w:sz w:val="22"/>
                <w:szCs w:val="22"/>
                <w:lang w:val="hr-HR"/>
              </w:rPr>
              <w:t>лавн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>
              <w:rPr>
                <w:sz w:val="22"/>
                <w:szCs w:val="22"/>
                <w:lang w:val="hr-HR"/>
              </w:rPr>
              <w:t xml:space="preserve"> мотора</w:t>
            </w:r>
            <w:r w:rsidR="00E44A1B">
              <w:rPr>
                <w:sz w:val="22"/>
                <w:szCs w:val="22"/>
                <w:lang w:val="sr-Cyrl-BA"/>
              </w:rPr>
              <w:t>:</w:t>
            </w:r>
          </w:p>
          <w:p w:rsidR="00E44A1B" w:rsidRPr="00B8585A" w:rsidRDefault="00E44A1B" w:rsidP="00E44A1B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непокретн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3E7046">
              <w:rPr>
                <w:sz w:val="22"/>
                <w:szCs w:val="22"/>
                <w:lang w:val="sr-Cyrl-BA"/>
              </w:rPr>
              <w:t>е,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E44A1B" w:rsidRPr="00F82DE4" w:rsidRDefault="00E44A1B" w:rsidP="00E44A1B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t>покретн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дијелов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и склопов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F82DE4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44A1B">
              <w:rPr>
                <w:sz w:val="22"/>
                <w:szCs w:val="22"/>
                <w:lang w:val="sr-Cyrl-BA"/>
              </w:rPr>
              <w:t xml:space="preserve"> п</w:t>
            </w:r>
            <w:r w:rsidR="00E44A1B" w:rsidRPr="00F82DE4">
              <w:rPr>
                <w:sz w:val="22"/>
                <w:szCs w:val="22"/>
                <w:lang w:val="hr-HR"/>
              </w:rPr>
              <w:t>омоћн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уређај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  <w:lang w:val="hr-HR"/>
              </w:rPr>
              <w:t xml:space="preserve"> мотора:</w:t>
            </w:r>
          </w:p>
          <w:p w:rsidR="00E44A1B" w:rsidRPr="00F82DE4" w:rsidRDefault="00E44A1B" w:rsidP="00E44A1B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 w:rsidRPr="00F82DE4">
              <w:rPr>
                <w:sz w:val="22"/>
                <w:szCs w:val="22"/>
                <w:lang w:val="hr-HR"/>
              </w:rPr>
              <w:lastRenderedPageBreak/>
              <w:t>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за развођење</w:t>
            </w:r>
            <w:r>
              <w:rPr>
                <w:sz w:val="22"/>
                <w:szCs w:val="22"/>
                <w:lang w:val="sr-Cyrl-BA"/>
              </w:rPr>
              <w:t xml:space="preserve"> (</w:t>
            </w:r>
            <w:r w:rsidRPr="00F82DE4">
              <w:rPr>
                <w:sz w:val="22"/>
                <w:szCs w:val="22"/>
                <w:lang w:val="hr-HR"/>
              </w:rPr>
              <w:t>разводни механизам код 2-тактних и 4-тактних мотора</w:t>
            </w:r>
            <w:r>
              <w:rPr>
                <w:sz w:val="22"/>
                <w:szCs w:val="22"/>
                <w:lang w:val="sr-Cyrl-BA"/>
              </w:rPr>
              <w:t>)</w:t>
            </w:r>
            <w:r w:rsidRPr="00F82DE4">
              <w:rPr>
                <w:sz w:val="22"/>
                <w:szCs w:val="22"/>
                <w:lang w:val="hr-HR"/>
              </w:rPr>
              <w:t>,</w:t>
            </w:r>
          </w:p>
          <w:p w:rsidR="00E44A1B" w:rsidRPr="00F82DE4" w:rsidRDefault="00E44A1B" w:rsidP="00E44A1B">
            <w:pPr>
              <w:pStyle w:val="ListParagraph"/>
              <w:numPr>
                <w:ilvl w:val="0"/>
                <w:numId w:val="22"/>
              </w:numPr>
              <w:ind w:left="64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опише </w:t>
            </w:r>
            <w:r w:rsidRPr="00F82DE4">
              <w:rPr>
                <w:sz w:val="22"/>
                <w:szCs w:val="22"/>
                <w:lang w:val="hr-HR"/>
              </w:rPr>
              <w:t>уређај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  <w:lang w:val="hr-HR"/>
              </w:rPr>
              <w:t xml:space="preserve"> за напајање и справљање смјеше (опис карбуратора и система за паљење смјеше за ото-моторе, опис пумпе високог притиска и бризгача за убризгавање горива у дизел моторе, опис резервоара за гориво,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цјевовода,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82DE4">
              <w:rPr>
                <w:sz w:val="22"/>
                <w:szCs w:val="22"/>
                <w:lang w:val="hr-HR"/>
              </w:rPr>
              <w:t>доводних пумпи и пречистача за гориво</w:t>
            </w:r>
            <w:r>
              <w:rPr>
                <w:sz w:val="22"/>
                <w:szCs w:val="22"/>
                <w:lang w:val="hr-HR"/>
              </w:rPr>
              <w:t xml:space="preserve"> код ото-мотора и дизел-мотора)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44A1B" w:rsidRPr="00B8585A" w:rsidRDefault="009B75F9" w:rsidP="00E44A1B">
            <w:pPr>
              <w:pStyle w:val="BodyText"/>
              <w:numPr>
                <w:ilvl w:val="0"/>
                <w:numId w:val="22"/>
              </w:numPr>
              <w:ind w:left="254" w:hanging="25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44A1B">
              <w:rPr>
                <w:sz w:val="22"/>
                <w:szCs w:val="22"/>
                <w:lang w:val="sr-Cyrl-BA"/>
              </w:rPr>
              <w:t xml:space="preserve"> о</w:t>
            </w:r>
            <w:r w:rsidR="00E44A1B" w:rsidRPr="00F82DE4">
              <w:rPr>
                <w:sz w:val="22"/>
                <w:szCs w:val="22"/>
              </w:rPr>
              <w:t>стал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помоћн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 xml:space="preserve"> уређај</w:t>
            </w:r>
            <w:r w:rsidR="00E44A1B">
              <w:rPr>
                <w:sz w:val="22"/>
                <w:szCs w:val="22"/>
                <w:lang w:val="sr-Cyrl-BA"/>
              </w:rPr>
              <w:t>е</w:t>
            </w:r>
            <w:r w:rsidR="00E44A1B" w:rsidRPr="00F82DE4">
              <w:rPr>
                <w:sz w:val="22"/>
                <w:szCs w:val="22"/>
              </w:rPr>
              <w:t>:</w:t>
            </w:r>
          </w:p>
          <w:p w:rsidR="00E44A1B" w:rsidRPr="00B8585A" w:rsidRDefault="00E44A1B" w:rsidP="00E44A1B">
            <w:pPr>
              <w:pStyle w:val="BodyText"/>
              <w:numPr>
                <w:ilvl w:val="0"/>
                <w:numId w:val="22"/>
              </w:numPr>
              <w:ind w:left="640"/>
              <w:rPr>
                <w:sz w:val="22"/>
                <w:szCs w:val="22"/>
              </w:rPr>
            </w:pPr>
            <w:r w:rsidRPr="00F82DE4">
              <w:rPr>
                <w:sz w:val="22"/>
                <w:szCs w:val="22"/>
              </w:rPr>
              <w:t>систем за подмазивање, систем за хлађење, систем за стартовање мотора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 xml:space="preserve">(опис </w:t>
            </w:r>
            <w:r>
              <w:rPr>
                <w:sz w:val="22"/>
                <w:szCs w:val="22"/>
                <w:lang w:val="sr-Cyrl-BA"/>
              </w:rPr>
              <w:t xml:space="preserve">и </w:t>
            </w:r>
            <w:r w:rsidR="003E7046">
              <w:rPr>
                <w:sz w:val="22"/>
                <w:szCs w:val="22"/>
                <w:lang w:val="sr-Cyrl-BA"/>
              </w:rPr>
              <w:t>ф</w:t>
            </w:r>
            <w:r w:rsidRPr="00F82DE4">
              <w:rPr>
                <w:sz w:val="22"/>
                <w:szCs w:val="22"/>
              </w:rPr>
              <w:t>ункционисање),</w:t>
            </w:r>
          </w:p>
          <w:p w:rsidR="00E44A1B" w:rsidRPr="00F82DE4" w:rsidRDefault="00E44A1B" w:rsidP="00E44A1B">
            <w:pPr>
              <w:pStyle w:val="BodyText"/>
              <w:numPr>
                <w:ilvl w:val="0"/>
                <w:numId w:val="22"/>
              </w:numPr>
              <w:ind w:left="640"/>
              <w:rPr>
                <w:sz w:val="22"/>
                <w:szCs w:val="22"/>
              </w:rPr>
            </w:pPr>
            <w:r w:rsidRPr="00F82DE4">
              <w:rPr>
                <w:sz w:val="22"/>
                <w:szCs w:val="22"/>
              </w:rPr>
              <w:t>основн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</w:rPr>
              <w:t xml:space="preserve"> елемент</w:t>
            </w:r>
            <w:r w:rsidR="003E7046">
              <w:rPr>
                <w:sz w:val="22"/>
                <w:szCs w:val="22"/>
                <w:lang w:val="sr-Cyrl-BA"/>
              </w:rPr>
              <w:t>е</w:t>
            </w:r>
            <w:r w:rsidRPr="00F82DE4">
              <w:rPr>
                <w:sz w:val="22"/>
                <w:szCs w:val="22"/>
              </w:rPr>
              <w:t xml:space="preserve"> батеријског система за 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F82DE4">
              <w:rPr>
                <w:sz w:val="22"/>
                <w:szCs w:val="22"/>
              </w:rPr>
              <w:t>аљење смјеше код ото-мотора.</w:t>
            </w:r>
          </w:p>
          <w:p w:rsidR="00E44A1B" w:rsidRPr="00107B1E" w:rsidRDefault="009B75F9" w:rsidP="00E44A1B">
            <w:pPr>
              <w:pStyle w:val="ListParagraph"/>
              <w:numPr>
                <w:ilvl w:val="0"/>
                <w:numId w:val="22"/>
              </w:numPr>
              <w:ind w:left="254" w:hanging="254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E44A1B">
              <w:rPr>
                <w:sz w:val="22"/>
                <w:szCs w:val="22"/>
                <w:lang w:val="sr-Cyrl-BA"/>
              </w:rPr>
              <w:t xml:space="preserve"> т</w:t>
            </w:r>
            <w:r w:rsidR="00E44A1B" w:rsidRPr="00F82DE4">
              <w:rPr>
                <w:sz w:val="22"/>
                <w:szCs w:val="22"/>
                <w:lang w:val="hr-HR"/>
              </w:rPr>
              <w:t>рансмисиј</w:t>
            </w:r>
            <w:r w:rsidR="00E44A1B">
              <w:rPr>
                <w:sz w:val="22"/>
                <w:szCs w:val="22"/>
                <w:lang w:val="sr-Cyrl-BA"/>
              </w:rPr>
              <w:t>у</w:t>
            </w:r>
            <w:r w:rsidR="00E44A1B">
              <w:rPr>
                <w:sz w:val="22"/>
                <w:szCs w:val="22"/>
                <w:lang w:val="hr-HR"/>
              </w:rPr>
              <w:t xml:space="preserve"> и ходни дио класичног возила.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E44A1B" w:rsidRPr="001D7796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испољи позитиван однос према професионално - </w:t>
            </w:r>
            <w:r>
              <w:rPr>
                <w:sz w:val="22"/>
                <w:szCs w:val="22"/>
              </w:rPr>
              <w:lastRenderedPageBreak/>
              <w:t>етичким нормама и вриједностима,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E44A1B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44A1B" w:rsidRPr="005078F7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E44A1B" w:rsidRPr="001D7796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E44A1B" w:rsidRPr="00CD493A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 xml:space="preserve">евање технолошких </w:t>
            </w:r>
            <w:r w:rsidR="00072C09">
              <w:rPr>
                <w:sz w:val="22"/>
                <w:szCs w:val="22"/>
                <w:lang w:val="sr-Cyrl-BA"/>
              </w:rPr>
              <w:t xml:space="preserve">шема и </w:t>
            </w:r>
            <w:r>
              <w:rPr>
                <w:sz w:val="22"/>
                <w:szCs w:val="22"/>
              </w:rPr>
              <w:t>цртежа,</w:t>
            </w:r>
          </w:p>
          <w:p w:rsidR="00E44A1B" w:rsidRPr="00652B05" w:rsidRDefault="00E44A1B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E44A1B" w:rsidRPr="00E90492" w:rsidRDefault="00E44A1B" w:rsidP="005864A5">
            <w:pPr>
              <w:pStyle w:val="ListParagraph"/>
              <w:ind w:left="138"/>
              <w:rPr>
                <w:sz w:val="22"/>
                <w:szCs w:val="22"/>
              </w:rPr>
            </w:pP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5F9" w:rsidRPr="003505E4" w:rsidRDefault="009B75F9" w:rsidP="00E7317F">
            <w:pPr>
              <w:rPr>
                <w:sz w:val="22"/>
                <w:szCs w:val="22"/>
                <w:lang w:val="sr-Cyrl-CS"/>
              </w:rPr>
            </w:pPr>
            <w:r w:rsidRPr="003505E4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9B75F9" w:rsidRPr="003505E4" w:rsidRDefault="009B75F9" w:rsidP="00E7317F">
            <w:pPr>
              <w:pStyle w:val="ListParagraph"/>
              <w:numPr>
                <w:ilvl w:val="0"/>
                <w:numId w:val="30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 w:rsidRPr="003505E4">
              <w:rPr>
                <w:sz w:val="22"/>
                <w:szCs w:val="22"/>
                <w:lang w:val="sr-Cyrl-CS"/>
              </w:rPr>
              <w:t>користити каталоге, видео записе, интернет странице,</w:t>
            </w:r>
          </w:p>
          <w:p w:rsidR="00072C09" w:rsidRPr="003505E4" w:rsidRDefault="004B420A" w:rsidP="00E7317F">
            <w:pPr>
              <w:pStyle w:val="ListParagraph"/>
              <w:numPr>
                <w:ilvl w:val="0"/>
                <w:numId w:val="30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 w:rsidRPr="003505E4">
              <w:rPr>
                <w:sz w:val="22"/>
                <w:szCs w:val="22"/>
                <w:lang w:val="sr-Cyrl-CS"/>
              </w:rPr>
              <w:t>презентацију градива</w:t>
            </w:r>
            <w:r w:rsidR="00072C09" w:rsidRPr="003505E4">
              <w:rPr>
                <w:sz w:val="22"/>
                <w:szCs w:val="22"/>
                <w:lang w:val="sr-Cyrl-CS"/>
              </w:rPr>
              <w:t xml:space="preserve"> излагати тако да ученици упознају основну намјену машина, главне дијелове и склопове и принцип рада уз објашњење начина примјене енергије са аспекта</w:t>
            </w:r>
            <w:r w:rsidR="003505E4" w:rsidRPr="003505E4">
              <w:rPr>
                <w:sz w:val="22"/>
                <w:szCs w:val="22"/>
                <w:lang w:val="sr-Cyrl-CS"/>
              </w:rPr>
              <w:t xml:space="preserve"> руковања и командовања машином,</w:t>
            </w:r>
          </w:p>
          <w:p w:rsidR="00072C09" w:rsidRPr="003505E4" w:rsidRDefault="003505E4" w:rsidP="003505E4">
            <w:pPr>
              <w:pStyle w:val="ListParagraph"/>
              <w:numPr>
                <w:ilvl w:val="0"/>
                <w:numId w:val="30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 w:rsidRPr="003505E4">
              <w:rPr>
                <w:sz w:val="22"/>
                <w:szCs w:val="22"/>
                <w:lang w:val="sr-Cyrl-CS"/>
              </w:rPr>
              <w:t>т</w:t>
            </w:r>
            <w:r w:rsidR="00072C09" w:rsidRPr="003505E4">
              <w:rPr>
                <w:sz w:val="22"/>
                <w:szCs w:val="22"/>
                <w:lang w:val="sr-Cyrl-CS"/>
              </w:rPr>
              <w:t xml:space="preserve">еоријско излагање пропратити практичним радом. На практичном раду обавезно инсистирати на </w:t>
            </w:r>
            <w:r w:rsidR="00072C09" w:rsidRPr="003505E4">
              <w:rPr>
                <w:sz w:val="22"/>
                <w:szCs w:val="22"/>
                <w:lang w:val="sr-Cyrl-CS"/>
              </w:rPr>
              <w:lastRenderedPageBreak/>
              <w:t xml:space="preserve">руковању </w:t>
            </w:r>
            <w:r>
              <w:rPr>
                <w:sz w:val="22"/>
                <w:szCs w:val="22"/>
                <w:lang w:val="sr-Cyrl-CS"/>
              </w:rPr>
              <w:t xml:space="preserve">и одржавању </w:t>
            </w:r>
            <w:r w:rsidR="00072C09" w:rsidRPr="003505E4">
              <w:rPr>
                <w:sz w:val="22"/>
                <w:szCs w:val="22"/>
                <w:lang w:val="sr-Cyrl-CS"/>
              </w:rPr>
              <w:t>машина и опрем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072C09" w:rsidRPr="003505E4">
              <w:rPr>
                <w:sz w:val="22"/>
                <w:szCs w:val="22"/>
                <w:lang w:val="sr-Cyrl-CS"/>
              </w:rPr>
              <w:t xml:space="preserve">. </w:t>
            </w:r>
          </w:p>
          <w:p w:rsidR="00E44A1B" w:rsidRPr="003505E4" w:rsidRDefault="00E44A1B" w:rsidP="00E7317F">
            <w:pPr>
              <w:spacing w:before="120"/>
              <w:rPr>
                <w:color w:val="FF0000"/>
                <w:sz w:val="22"/>
                <w:szCs w:val="22"/>
                <w:lang w:val="sr-Cyrl-CS"/>
              </w:rPr>
            </w:pPr>
          </w:p>
        </w:tc>
      </w:tr>
      <w:tr w:rsidR="00E44A1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1B" w:rsidRDefault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44A1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1B" w:rsidRPr="00DA47A7" w:rsidRDefault="00072C09" w:rsidP="006E676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Практична настава</w:t>
            </w:r>
            <w:r w:rsidR="00E44A1B">
              <w:rPr>
                <w:sz w:val="22"/>
                <w:lang w:val="sr-Cyrl-CS"/>
              </w:rPr>
              <w:t>.</w:t>
            </w:r>
          </w:p>
        </w:tc>
      </w:tr>
      <w:tr w:rsidR="00E44A1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1B" w:rsidRDefault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72C09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09" w:rsidRPr="006E6E9F" w:rsidRDefault="00072C09" w:rsidP="00974EB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Извори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може</w:t>
            </w:r>
            <w:proofErr w:type="spellEnd"/>
            <w:r>
              <w:rPr>
                <w:sz w:val="22"/>
                <w:szCs w:val="22"/>
              </w:rPr>
              <w:t xml:space="preserve"> користити у раду су:</w:t>
            </w:r>
          </w:p>
          <w:p w:rsidR="00072C09" w:rsidRPr="00D73E96" w:rsidRDefault="00072C09" w:rsidP="00072C09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стручни часописи,</w:t>
            </w:r>
          </w:p>
          <w:p w:rsidR="00072C09" w:rsidRPr="00D73E96" w:rsidRDefault="00072C09" w:rsidP="00072C09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каталози,</w:t>
            </w:r>
          </w:p>
          <w:p w:rsidR="00072C09" w:rsidRDefault="00072C09" w:rsidP="00072C09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рудничка документација,</w:t>
            </w:r>
          </w:p>
          <w:p w:rsidR="00072C09" w:rsidRPr="002167D6" w:rsidRDefault="00072C09" w:rsidP="00072C09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упутства за руковање и одржавање машина и опреме.</w:t>
            </w:r>
          </w:p>
        </w:tc>
      </w:tr>
      <w:tr w:rsidR="00E44A1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1B" w:rsidRDefault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E44A1B" w:rsidTr="005109DF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AA" w:rsidRDefault="00CA4EAA" w:rsidP="00CA4EAA">
            <w:p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</w:t>
            </w:r>
            <w:r>
              <w:rPr>
                <w:sz w:val="22"/>
                <w:szCs w:val="22"/>
                <w:lang w:val="sr-Cyrl-CS"/>
              </w:rPr>
              <w:t>ати на почетку изучавања модула.</w:t>
            </w:r>
          </w:p>
          <w:p w:rsidR="00E44A1B" w:rsidRDefault="00E44A1B" w:rsidP="00CA4EAA">
            <w:pPr>
              <w:pStyle w:val="BodyText"/>
              <w:numPr>
                <w:ilvl w:val="0"/>
                <w:numId w:val="0"/>
              </w:numPr>
              <w:rPr>
                <w:lang w:val="hr-HR"/>
              </w:rPr>
            </w:pPr>
          </w:p>
        </w:tc>
      </w:tr>
    </w:tbl>
    <w:p w:rsidR="00EC29ED" w:rsidRDefault="00EC29ED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958"/>
        <w:gridCol w:w="1486"/>
        <w:gridCol w:w="706"/>
        <w:gridCol w:w="907"/>
        <w:gridCol w:w="1312"/>
        <w:gridCol w:w="1685"/>
        <w:gridCol w:w="3033"/>
        <w:gridCol w:w="1552"/>
        <w:gridCol w:w="1673"/>
      </w:tblGrid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FA6BC6" w:rsidRDefault="006E6760" w:rsidP="00E44A1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BD2C85" w:rsidRDefault="005C5E2A" w:rsidP="00E44A1B">
            <w:pPr>
              <w:rPr>
                <w:b/>
                <w:lang w:val="sr-Cyrl-BA"/>
              </w:rPr>
            </w:pPr>
            <w:r w:rsidRPr="00BD2C85">
              <w:rPr>
                <w:b/>
                <w:sz w:val="22"/>
                <w:szCs w:val="22"/>
                <w:lang w:val="sr-Cyrl-BA"/>
              </w:rPr>
              <w:t>РУДАР</w:t>
            </w:r>
          </w:p>
        </w:tc>
      </w:tr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E6760" w:rsidRDefault="006E6760" w:rsidP="00E44A1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Default="00FB20B5" w:rsidP="00D24C8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6E6760" w:rsidTr="00E44A1B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FA3477" w:rsidRDefault="00FA3477" w:rsidP="00E44A1B">
            <w:pPr>
              <w:rPr>
                <w:b/>
                <w:lang w:val="sr-Cyrl-BA"/>
              </w:rPr>
            </w:pPr>
            <w:r w:rsidRPr="00FA3477">
              <w:rPr>
                <w:b/>
                <w:lang w:val="sr-Cyrl-BA"/>
              </w:rPr>
              <w:t>ОСНОВИ ЕЛЕКТРОТЕХНИКЕ</w:t>
            </w:r>
          </w:p>
        </w:tc>
      </w:tr>
      <w:tr w:rsidR="00C353B9" w:rsidTr="00FA3477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Pr="002F1F9B" w:rsidRDefault="006E6760" w:rsidP="00251480">
            <w:pPr>
              <w:rPr>
                <w:b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2F1F9B">
              <w:rPr>
                <w:b/>
                <w:sz w:val="22"/>
                <w:szCs w:val="22"/>
                <w:lang w:val="sr-Cyrl-RS"/>
              </w:rPr>
              <w:t xml:space="preserve">  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251480" w:rsidP="00FA347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</w:t>
            </w:r>
            <w:r w:rsidR="002F1F9B">
              <w:rPr>
                <w:b/>
                <w:sz w:val="22"/>
                <w:szCs w:val="22"/>
                <w:lang w:val="sr-Cyrl-CS"/>
              </w:rPr>
              <w:t>,</w:t>
            </w:r>
            <w:r w:rsidR="006E6760">
              <w:rPr>
                <w:b/>
                <w:sz w:val="22"/>
                <w:szCs w:val="22"/>
              </w:rPr>
              <w:t>202</w:t>
            </w:r>
            <w:r w:rsidR="00FA3477">
              <w:rPr>
                <w:b/>
                <w:sz w:val="22"/>
                <w:szCs w:val="22"/>
                <w:lang w:val="sr-Cyrl-BA"/>
              </w:rPr>
              <w:t>0</w:t>
            </w:r>
            <w:r w:rsidR="006E6760">
              <w:rPr>
                <w:b/>
                <w:sz w:val="22"/>
                <w:szCs w:val="22"/>
              </w:rPr>
              <w:t xml:space="preserve">. </w:t>
            </w:r>
            <w:r w:rsidR="002F1F9B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F4C03" w:rsidRPr="006F4C03" w:rsidRDefault="006E6760" w:rsidP="006F4C03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6F4C03"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6E6760" w:rsidTr="00FA347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E6760" w:rsidRDefault="006E6760" w:rsidP="00E44A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E6760" w:rsidTr="00C1050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E6760" w:rsidRDefault="006E6760" w:rsidP="00E44A1B">
            <w:pPr>
              <w:rPr>
                <w:sz w:val="22"/>
                <w:lang w:val="hr-HR"/>
              </w:rPr>
            </w:pPr>
          </w:p>
        </w:tc>
      </w:tr>
      <w:tr w:rsidR="00FA3477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Pr="00E90492" w:rsidRDefault="00FA3477" w:rsidP="00974EB8">
            <w:pPr>
              <w:rPr>
                <w:lang w:val="sr-Latn-BA"/>
              </w:rPr>
            </w:pPr>
            <w:r w:rsidRPr="00B74F17">
              <w:rPr>
                <w:bCs/>
                <w:sz w:val="22"/>
                <w:lang w:val="sr-Cyrl-CS"/>
              </w:rPr>
              <w:t>Стицање основних знања о машинама које се користе у рударству</w:t>
            </w:r>
            <w:r>
              <w:rPr>
                <w:bCs/>
                <w:sz w:val="22"/>
                <w:lang w:val="sr-Latn-BA"/>
              </w:rPr>
              <w:t>.</w:t>
            </w:r>
          </w:p>
        </w:tc>
      </w:tr>
      <w:tr w:rsidR="00FA3477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77" w:rsidRDefault="00FA3477" w:rsidP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Pr="00FA3477" w:rsidRDefault="00FA3477" w:rsidP="00E44A1B">
            <w:pPr>
              <w:rPr>
                <w:sz w:val="22"/>
                <w:szCs w:val="22"/>
                <w:lang w:val="sr-Cyrl-BA"/>
              </w:rPr>
            </w:pPr>
            <w:r w:rsidRPr="00FA3477">
              <w:rPr>
                <w:sz w:val="22"/>
                <w:szCs w:val="22"/>
                <w:lang w:val="sr-Cyrl-BA"/>
              </w:rPr>
              <w:t>Нема их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477" w:rsidRDefault="00FA3477" w:rsidP="00E44A1B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77" w:rsidRDefault="00FA3477" w:rsidP="00E44A1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Default="00FA3477" w:rsidP="00FA347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Циљ и</w:t>
            </w:r>
            <w:r>
              <w:rPr>
                <w:sz w:val="22"/>
                <w:szCs w:val="22"/>
                <w:lang w:val="sr-Cyrl-CS"/>
              </w:rPr>
              <w:t>зучавања овог модула је:</w:t>
            </w:r>
          </w:p>
          <w:p w:rsidR="00FA3477" w:rsidRPr="00F82DE4" w:rsidRDefault="00FA3477" w:rsidP="00FA347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да ученици стекну основна знања</w:t>
            </w:r>
            <w:r>
              <w:rPr>
                <w:sz w:val="22"/>
                <w:lang w:val="sr-Cyrl-BA"/>
              </w:rPr>
              <w:t xml:space="preserve"> о машинама и уређајима које се користе у рудницима,</w:t>
            </w:r>
          </w:p>
          <w:p w:rsidR="00FA3477" w:rsidRPr="006E6760" w:rsidRDefault="00FA3477" w:rsidP="00FA347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>
              <w:rPr>
                <w:sz w:val="22"/>
                <w:lang w:val="sr-Cyrl-CS"/>
              </w:rPr>
              <w:t>оспособљавање ученика да стечена знања примјењују при руковању машинама,</w:t>
            </w:r>
          </w:p>
          <w:p w:rsidR="00FA3477" w:rsidRPr="006E6760" w:rsidRDefault="00FA3477" w:rsidP="00FA3477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>
              <w:rPr>
                <w:sz w:val="22"/>
                <w:lang w:val="sr-Cyrl-CS"/>
              </w:rPr>
              <w:t xml:space="preserve">да стекну основна знања о </w:t>
            </w:r>
            <w:r w:rsidRPr="006E6760">
              <w:rPr>
                <w:sz w:val="22"/>
                <w:lang w:val="sr-Cyrl-CS"/>
              </w:rPr>
              <w:t>могућностима примјен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и дејств</w:t>
            </w:r>
            <w:r>
              <w:rPr>
                <w:sz w:val="22"/>
                <w:lang w:val="sr-Cyrl-CS"/>
              </w:rPr>
              <w:t>а</w:t>
            </w:r>
            <w:r w:rsidRPr="006E6760">
              <w:rPr>
                <w:sz w:val="22"/>
                <w:lang w:val="sr-Cyrl-CS"/>
              </w:rPr>
              <w:t xml:space="preserve"> рударск</w:t>
            </w:r>
            <w:r>
              <w:rPr>
                <w:sz w:val="22"/>
                <w:lang w:val="sr-Cyrl-CS"/>
              </w:rPr>
              <w:t>их</w:t>
            </w:r>
            <w:r w:rsidRPr="006E676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машина и уређаја </w:t>
            </w:r>
            <w:r w:rsidRPr="006E6760">
              <w:rPr>
                <w:sz w:val="22"/>
                <w:lang w:val="sr-Cyrl-CS"/>
              </w:rPr>
              <w:t xml:space="preserve">у </w:t>
            </w:r>
            <w:r>
              <w:rPr>
                <w:sz w:val="22"/>
                <w:lang w:val="sr-Cyrl-CS"/>
              </w:rPr>
              <w:t xml:space="preserve">технолошким процесима при </w:t>
            </w:r>
            <w:r w:rsidRPr="006E6760">
              <w:rPr>
                <w:sz w:val="22"/>
                <w:lang w:val="sr-Cyrl-CS"/>
              </w:rPr>
              <w:t>подземној и површинској ек</w:t>
            </w:r>
            <w:r>
              <w:rPr>
                <w:sz w:val="22"/>
                <w:lang w:val="sr-Cyrl-CS"/>
              </w:rPr>
              <w:t>сплоатацији минералних сировина</w:t>
            </w:r>
            <w:r w:rsidRPr="00F82DE4">
              <w:rPr>
                <w:sz w:val="22"/>
                <w:lang w:val="sr-Cyrl-CS"/>
              </w:rPr>
              <w:t>.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77" w:rsidRDefault="00FA3477" w:rsidP="00E44A1B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A3477" w:rsidTr="00E44A1B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77" w:rsidRPr="00FA3477" w:rsidRDefault="00FA3477" w:rsidP="00FA3477">
            <w:pPr>
              <w:ind w:left="540"/>
              <w:rPr>
                <w:b/>
                <w:sz w:val="22"/>
                <w:lang w:val="sr-Cyrl-BA"/>
              </w:rPr>
            </w:pPr>
            <w:r w:rsidRPr="00C1050A">
              <w:rPr>
                <w:b/>
                <w:sz w:val="22"/>
                <w:lang w:val="sr-Cyrl-CS"/>
              </w:rPr>
              <w:t xml:space="preserve">1. </w:t>
            </w:r>
            <w:r>
              <w:rPr>
                <w:b/>
                <w:sz w:val="22"/>
                <w:lang w:val="sr-Cyrl-CS"/>
              </w:rPr>
              <w:t>Основни појмови из електротехнике</w:t>
            </w:r>
            <w:r w:rsidRPr="00C1050A">
              <w:rPr>
                <w:b/>
                <w:sz w:val="22"/>
                <w:lang w:val="sr-Cyrl-CS"/>
              </w:rPr>
              <w:t xml:space="preserve"> </w:t>
            </w:r>
          </w:p>
        </w:tc>
      </w:tr>
      <w:tr w:rsidR="00FA3477" w:rsidTr="003A0B62">
        <w:trPr>
          <w:trHeight w:val="324"/>
          <w:jc w:val="center"/>
        </w:trPr>
        <w:tc>
          <w:tcPr>
            <w:tcW w:w="8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FA3477" w:rsidTr="003A0B62">
        <w:trPr>
          <w:trHeight w:val="324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77" w:rsidRDefault="00FA3477" w:rsidP="00E44A1B">
            <w:pPr>
              <w:rPr>
                <w:b/>
              </w:rPr>
            </w:pP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Default="00FA3477" w:rsidP="00E44A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77" w:rsidRDefault="00FA3477" w:rsidP="00E44A1B">
            <w:pPr>
              <w:rPr>
                <w:b/>
                <w:bCs/>
              </w:rPr>
            </w:pPr>
          </w:p>
        </w:tc>
      </w:tr>
      <w:tr w:rsidR="00FA3477" w:rsidTr="003A0B62">
        <w:trPr>
          <w:trHeight w:val="324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77" w:rsidRDefault="00FA3477" w:rsidP="00E44A1B">
            <w:pPr>
              <w:rPr>
                <w:b/>
              </w:rPr>
            </w:pPr>
          </w:p>
        </w:tc>
        <w:tc>
          <w:tcPr>
            <w:tcW w:w="30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FA3477" w:rsidRPr="00FA3477" w:rsidRDefault="00FA3477" w:rsidP="00FA3477">
            <w:pPr>
              <w:pStyle w:val="ListParagraph"/>
              <w:numPr>
                <w:ilvl w:val="0"/>
                <w:numId w:val="29"/>
              </w:numPr>
              <w:jc w:val="center"/>
              <w:rPr>
                <w:b/>
                <w:lang w:val="hr-HR"/>
              </w:rPr>
            </w:pPr>
            <w:r w:rsidRPr="00FA3477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77" w:rsidRDefault="00FA3477" w:rsidP="00E44A1B">
            <w:pPr>
              <w:rPr>
                <w:b/>
                <w:bCs/>
              </w:rPr>
            </w:pPr>
          </w:p>
        </w:tc>
      </w:tr>
      <w:tr w:rsidR="00E7317F" w:rsidTr="003A0B62">
        <w:trPr>
          <w:trHeight w:val="841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7317F" w:rsidRDefault="00E7317F" w:rsidP="00C353B9">
            <w:pPr>
              <w:pStyle w:val="BodyText"/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  <w:lang w:val="sr-Cyrl-BA"/>
              </w:rPr>
              <w:t>Основни појмови из електротехнике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з</w:t>
            </w:r>
            <w:r w:rsidR="00E7317F" w:rsidRPr="00FA3477">
              <w:rPr>
                <w:sz w:val="22"/>
                <w:lang w:val="hr-HR"/>
              </w:rPr>
              <w:t>начај електричне енергије и њен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производњ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,</w:t>
            </w:r>
          </w:p>
          <w:p w:rsidR="00E7317F" w:rsidRPr="003A0B62" w:rsidRDefault="00E7317F" w:rsidP="003A0B62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в</w:t>
            </w:r>
            <w:r w:rsidRPr="00FA3477">
              <w:rPr>
                <w:sz w:val="22"/>
                <w:lang w:val="hr-HR"/>
              </w:rPr>
              <w:t xml:space="preserve">рсте и </w:t>
            </w:r>
            <w:r>
              <w:rPr>
                <w:sz w:val="22"/>
                <w:lang w:val="sr-Cyrl-BA"/>
              </w:rPr>
              <w:t xml:space="preserve">опише </w:t>
            </w:r>
            <w:r w:rsidRPr="00FA3477">
              <w:rPr>
                <w:sz w:val="22"/>
                <w:lang w:val="hr-HR"/>
              </w:rPr>
              <w:t>начин рада електрана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3A0B62" w:rsidRDefault="00E7317F" w:rsidP="003A0B62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 xml:space="preserve">дефинише </w:t>
            </w:r>
            <w:r w:rsidRPr="003A0B62">
              <w:rPr>
                <w:sz w:val="22"/>
                <w:lang w:val="hr-HR"/>
              </w:rPr>
              <w:t>истосмјерн</w:t>
            </w:r>
            <w:r>
              <w:rPr>
                <w:sz w:val="22"/>
                <w:lang w:val="sr-Cyrl-BA"/>
              </w:rPr>
              <w:t>у</w:t>
            </w:r>
            <w:r w:rsidRPr="003A0B62">
              <w:rPr>
                <w:sz w:val="22"/>
                <w:lang w:val="hr-HR"/>
              </w:rPr>
              <w:t xml:space="preserve"> ел. струј</w:t>
            </w:r>
            <w:r>
              <w:rPr>
                <w:sz w:val="22"/>
                <w:lang w:val="sr-Cyrl-BA"/>
              </w:rPr>
              <w:t>у</w:t>
            </w:r>
            <w:r w:rsidRPr="003A0B62">
              <w:rPr>
                <w:sz w:val="22"/>
                <w:lang w:val="hr-HR"/>
              </w:rPr>
              <w:t>, електромагнетн</w:t>
            </w:r>
            <w:r>
              <w:rPr>
                <w:sz w:val="22"/>
                <w:lang w:val="sr-Cyrl-BA"/>
              </w:rPr>
              <w:t>у</w:t>
            </w:r>
            <w:r w:rsidRPr="003A0B62">
              <w:rPr>
                <w:sz w:val="22"/>
                <w:lang w:val="hr-HR"/>
              </w:rPr>
              <w:t xml:space="preserve"> индукциј</w:t>
            </w:r>
            <w:r>
              <w:rPr>
                <w:sz w:val="22"/>
                <w:lang w:val="sr-Cyrl-BA"/>
              </w:rPr>
              <w:t>у,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дефинише н</w:t>
            </w:r>
            <w:r w:rsidRPr="00FA3477">
              <w:rPr>
                <w:sz w:val="22"/>
                <w:lang w:val="hr-HR"/>
              </w:rPr>
              <w:t>аизмјеничн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струј</w:t>
            </w:r>
            <w:r>
              <w:rPr>
                <w:sz w:val="22"/>
                <w:lang w:val="sr-Cyrl-BA"/>
              </w:rPr>
              <w:t xml:space="preserve">у, </w:t>
            </w:r>
            <w:r w:rsidRPr="00FA3477">
              <w:rPr>
                <w:sz w:val="22"/>
                <w:lang w:val="hr-HR"/>
              </w:rPr>
              <w:t xml:space="preserve"> 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р</w:t>
            </w:r>
            <w:r w:rsidRPr="00FA3477">
              <w:rPr>
                <w:sz w:val="22"/>
                <w:lang w:val="hr-HR"/>
              </w:rPr>
              <w:t>азводна постројења-елемент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 врсте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</w:t>
            </w:r>
            <w:r w:rsidRPr="00FA3477">
              <w:rPr>
                <w:sz w:val="22"/>
                <w:lang w:val="hr-HR"/>
              </w:rPr>
              <w:t>адземне мреже високог и ниског напона-елемент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задатак</w:t>
            </w:r>
            <w:r>
              <w:rPr>
                <w:sz w:val="22"/>
                <w:lang w:val="sr-Cyrl-BA"/>
              </w:rPr>
              <w:t>,</w:t>
            </w:r>
            <w:r w:rsidRPr="00FA3477">
              <w:rPr>
                <w:sz w:val="22"/>
                <w:lang w:val="hr-HR"/>
              </w:rPr>
              <w:t xml:space="preserve"> 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lastRenderedPageBreak/>
              <w:t>опише к</w:t>
            </w:r>
            <w:r w:rsidRPr="00FA3477">
              <w:rPr>
                <w:sz w:val="22"/>
                <w:lang w:val="hr-HR"/>
              </w:rPr>
              <w:t>абловске мреже и систем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мрежа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3A0B62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н</w:t>
            </w:r>
            <w:r w:rsidR="00E7317F" w:rsidRPr="00FA3477">
              <w:rPr>
                <w:sz w:val="22"/>
                <w:lang w:val="hr-HR"/>
              </w:rPr>
              <w:t xml:space="preserve">ачин развођења електричне енергије у јамама и на површинским коповима. </w:t>
            </w:r>
          </w:p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</w:t>
            </w:r>
            <w:r w:rsidR="00E7317F">
              <w:rPr>
                <w:sz w:val="22"/>
                <w:lang w:val="sr-Cyrl-BA"/>
              </w:rPr>
              <w:t xml:space="preserve"> значај и врсте е</w:t>
            </w:r>
            <w:r w:rsidR="00E7317F" w:rsidRPr="00FA3477">
              <w:rPr>
                <w:sz w:val="22"/>
                <w:lang w:val="hr-HR"/>
              </w:rPr>
              <w:t>лектричн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сигнализациј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у рудницима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 w:rsidRPr="003A0B62">
              <w:rPr>
                <w:sz w:val="22"/>
                <w:lang w:val="sr-Cyrl-BA"/>
              </w:rPr>
              <w:t>наведе в</w:t>
            </w:r>
            <w:r w:rsidRPr="00FA3477">
              <w:rPr>
                <w:sz w:val="22"/>
                <w:lang w:val="hr-HR"/>
              </w:rPr>
              <w:t>рсте и улог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електричних инсталација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е</w:t>
            </w:r>
            <w:r w:rsidRPr="00FA3477">
              <w:rPr>
                <w:sz w:val="22"/>
                <w:lang w:val="hr-HR"/>
              </w:rPr>
              <w:t>лектричне инсталације у специјалним просторијама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метанске јаме,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простори са самозапаљивом прашином, складишта експлозива и сл.</w:t>
            </w:r>
            <w:r>
              <w:rPr>
                <w:sz w:val="22"/>
                <w:lang w:val="sr-Cyrl-BA"/>
              </w:rPr>
              <w:t>,</w:t>
            </w:r>
          </w:p>
          <w:p w:rsidR="00E7317F" w:rsidRPr="003A0B62" w:rsidRDefault="00E7317F" w:rsidP="003A0B62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м</w:t>
            </w:r>
            <w:r w:rsidRPr="00FA3477">
              <w:rPr>
                <w:sz w:val="22"/>
                <w:lang w:val="hr-HR"/>
              </w:rPr>
              <w:t>атеријал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за извођење електричних инсталација и</w:t>
            </w:r>
            <w:r>
              <w:rPr>
                <w:sz w:val="22"/>
                <w:lang w:val="sr-Cyrl-BA"/>
              </w:rPr>
              <w:t xml:space="preserve"> </w:t>
            </w:r>
            <w:r w:rsidRPr="003A0B62">
              <w:rPr>
                <w:sz w:val="22"/>
                <w:lang w:val="hr-HR"/>
              </w:rPr>
              <w:t>начин извођења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и</w:t>
            </w:r>
            <w:r w:rsidRPr="00FA3477">
              <w:rPr>
                <w:sz w:val="22"/>
                <w:lang w:val="hr-HR"/>
              </w:rPr>
              <w:t>нсталацион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прекидач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 осигурач</w:t>
            </w:r>
            <w:r>
              <w:rPr>
                <w:sz w:val="22"/>
                <w:lang w:val="sr-Cyrl-BA"/>
              </w:rPr>
              <w:t xml:space="preserve">е, </w:t>
            </w:r>
            <w:r w:rsidRPr="00FA3477">
              <w:rPr>
                <w:sz w:val="22"/>
                <w:lang w:val="hr-HR"/>
              </w:rPr>
              <w:t>врст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и улог</w:t>
            </w:r>
            <w:r>
              <w:rPr>
                <w:sz w:val="22"/>
                <w:lang w:val="sr-Cyrl-BA"/>
              </w:rPr>
              <w:t>у,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опише е</w:t>
            </w:r>
            <w:r w:rsidRPr="00FA3477">
              <w:rPr>
                <w:sz w:val="22"/>
                <w:lang w:val="hr-HR"/>
              </w:rPr>
              <w:t>лектричн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извор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свјетлости и начин освјетљавања јаме и површинског копа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е</w:t>
            </w:r>
            <w:r w:rsidRPr="00FA3477">
              <w:rPr>
                <w:sz w:val="22"/>
                <w:lang w:val="hr-HR"/>
              </w:rPr>
              <w:t>лектричне машине једносмјерне струје:</w:t>
            </w:r>
          </w:p>
          <w:p w:rsidR="00E7317F" w:rsidRPr="00FA3477" w:rsidRDefault="00E7317F" w:rsidP="00F057CB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</w:t>
            </w:r>
            <w:r w:rsidRPr="00FA3477">
              <w:rPr>
                <w:sz w:val="22"/>
                <w:lang w:val="hr-HR"/>
              </w:rPr>
              <w:t>онструкциј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и принцип рада машина једносмјерне струје,</w:t>
            </w:r>
          </w:p>
          <w:p w:rsidR="00E7317F" w:rsidRPr="00FA3477" w:rsidRDefault="00E7317F" w:rsidP="00F057CB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в</w:t>
            </w:r>
            <w:r w:rsidRPr="00FA3477">
              <w:rPr>
                <w:sz w:val="22"/>
                <w:lang w:val="hr-HR"/>
              </w:rPr>
              <w:t>рсте машина једносмјерне струје према побуди,</w:t>
            </w:r>
          </w:p>
          <w:p w:rsidR="00E7317F" w:rsidRPr="00FA3477" w:rsidRDefault="00E7317F" w:rsidP="00F057CB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г</w:t>
            </w:r>
            <w:r w:rsidRPr="00FA3477">
              <w:rPr>
                <w:sz w:val="22"/>
                <w:lang w:val="hr-HR"/>
              </w:rPr>
              <w:t>енератор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једносмјерне струје,</w:t>
            </w:r>
          </w:p>
          <w:p w:rsidR="00E7317F" w:rsidRPr="00FA3477" w:rsidRDefault="00E7317F" w:rsidP="00F057CB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lastRenderedPageBreak/>
              <w:t>м</w:t>
            </w:r>
            <w:r w:rsidRPr="00FA3477">
              <w:rPr>
                <w:sz w:val="22"/>
                <w:lang w:val="hr-HR"/>
              </w:rPr>
              <w:t>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једносмјерне струје,</w:t>
            </w:r>
          </w:p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римјер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рада генератора и мотора једносмјерне струје и улог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колектора,</w:t>
            </w:r>
          </w:p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уштање у рад мотора једносмјерне струје,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начин р</w:t>
            </w:r>
            <w:r w:rsidRPr="00FA3477">
              <w:rPr>
                <w:sz w:val="22"/>
                <w:lang w:val="hr-HR"/>
              </w:rPr>
              <w:t>егулациј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брзине и кочењ</w:t>
            </w:r>
            <w:r>
              <w:rPr>
                <w:sz w:val="22"/>
                <w:lang w:val="sr-Cyrl-BA"/>
              </w:rPr>
              <w:t>а</w:t>
            </w:r>
            <w:r w:rsidRPr="00FA3477">
              <w:rPr>
                <w:sz w:val="22"/>
                <w:lang w:val="hr-HR"/>
              </w:rPr>
              <w:t xml:space="preserve"> мотора једносмјерне струје,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начин о</w:t>
            </w:r>
            <w:r w:rsidRPr="00FA3477">
              <w:rPr>
                <w:sz w:val="22"/>
                <w:lang w:val="hr-HR"/>
              </w:rPr>
              <w:t>државањ</w:t>
            </w:r>
            <w:r>
              <w:rPr>
                <w:sz w:val="22"/>
                <w:lang w:val="sr-Cyrl-BA"/>
              </w:rPr>
              <w:t>а</w:t>
            </w:r>
            <w:r w:rsidRPr="00FA3477">
              <w:rPr>
                <w:sz w:val="22"/>
                <w:lang w:val="hr-HR"/>
              </w:rPr>
              <w:t xml:space="preserve"> машина једносмјерне струје,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п</w:t>
            </w:r>
            <w:r w:rsidRPr="00FA3477">
              <w:rPr>
                <w:sz w:val="22"/>
                <w:lang w:val="hr-HR"/>
              </w:rPr>
              <w:t>римјен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машина једносмјерне струје у рударству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т</w:t>
            </w:r>
            <w:r w:rsidRPr="00FA3477">
              <w:rPr>
                <w:sz w:val="22"/>
                <w:lang w:val="hr-HR"/>
              </w:rPr>
              <w:t>рансформатор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</w:t>
            </w:r>
            <w:r>
              <w:rPr>
                <w:sz w:val="22"/>
                <w:lang w:val="sr-Cyrl-BA"/>
              </w:rPr>
              <w:t xml:space="preserve">и наведе </w:t>
            </w:r>
            <w:r w:rsidRPr="00FA3477">
              <w:rPr>
                <w:sz w:val="22"/>
                <w:lang w:val="hr-HR"/>
              </w:rPr>
              <w:t>улог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>, главн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дијелов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 принцип рада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в</w:t>
            </w:r>
            <w:r w:rsidRPr="00FA3477">
              <w:rPr>
                <w:sz w:val="22"/>
                <w:lang w:val="hr-HR"/>
              </w:rPr>
              <w:t>рсте трансформатора и њихов</w:t>
            </w:r>
            <w:r>
              <w:rPr>
                <w:sz w:val="22"/>
                <w:lang w:val="sr-Cyrl-BA"/>
              </w:rPr>
              <w:t>у</w:t>
            </w:r>
            <w:r>
              <w:rPr>
                <w:sz w:val="22"/>
                <w:lang w:val="hr-HR"/>
              </w:rPr>
              <w:t xml:space="preserve"> примјен</w:t>
            </w:r>
            <w:r>
              <w:rPr>
                <w:sz w:val="22"/>
                <w:lang w:val="sr-Cyrl-BA"/>
              </w:rPr>
              <w:t>у,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начин з</w:t>
            </w:r>
            <w:r w:rsidRPr="00FA3477">
              <w:rPr>
                <w:sz w:val="22"/>
                <w:lang w:val="hr-HR"/>
              </w:rPr>
              <w:t>агријавањ</w:t>
            </w:r>
            <w:r>
              <w:rPr>
                <w:sz w:val="22"/>
                <w:lang w:val="sr-Cyrl-BA"/>
              </w:rPr>
              <w:t>а</w:t>
            </w:r>
            <w:r w:rsidRPr="00FA3477">
              <w:rPr>
                <w:sz w:val="22"/>
                <w:lang w:val="hr-HR"/>
              </w:rPr>
              <w:t>, хлађењ</w:t>
            </w:r>
            <w:r>
              <w:rPr>
                <w:sz w:val="22"/>
                <w:lang w:val="sr-Cyrl-BA"/>
              </w:rPr>
              <w:t>а</w:t>
            </w:r>
            <w:r w:rsidRPr="00FA3477">
              <w:rPr>
                <w:sz w:val="22"/>
                <w:lang w:val="hr-HR"/>
              </w:rPr>
              <w:t xml:space="preserve"> и заштит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трансформатора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дефинише е</w:t>
            </w:r>
            <w:r w:rsidRPr="00FA3477">
              <w:rPr>
                <w:sz w:val="22"/>
                <w:lang w:val="hr-HR"/>
              </w:rPr>
              <w:t>лектричне машине наизмјеничне струје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а</w:t>
            </w:r>
            <w:r w:rsidRPr="00FA3477">
              <w:rPr>
                <w:sz w:val="22"/>
                <w:lang w:val="hr-HR"/>
              </w:rPr>
              <w:t>синхрон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електромотор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(главн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дијелов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>, принцип рада и врсте),</w:t>
            </w:r>
          </w:p>
          <w:p w:rsidR="00E7317F" w:rsidRPr="00FA3477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поступак п</w:t>
            </w:r>
            <w:r w:rsidR="00E7317F" w:rsidRPr="00FA3477">
              <w:rPr>
                <w:sz w:val="22"/>
                <w:lang w:val="hr-HR"/>
              </w:rPr>
              <w:t>уштањ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у рад асинхроног мотора, промјен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брзине и промјен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смјера обртања,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п</w:t>
            </w:r>
            <w:r w:rsidRPr="00FA3477">
              <w:rPr>
                <w:sz w:val="22"/>
                <w:lang w:val="hr-HR"/>
              </w:rPr>
              <w:t>римјен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</w:t>
            </w:r>
            <w:r w:rsidRPr="00FA3477">
              <w:rPr>
                <w:sz w:val="22"/>
                <w:lang w:val="hr-HR"/>
              </w:rPr>
              <w:lastRenderedPageBreak/>
              <w:t>асинхроних мотора на радним машинама,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опише начин о</w:t>
            </w:r>
            <w:r w:rsidRPr="00FA3477">
              <w:rPr>
                <w:sz w:val="22"/>
                <w:lang w:val="hr-HR"/>
              </w:rPr>
              <w:t>државање и заштит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асинхроних мотора</w:t>
            </w:r>
            <w:r>
              <w:rPr>
                <w:sz w:val="22"/>
                <w:lang w:val="sr-Cyrl-BA"/>
              </w:rPr>
              <w:t>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и опише с</w:t>
            </w:r>
            <w:r w:rsidRPr="00FA3477">
              <w:rPr>
                <w:sz w:val="22"/>
                <w:lang w:val="hr-HR"/>
              </w:rPr>
              <w:t>инхрон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генератор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и електромотор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(главн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дијелов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>,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принцип рада и примјен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>),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и опише к</w:t>
            </w:r>
            <w:r w:rsidRPr="00FA3477">
              <w:rPr>
                <w:sz w:val="22"/>
                <w:lang w:val="hr-HR"/>
              </w:rPr>
              <w:t>омутаторск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мотор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>-конструкциј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>, врсте и примјен</w:t>
            </w:r>
            <w:r>
              <w:rPr>
                <w:sz w:val="22"/>
                <w:lang w:val="sr-Cyrl-BA"/>
              </w:rPr>
              <w:t>у,</w:t>
            </w:r>
          </w:p>
          <w:p w:rsidR="00E7317F" w:rsidRPr="00FA3477" w:rsidRDefault="00E7317F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наведе и опише з</w:t>
            </w:r>
            <w:r w:rsidRPr="00FA3477">
              <w:rPr>
                <w:sz w:val="22"/>
                <w:lang w:val="hr-HR"/>
              </w:rPr>
              <w:t>аштит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од недозвољеног напона додира-изол</w:t>
            </w:r>
            <w:r>
              <w:rPr>
                <w:sz w:val="22"/>
                <w:lang w:val="sr-Cyrl-BA"/>
              </w:rPr>
              <w:t>ов</w:t>
            </w:r>
            <w:r w:rsidRPr="00FA3477">
              <w:rPr>
                <w:sz w:val="22"/>
                <w:lang w:val="hr-HR"/>
              </w:rPr>
              <w:t>ање,</w:t>
            </w:r>
            <w:r>
              <w:rPr>
                <w:sz w:val="22"/>
                <w:lang w:val="sr-Cyrl-BA"/>
              </w:rPr>
              <w:t xml:space="preserve"> </w:t>
            </w:r>
            <w:r w:rsidRPr="00FA3477">
              <w:rPr>
                <w:sz w:val="22"/>
                <w:lang w:val="hr-HR"/>
              </w:rPr>
              <w:t>уземљење, нуловање, заштитни спој</w:t>
            </w:r>
            <w:r>
              <w:rPr>
                <w:sz w:val="22"/>
                <w:lang w:val="sr-Cyrl-BA"/>
              </w:rPr>
              <w:t>,</w:t>
            </w:r>
          </w:p>
          <w:p w:rsidR="00E7317F" w:rsidRPr="00C353B9" w:rsidRDefault="003505E4" w:rsidP="00FA3477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BA"/>
              </w:rPr>
              <w:t>објасни</w:t>
            </w:r>
            <w:r w:rsidR="00E7317F">
              <w:rPr>
                <w:sz w:val="22"/>
                <w:lang w:val="sr-Cyrl-BA"/>
              </w:rPr>
              <w:t xml:space="preserve"> поступак п</w:t>
            </w:r>
            <w:r w:rsidR="00E7317F">
              <w:rPr>
                <w:sz w:val="22"/>
                <w:lang w:val="hr-HR"/>
              </w:rPr>
              <w:t>ружањ</w:t>
            </w:r>
            <w:r w:rsidR="00E7317F">
              <w:rPr>
                <w:sz w:val="22"/>
                <w:lang w:val="sr-Cyrl-BA"/>
              </w:rPr>
              <w:t>а</w:t>
            </w:r>
            <w:r w:rsidR="00E7317F">
              <w:rPr>
                <w:sz w:val="22"/>
                <w:lang w:val="hr-HR"/>
              </w:rPr>
              <w:t xml:space="preserve"> прве помоћи приликом струјног удара.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lastRenderedPageBreak/>
              <w:t>презентује</w:t>
            </w:r>
            <w:r w:rsidR="00E7317F">
              <w:rPr>
                <w:sz w:val="22"/>
                <w:lang w:val="sr-Cyrl-BA"/>
              </w:rPr>
              <w:t xml:space="preserve"> з</w:t>
            </w:r>
            <w:r w:rsidR="00E7317F" w:rsidRPr="00FA3477">
              <w:rPr>
                <w:sz w:val="22"/>
                <w:lang w:val="hr-HR"/>
              </w:rPr>
              <w:t>начај електричне енергије и њен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производњ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,</w:t>
            </w:r>
          </w:p>
          <w:p w:rsidR="00E7317F" w:rsidRPr="003A0B62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в</w:t>
            </w:r>
            <w:r w:rsidR="00E7317F" w:rsidRPr="00FA3477">
              <w:rPr>
                <w:sz w:val="22"/>
                <w:lang w:val="hr-HR"/>
              </w:rPr>
              <w:t>рсте и начин рада електрана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3A0B62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тумачи</w:t>
            </w:r>
            <w:r w:rsidR="00E7317F">
              <w:rPr>
                <w:sz w:val="22"/>
                <w:lang w:val="sr-Cyrl-BA"/>
              </w:rPr>
              <w:t xml:space="preserve"> појам </w:t>
            </w:r>
            <w:r w:rsidR="00E7317F" w:rsidRPr="003A0B62">
              <w:rPr>
                <w:sz w:val="22"/>
                <w:lang w:val="hr-HR"/>
              </w:rPr>
              <w:t>истосмјерн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3A0B62">
              <w:rPr>
                <w:sz w:val="22"/>
                <w:lang w:val="hr-HR"/>
              </w:rPr>
              <w:t xml:space="preserve"> ел</w:t>
            </w:r>
            <w:r w:rsidR="00E7317F">
              <w:rPr>
                <w:sz w:val="22"/>
                <w:lang w:val="sr-Cyrl-BA"/>
              </w:rPr>
              <w:t>ектричне с</w:t>
            </w:r>
            <w:r w:rsidR="00E7317F" w:rsidRPr="003A0B62">
              <w:rPr>
                <w:sz w:val="22"/>
                <w:lang w:val="hr-HR"/>
              </w:rPr>
              <w:t>труј</w:t>
            </w:r>
            <w:r w:rsidR="00E7317F">
              <w:rPr>
                <w:sz w:val="22"/>
                <w:lang w:val="sr-Cyrl-BA"/>
              </w:rPr>
              <w:t xml:space="preserve">е и </w:t>
            </w:r>
            <w:r w:rsidR="00E7317F" w:rsidRPr="003A0B62">
              <w:rPr>
                <w:sz w:val="22"/>
                <w:lang w:val="hr-HR"/>
              </w:rPr>
              <w:t>електромагнетн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3A0B62">
              <w:rPr>
                <w:sz w:val="22"/>
                <w:lang w:val="hr-HR"/>
              </w:rPr>
              <w:t xml:space="preserve"> индукциј</w:t>
            </w:r>
            <w:r w:rsidR="00E7317F">
              <w:rPr>
                <w:sz w:val="22"/>
                <w:lang w:val="sr-Cyrl-BA"/>
              </w:rPr>
              <w:t>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појам н</w:t>
            </w:r>
            <w:r w:rsidR="00E7317F" w:rsidRPr="00FA3477">
              <w:rPr>
                <w:sz w:val="22"/>
                <w:lang w:val="hr-HR"/>
              </w:rPr>
              <w:t>аизмјеничн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струј</w:t>
            </w:r>
            <w:r w:rsidR="00E7317F">
              <w:rPr>
                <w:sz w:val="22"/>
                <w:lang w:val="sr-Cyrl-BA"/>
              </w:rPr>
              <w:t xml:space="preserve">е, </w:t>
            </w:r>
            <w:r w:rsidR="00E7317F" w:rsidRPr="00FA3477">
              <w:rPr>
                <w:sz w:val="22"/>
                <w:lang w:val="hr-HR"/>
              </w:rPr>
              <w:t xml:space="preserve"> 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р</w:t>
            </w:r>
            <w:r w:rsidR="00E7317F" w:rsidRPr="00FA3477">
              <w:rPr>
                <w:sz w:val="22"/>
                <w:lang w:val="hr-HR"/>
              </w:rPr>
              <w:t>азводна постројења-елемент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 врсте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н</w:t>
            </w:r>
            <w:r w:rsidR="00E7317F" w:rsidRPr="00FA3477">
              <w:rPr>
                <w:sz w:val="22"/>
                <w:lang w:val="hr-HR"/>
              </w:rPr>
              <w:t>адземне мреже високог и ниског напона-</w:t>
            </w:r>
            <w:r w:rsidR="00E7317F" w:rsidRPr="00FA3477">
              <w:rPr>
                <w:sz w:val="22"/>
                <w:lang w:val="hr-HR"/>
              </w:rPr>
              <w:lastRenderedPageBreak/>
              <w:t>елемент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задатак</w:t>
            </w:r>
            <w:r w:rsidR="00E7317F">
              <w:rPr>
                <w:sz w:val="22"/>
                <w:lang w:val="sr-Cyrl-BA"/>
              </w:rPr>
              <w:t>,</w:t>
            </w:r>
            <w:r w:rsidR="00E7317F" w:rsidRPr="00FA3477">
              <w:rPr>
                <w:sz w:val="22"/>
                <w:lang w:val="hr-HR"/>
              </w:rPr>
              <w:t xml:space="preserve"> 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к</w:t>
            </w:r>
            <w:r w:rsidR="00E7317F" w:rsidRPr="00FA3477">
              <w:rPr>
                <w:sz w:val="22"/>
                <w:lang w:val="hr-HR"/>
              </w:rPr>
              <w:t>абловске мреже и систем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мрежа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3A0B62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н</w:t>
            </w:r>
            <w:r w:rsidR="00E7317F" w:rsidRPr="00FA3477">
              <w:rPr>
                <w:sz w:val="22"/>
                <w:lang w:val="hr-HR"/>
              </w:rPr>
              <w:t xml:space="preserve">ачин развођења електричне енергије у јамама и на површинским коповима. 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значај и наведе врсте е</w:t>
            </w:r>
            <w:r w:rsidR="00E7317F" w:rsidRPr="00FA3477">
              <w:rPr>
                <w:sz w:val="22"/>
                <w:lang w:val="hr-HR"/>
              </w:rPr>
              <w:t>лектричн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сигнализациј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у рудницима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 w:rsidRPr="003A0B62">
              <w:rPr>
                <w:sz w:val="22"/>
                <w:lang w:val="sr-Cyrl-BA"/>
              </w:rPr>
              <w:t xml:space="preserve"> в</w:t>
            </w:r>
            <w:r w:rsidR="00E7317F" w:rsidRPr="00FA3477">
              <w:rPr>
                <w:sz w:val="22"/>
                <w:lang w:val="hr-HR"/>
              </w:rPr>
              <w:t>рсте и улог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електричних инсталација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користи</w:t>
            </w:r>
            <w:r w:rsidR="00E7317F">
              <w:rPr>
                <w:sz w:val="22"/>
                <w:lang w:val="sr-Cyrl-BA"/>
              </w:rPr>
              <w:t xml:space="preserve"> е</w:t>
            </w:r>
            <w:r w:rsidR="00E7317F" w:rsidRPr="00FA3477">
              <w:rPr>
                <w:sz w:val="22"/>
                <w:lang w:val="hr-HR"/>
              </w:rPr>
              <w:t>лектричне инсталације у специјалним просторијама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метанске јаме,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простори са самозапаљивом прашином, складишта експлозива и сл.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3A0B62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</w:t>
            </w:r>
            <w:r w:rsidR="00E7317F">
              <w:rPr>
                <w:sz w:val="22"/>
                <w:lang w:val="sr-Cyrl-BA"/>
              </w:rPr>
              <w:t>е м</w:t>
            </w:r>
            <w:r w:rsidR="00E7317F" w:rsidRPr="00FA3477">
              <w:rPr>
                <w:sz w:val="22"/>
                <w:lang w:val="hr-HR"/>
              </w:rPr>
              <w:t>атеријал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за извођење електричних инсталација и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3A0B62">
              <w:rPr>
                <w:sz w:val="22"/>
                <w:lang w:val="hr-HR"/>
              </w:rPr>
              <w:t>начин извођења.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користи</w:t>
            </w:r>
            <w:r w:rsidR="00E7317F">
              <w:rPr>
                <w:sz w:val="22"/>
                <w:lang w:val="sr-Cyrl-BA"/>
              </w:rPr>
              <w:t xml:space="preserve"> и</w:t>
            </w:r>
            <w:r w:rsidR="00E7317F" w:rsidRPr="00FA3477">
              <w:rPr>
                <w:sz w:val="22"/>
                <w:lang w:val="hr-HR"/>
              </w:rPr>
              <w:t>нсталацион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прекидач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 осигурач</w:t>
            </w:r>
            <w:r w:rsidR="00E7317F">
              <w:rPr>
                <w:sz w:val="22"/>
                <w:lang w:val="sr-Cyrl-BA"/>
              </w:rPr>
              <w:t xml:space="preserve">е, </w:t>
            </w:r>
            <w:r w:rsidR="00E7317F" w:rsidRPr="00FA3477">
              <w:rPr>
                <w:sz w:val="22"/>
                <w:lang w:val="hr-HR"/>
              </w:rPr>
              <w:t>врст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и улог</w:t>
            </w:r>
            <w:r w:rsidR="00E7317F">
              <w:rPr>
                <w:sz w:val="22"/>
                <w:lang w:val="sr-Cyrl-BA"/>
              </w:rPr>
              <w:t>у,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и наведе е</w:t>
            </w:r>
            <w:r w:rsidR="00E7317F" w:rsidRPr="00FA3477">
              <w:rPr>
                <w:sz w:val="22"/>
                <w:lang w:val="hr-HR"/>
              </w:rPr>
              <w:t>лектричн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извор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свјетлости и начин освјетљавања јаме и површинског копа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е</w:t>
            </w:r>
            <w:r w:rsidR="00E7317F" w:rsidRPr="00FA3477">
              <w:rPr>
                <w:sz w:val="22"/>
                <w:lang w:val="hr-HR"/>
              </w:rPr>
              <w:t>лектричне машине једносмјерне струје: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</w:t>
            </w:r>
            <w:r w:rsidRPr="00FA3477">
              <w:rPr>
                <w:sz w:val="22"/>
                <w:lang w:val="hr-HR"/>
              </w:rPr>
              <w:t>онструкциј</w:t>
            </w:r>
            <w:r>
              <w:rPr>
                <w:sz w:val="22"/>
                <w:lang w:val="sr-Cyrl-BA"/>
              </w:rPr>
              <w:t>у</w:t>
            </w:r>
            <w:r w:rsidRPr="00FA3477">
              <w:rPr>
                <w:sz w:val="22"/>
                <w:lang w:val="hr-HR"/>
              </w:rPr>
              <w:t xml:space="preserve"> и принцип рада машина једносмјерне струје,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lastRenderedPageBreak/>
              <w:t>в</w:t>
            </w:r>
            <w:r w:rsidRPr="00FA3477">
              <w:rPr>
                <w:sz w:val="22"/>
                <w:lang w:val="hr-HR"/>
              </w:rPr>
              <w:t>рсте машина једносмјерне струје према побуди,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г</w:t>
            </w:r>
            <w:r w:rsidRPr="00FA3477">
              <w:rPr>
                <w:sz w:val="22"/>
                <w:lang w:val="hr-HR"/>
              </w:rPr>
              <w:t>енератор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једносмјерне струје,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601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м</w:t>
            </w:r>
            <w:r w:rsidRPr="00FA3477">
              <w:rPr>
                <w:sz w:val="22"/>
                <w:lang w:val="hr-HR"/>
              </w:rPr>
              <w:t>отор</w:t>
            </w:r>
            <w:r>
              <w:rPr>
                <w:sz w:val="22"/>
                <w:lang w:val="sr-Cyrl-BA"/>
              </w:rPr>
              <w:t>е</w:t>
            </w:r>
            <w:r w:rsidRPr="00FA3477">
              <w:rPr>
                <w:sz w:val="22"/>
                <w:lang w:val="hr-HR"/>
              </w:rPr>
              <w:t xml:space="preserve"> једносмјерне струје,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римјер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рада генератора и мотора једносмјерне струје и улог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колектора,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користи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уштање у рад мотора једносмјерне струје,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начин р</w:t>
            </w:r>
            <w:r w:rsidR="00E7317F" w:rsidRPr="00FA3477">
              <w:rPr>
                <w:sz w:val="22"/>
                <w:lang w:val="hr-HR"/>
              </w:rPr>
              <w:t>егулациј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брзине и кочењ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мотора једносмјерне струје,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примијени</w:t>
            </w:r>
            <w:r w:rsidR="00E7317F">
              <w:rPr>
                <w:sz w:val="22"/>
                <w:lang w:val="sr-Cyrl-BA"/>
              </w:rPr>
              <w:t xml:space="preserve"> начин о</w:t>
            </w:r>
            <w:r w:rsidR="00E7317F" w:rsidRPr="00FA3477">
              <w:rPr>
                <w:sz w:val="22"/>
                <w:lang w:val="hr-HR"/>
              </w:rPr>
              <w:t>државањ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машина једносмјерне струје,</w:t>
            </w:r>
          </w:p>
          <w:p w:rsidR="00E7317F" w:rsidRPr="00FA3477" w:rsidRDefault="0074000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</w:t>
            </w:r>
            <w:r w:rsidR="00E7317F" w:rsidRPr="00FA3477">
              <w:rPr>
                <w:sz w:val="22"/>
                <w:lang w:val="hr-HR"/>
              </w:rPr>
              <w:t>римјен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машина једносмјерне струје у рударству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т</w:t>
            </w:r>
            <w:r w:rsidR="00E7317F" w:rsidRPr="00FA3477">
              <w:rPr>
                <w:sz w:val="22"/>
                <w:lang w:val="hr-HR"/>
              </w:rPr>
              <w:t>рансформатор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</w:t>
            </w:r>
            <w:r w:rsidR="00E7317F">
              <w:rPr>
                <w:sz w:val="22"/>
                <w:lang w:val="sr-Cyrl-BA"/>
              </w:rPr>
              <w:t xml:space="preserve">и објасни </w:t>
            </w:r>
            <w:r w:rsidR="00E7317F" w:rsidRPr="00FA3477">
              <w:rPr>
                <w:sz w:val="22"/>
                <w:lang w:val="hr-HR"/>
              </w:rPr>
              <w:t>улог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>, главн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дијелов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 принцип рада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в</w:t>
            </w:r>
            <w:r w:rsidR="00E7317F" w:rsidRPr="00FA3477">
              <w:rPr>
                <w:sz w:val="22"/>
                <w:lang w:val="hr-HR"/>
              </w:rPr>
              <w:t>рсте трансформатора и њихов</w:t>
            </w:r>
            <w:r w:rsidR="00E7317F">
              <w:rPr>
                <w:sz w:val="22"/>
                <w:lang w:val="sr-Cyrl-BA"/>
              </w:rPr>
              <w:t>у</w:t>
            </w:r>
            <w:r w:rsidR="00E7317F">
              <w:rPr>
                <w:sz w:val="22"/>
                <w:lang w:val="hr-HR"/>
              </w:rPr>
              <w:t xml:space="preserve"> примјен</w:t>
            </w:r>
            <w:r w:rsidR="00E7317F">
              <w:rPr>
                <w:sz w:val="22"/>
                <w:lang w:val="sr-Cyrl-BA"/>
              </w:rPr>
              <w:t>у,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начин з</w:t>
            </w:r>
            <w:r w:rsidR="00E7317F" w:rsidRPr="00FA3477">
              <w:rPr>
                <w:sz w:val="22"/>
                <w:lang w:val="hr-HR"/>
              </w:rPr>
              <w:t>агријавањ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>, хлађењ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и заштит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трансформатора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е</w:t>
            </w:r>
            <w:r w:rsidR="00E7317F" w:rsidRPr="00FA3477">
              <w:rPr>
                <w:sz w:val="22"/>
                <w:lang w:val="hr-HR"/>
              </w:rPr>
              <w:t>лектричне машине наизмјеничне струје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а</w:t>
            </w:r>
            <w:r w:rsidR="00E7317F" w:rsidRPr="00FA3477">
              <w:rPr>
                <w:sz w:val="22"/>
                <w:lang w:val="hr-HR"/>
              </w:rPr>
              <w:t>синхрон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lastRenderedPageBreak/>
              <w:t>електромотор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(главн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дијелов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, принцип рада и врсте),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поступак п</w:t>
            </w:r>
            <w:r w:rsidR="00E7317F" w:rsidRPr="00FA3477">
              <w:rPr>
                <w:sz w:val="22"/>
                <w:lang w:val="hr-HR"/>
              </w:rPr>
              <w:t>уштањ</w:t>
            </w:r>
            <w:r w:rsidR="00E7317F"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у рад асинхроног мотора, промјен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брзине и промјен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 xml:space="preserve"> смјера обртања,</w:t>
            </w:r>
          </w:p>
          <w:p w:rsidR="00E7317F" w:rsidRPr="00FA3477" w:rsidRDefault="00E7317F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</w:t>
            </w:r>
            <w:r w:rsidRPr="00FA3477">
              <w:rPr>
                <w:sz w:val="22"/>
                <w:lang w:val="hr-HR"/>
              </w:rPr>
              <w:t>рим</w:t>
            </w:r>
            <w:r w:rsidR="003505E4">
              <w:rPr>
                <w:sz w:val="22"/>
                <w:lang w:val="sr-Cyrl-BA"/>
              </w:rPr>
              <w:t>и</w:t>
            </w:r>
            <w:r w:rsidRPr="00FA3477">
              <w:rPr>
                <w:sz w:val="22"/>
                <w:lang w:val="hr-HR"/>
              </w:rPr>
              <w:t>јен</w:t>
            </w:r>
            <w:r w:rsidR="003505E4">
              <w:rPr>
                <w:sz w:val="22"/>
                <w:lang w:val="sr-Cyrl-BA"/>
              </w:rPr>
              <w:t>и</w:t>
            </w:r>
            <w:r w:rsidR="003505E4">
              <w:rPr>
                <w:sz w:val="22"/>
                <w:lang w:val="hr-HR"/>
              </w:rPr>
              <w:t xml:space="preserve"> асинхрон</w:t>
            </w:r>
            <w:r w:rsidR="003505E4">
              <w:rPr>
                <w:sz w:val="22"/>
                <w:lang w:val="sr-Cyrl-BA"/>
              </w:rPr>
              <w:t xml:space="preserve">е </w:t>
            </w:r>
            <w:r w:rsidRPr="00FA3477">
              <w:rPr>
                <w:sz w:val="22"/>
                <w:lang w:val="hr-HR"/>
              </w:rPr>
              <w:t>мотора на радним машинама,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примијени</w:t>
            </w:r>
            <w:r w:rsidR="00E7317F">
              <w:rPr>
                <w:sz w:val="22"/>
                <w:lang w:val="sr-Cyrl-BA"/>
              </w:rPr>
              <w:t xml:space="preserve"> начин о</w:t>
            </w:r>
            <w:r w:rsidR="00E7317F" w:rsidRPr="00FA3477">
              <w:rPr>
                <w:sz w:val="22"/>
                <w:lang w:val="hr-HR"/>
              </w:rPr>
              <w:t>државањ</w:t>
            </w:r>
            <w:r>
              <w:rPr>
                <w:sz w:val="22"/>
                <w:lang w:val="sr-Cyrl-BA"/>
              </w:rPr>
              <w:t>а</w:t>
            </w:r>
            <w:r w:rsidR="00E7317F" w:rsidRPr="00FA3477">
              <w:rPr>
                <w:sz w:val="22"/>
                <w:lang w:val="hr-HR"/>
              </w:rPr>
              <w:t xml:space="preserve"> и заштит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асинхроних мотора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разликује</w:t>
            </w:r>
            <w:r w:rsidR="00E7317F">
              <w:rPr>
                <w:sz w:val="22"/>
                <w:lang w:val="sr-Cyrl-BA"/>
              </w:rPr>
              <w:t xml:space="preserve"> с</w:t>
            </w:r>
            <w:r w:rsidR="00E7317F" w:rsidRPr="00FA3477">
              <w:rPr>
                <w:sz w:val="22"/>
                <w:lang w:val="hr-HR"/>
              </w:rPr>
              <w:t>инхрон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генератор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и електромотор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(главн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дијелов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,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принцип рада и примјен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>),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к</w:t>
            </w:r>
            <w:r w:rsidR="00E7317F" w:rsidRPr="00FA3477">
              <w:rPr>
                <w:sz w:val="22"/>
                <w:lang w:val="hr-HR"/>
              </w:rPr>
              <w:t>омутаторск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мотор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>-конструкциј</w:t>
            </w:r>
            <w:r w:rsidR="00E7317F">
              <w:rPr>
                <w:sz w:val="22"/>
                <w:lang w:val="sr-Cyrl-BA"/>
              </w:rPr>
              <w:t>у</w:t>
            </w:r>
            <w:r w:rsidR="00E7317F" w:rsidRPr="00FA3477">
              <w:rPr>
                <w:sz w:val="22"/>
                <w:lang w:val="hr-HR"/>
              </w:rPr>
              <w:t>, врсте и примјен</w:t>
            </w:r>
            <w:r w:rsidR="00E7317F">
              <w:rPr>
                <w:sz w:val="22"/>
                <w:lang w:val="sr-Cyrl-BA"/>
              </w:rPr>
              <w:t>у,</w:t>
            </w:r>
          </w:p>
          <w:p w:rsidR="00E7317F" w:rsidRPr="00FA3477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hr-HR"/>
              </w:rPr>
            </w:pPr>
            <w:r>
              <w:rPr>
                <w:sz w:val="22"/>
                <w:lang w:val="sr-Cyrl-BA"/>
              </w:rPr>
              <w:t>анализира</w:t>
            </w:r>
            <w:r w:rsidR="00E7317F">
              <w:rPr>
                <w:sz w:val="22"/>
                <w:lang w:val="sr-Cyrl-BA"/>
              </w:rPr>
              <w:t xml:space="preserve"> начин з</w:t>
            </w:r>
            <w:r w:rsidR="00E7317F" w:rsidRPr="00FA3477">
              <w:rPr>
                <w:sz w:val="22"/>
                <w:lang w:val="hr-HR"/>
              </w:rPr>
              <w:t>аштит</w:t>
            </w:r>
            <w:r w:rsidR="00E7317F">
              <w:rPr>
                <w:sz w:val="22"/>
                <w:lang w:val="sr-Cyrl-BA"/>
              </w:rPr>
              <w:t>е</w:t>
            </w:r>
            <w:r w:rsidR="00E7317F" w:rsidRPr="00FA3477">
              <w:rPr>
                <w:sz w:val="22"/>
                <w:lang w:val="hr-HR"/>
              </w:rPr>
              <w:t xml:space="preserve"> од недозвољеног напона додира-изол</w:t>
            </w:r>
            <w:r w:rsidR="00E7317F">
              <w:rPr>
                <w:sz w:val="22"/>
                <w:lang w:val="sr-Cyrl-BA"/>
              </w:rPr>
              <w:t>ова</w:t>
            </w:r>
            <w:r w:rsidR="00E7317F" w:rsidRPr="00FA3477">
              <w:rPr>
                <w:sz w:val="22"/>
                <w:lang w:val="hr-HR"/>
              </w:rPr>
              <w:t>ње,</w:t>
            </w:r>
            <w:r w:rsidR="00E7317F">
              <w:rPr>
                <w:sz w:val="22"/>
                <w:lang w:val="sr-Cyrl-BA"/>
              </w:rPr>
              <w:t xml:space="preserve"> </w:t>
            </w:r>
            <w:r w:rsidR="00E7317F" w:rsidRPr="00FA3477">
              <w:rPr>
                <w:sz w:val="22"/>
                <w:lang w:val="hr-HR"/>
              </w:rPr>
              <w:t>уземљење, нуловање, заштитни спој</w:t>
            </w:r>
            <w:r w:rsidR="00E7317F">
              <w:rPr>
                <w:sz w:val="22"/>
                <w:lang w:val="sr-Cyrl-BA"/>
              </w:rPr>
              <w:t>,</w:t>
            </w:r>
          </w:p>
          <w:p w:rsidR="00E7317F" w:rsidRPr="00C353B9" w:rsidRDefault="003505E4" w:rsidP="00974EB8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BA"/>
              </w:rPr>
              <w:t>презентује</w:t>
            </w:r>
            <w:r w:rsidR="00E7317F">
              <w:rPr>
                <w:sz w:val="22"/>
                <w:lang w:val="sr-Cyrl-BA"/>
              </w:rPr>
              <w:t xml:space="preserve"> поступак п</w:t>
            </w:r>
            <w:r w:rsidR="00E7317F">
              <w:rPr>
                <w:sz w:val="22"/>
                <w:lang w:val="hr-HR"/>
              </w:rPr>
              <w:t>ружањ</w:t>
            </w:r>
            <w:r w:rsidR="00E7317F">
              <w:rPr>
                <w:sz w:val="22"/>
                <w:lang w:val="sr-Cyrl-BA"/>
              </w:rPr>
              <w:t>а</w:t>
            </w:r>
            <w:r w:rsidR="00E7317F">
              <w:rPr>
                <w:sz w:val="22"/>
                <w:lang w:val="hr-HR"/>
              </w:rPr>
              <w:t xml:space="preserve"> прве помоћи приликом струјног удара.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E7317F" w:rsidRPr="001D7796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испољи позитиван однос према професионално - етичким нормама и вриједностима,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E7317F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7317F" w:rsidRPr="005078F7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E7317F" w:rsidRPr="001D7796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E7317F" w:rsidRPr="00CD493A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E7317F" w:rsidRPr="00652B05" w:rsidRDefault="00E7317F" w:rsidP="0074000F">
            <w:pPr>
              <w:pStyle w:val="ListParagraph"/>
              <w:numPr>
                <w:ilvl w:val="0"/>
                <w:numId w:val="29"/>
              </w:numPr>
              <w:ind w:left="316" w:hanging="283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  <w:p w:rsidR="00E7317F" w:rsidRPr="00C1050A" w:rsidRDefault="00E7317F" w:rsidP="0074000F">
            <w:pPr>
              <w:ind w:left="316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00F" w:rsidRDefault="0074000F" w:rsidP="00974EB8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74000F" w:rsidRDefault="0074000F" w:rsidP="0074000F">
            <w:pPr>
              <w:pStyle w:val="ListParagraph"/>
              <w:numPr>
                <w:ilvl w:val="0"/>
                <w:numId w:val="31"/>
              </w:numPr>
              <w:ind w:left="260" w:hanging="2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користити каталоге, фоторафије, цртеже, видео записе, интернет странице,</w:t>
            </w:r>
          </w:p>
          <w:p w:rsidR="005D0CA4" w:rsidRPr="003505E4" w:rsidRDefault="0074000F" w:rsidP="005D0CA4">
            <w:pPr>
              <w:pStyle w:val="ListParagraph"/>
              <w:numPr>
                <w:ilvl w:val="0"/>
                <w:numId w:val="30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излагање обавезно пропратити практичним радом</w:t>
            </w:r>
            <w:r w:rsidR="005D0CA4">
              <w:rPr>
                <w:sz w:val="22"/>
                <w:lang w:val="sr-Cyrl-CS"/>
              </w:rPr>
              <w:t>.</w:t>
            </w:r>
            <w:r w:rsidR="005D0CA4" w:rsidRPr="003505E4">
              <w:rPr>
                <w:sz w:val="22"/>
                <w:szCs w:val="22"/>
                <w:lang w:val="sr-Cyrl-CS"/>
              </w:rPr>
              <w:t xml:space="preserve"> На практичном раду обавезно инсистирати на руковању </w:t>
            </w:r>
            <w:r w:rsidR="005D0CA4">
              <w:rPr>
                <w:sz w:val="22"/>
                <w:szCs w:val="22"/>
                <w:lang w:val="sr-Cyrl-CS"/>
              </w:rPr>
              <w:t xml:space="preserve">и одржавању </w:t>
            </w:r>
            <w:r w:rsidR="005D0CA4" w:rsidRPr="003505E4">
              <w:rPr>
                <w:sz w:val="22"/>
                <w:szCs w:val="22"/>
                <w:lang w:val="sr-Cyrl-CS"/>
              </w:rPr>
              <w:t>машина и опрем</w:t>
            </w:r>
            <w:r w:rsidR="005D0CA4">
              <w:rPr>
                <w:sz w:val="22"/>
                <w:szCs w:val="22"/>
                <w:lang w:val="sr-Cyrl-CS"/>
              </w:rPr>
              <w:t>е</w:t>
            </w:r>
            <w:r w:rsidR="005D0CA4" w:rsidRPr="003505E4">
              <w:rPr>
                <w:sz w:val="22"/>
                <w:szCs w:val="22"/>
                <w:lang w:val="sr-Cyrl-CS"/>
              </w:rPr>
              <w:t xml:space="preserve">. </w:t>
            </w:r>
          </w:p>
          <w:p w:rsidR="00E7317F" w:rsidRPr="005D0CA4" w:rsidRDefault="00E7317F" w:rsidP="005D0CA4">
            <w:pPr>
              <w:pStyle w:val="ListParagraph"/>
              <w:ind w:left="260"/>
              <w:rPr>
                <w:sz w:val="22"/>
                <w:lang w:val="sr-Cyrl-CS"/>
              </w:rPr>
            </w:pP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Default="002833E9" w:rsidP="00974EB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Pr="00DA47A7" w:rsidRDefault="002833E9" w:rsidP="00974EB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Практична настава.</w:t>
            </w: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Default="002833E9" w:rsidP="00974EB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Pr="006E6E9F" w:rsidRDefault="002833E9" w:rsidP="00974EB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Извори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може</w:t>
            </w:r>
            <w:proofErr w:type="spellEnd"/>
            <w:r>
              <w:rPr>
                <w:sz w:val="22"/>
                <w:szCs w:val="22"/>
              </w:rPr>
              <w:t xml:space="preserve"> користити у раду су:</w:t>
            </w:r>
          </w:p>
          <w:p w:rsidR="002833E9" w:rsidRPr="00D73E96" w:rsidRDefault="002833E9" w:rsidP="00974EB8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стручни часописи,</w:t>
            </w:r>
          </w:p>
          <w:p w:rsidR="002833E9" w:rsidRPr="00D73E96" w:rsidRDefault="002833E9" w:rsidP="00974EB8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каталози,</w:t>
            </w:r>
          </w:p>
          <w:p w:rsidR="002833E9" w:rsidRDefault="002833E9" w:rsidP="00974EB8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рудничка документација,</w:t>
            </w:r>
          </w:p>
          <w:p w:rsidR="002833E9" w:rsidRPr="005D0CA4" w:rsidRDefault="002833E9" w:rsidP="00974EB8">
            <w:pPr>
              <w:numPr>
                <w:ilvl w:val="0"/>
                <w:numId w:val="2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упутства за руковање и одржавање машина и опреме.</w:t>
            </w:r>
          </w:p>
          <w:p w:rsidR="005D0CA4" w:rsidRPr="002167D6" w:rsidRDefault="005D0CA4" w:rsidP="002F1F9B">
            <w:pPr>
              <w:rPr>
                <w:sz w:val="22"/>
                <w:szCs w:val="22"/>
              </w:rPr>
            </w:pPr>
          </w:p>
        </w:tc>
      </w:tr>
      <w:tr w:rsidR="002833E9" w:rsidTr="00974EB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Default="002833E9" w:rsidP="00974EB8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2833E9" w:rsidTr="00974EB8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E9" w:rsidRPr="00FB5E3F" w:rsidRDefault="00FB5E3F" w:rsidP="00FB5E3F">
            <w:p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</w:t>
            </w:r>
            <w:r>
              <w:rPr>
                <w:sz w:val="22"/>
                <w:szCs w:val="22"/>
                <w:lang w:val="sr-Cyrl-CS"/>
              </w:rPr>
              <w:t>ати на почетку изучавања модула.</w:t>
            </w:r>
          </w:p>
        </w:tc>
      </w:tr>
    </w:tbl>
    <w:p w:rsidR="006E6760" w:rsidRDefault="006E6760" w:rsidP="00BB55D6">
      <w:pPr>
        <w:rPr>
          <w:sz w:val="22"/>
          <w:szCs w:val="22"/>
          <w:lang w:val="sr-Cyrl-BA"/>
        </w:rPr>
      </w:pPr>
    </w:p>
    <w:sectPr w:rsidR="006E6760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9151A"/>
    <w:multiLevelType w:val="hybridMultilevel"/>
    <w:tmpl w:val="789C89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13A"/>
    <w:multiLevelType w:val="hybridMultilevel"/>
    <w:tmpl w:val="16343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9177E"/>
    <w:multiLevelType w:val="hybridMultilevel"/>
    <w:tmpl w:val="00CE1790"/>
    <w:lvl w:ilvl="0" w:tplc="CBC4A886">
      <w:start w:val="1"/>
      <w:numFmt w:val="bullet"/>
      <w:lvlText w:val="-"/>
      <w:lvlJc w:val="right"/>
      <w:pPr>
        <w:ind w:left="93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4" w15:restartNumberingAfterBreak="0">
    <w:nsid w:val="11E651AB"/>
    <w:multiLevelType w:val="hybridMultilevel"/>
    <w:tmpl w:val="BB2C1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F2506F"/>
    <w:multiLevelType w:val="hybridMultilevel"/>
    <w:tmpl w:val="F7343758"/>
    <w:lvl w:ilvl="0" w:tplc="345AE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3B080D"/>
    <w:multiLevelType w:val="hybridMultilevel"/>
    <w:tmpl w:val="38DA5AC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6B1FF7"/>
    <w:multiLevelType w:val="hybridMultilevel"/>
    <w:tmpl w:val="046AC27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86BDE"/>
    <w:multiLevelType w:val="hybridMultilevel"/>
    <w:tmpl w:val="3FBEAF78"/>
    <w:lvl w:ilvl="0" w:tplc="0B062A0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01659"/>
    <w:multiLevelType w:val="hybridMultilevel"/>
    <w:tmpl w:val="6B2265EE"/>
    <w:lvl w:ilvl="0" w:tplc="CBC4A886">
      <w:start w:val="1"/>
      <w:numFmt w:val="bullet"/>
      <w:lvlText w:val="-"/>
      <w:lvlJc w:val="right"/>
      <w:pPr>
        <w:ind w:left="786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42618C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CB316CD"/>
    <w:multiLevelType w:val="hybridMultilevel"/>
    <w:tmpl w:val="E5F2F2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26126"/>
    <w:multiLevelType w:val="hybridMultilevel"/>
    <w:tmpl w:val="75C0BF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17CB2"/>
    <w:multiLevelType w:val="hybridMultilevel"/>
    <w:tmpl w:val="FA3A3254"/>
    <w:lvl w:ilvl="0" w:tplc="3666657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829A0"/>
    <w:multiLevelType w:val="hybridMultilevel"/>
    <w:tmpl w:val="5182632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8B446A"/>
    <w:multiLevelType w:val="hybridMultilevel"/>
    <w:tmpl w:val="BF3E288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F50373"/>
    <w:multiLevelType w:val="hybridMultilevel"/>
    <w:tmpl w:val="EB76AA70"/>
    <w:lvl w:ilvl="0" w:tplc="CBC4A886">
      <w:start w:val="1"/>
      <w:numFmt w:val="bullet"/>
      <w:lvlText w:val="-"/>
      <w:lvlJc w:val="right"/>
      <w:pPr>
        <w:ind w:left="1152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77A4C"/>
    <w:multiLevelType w:val="hybridMultilevel"/>
    <w:tmpl w:val="27EAC5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F123EF"/>
    <w:multiLevelType w:val="hybridMultilevel"/>
    <w:tmpl w:val="F0582944"/>
    <w:lvl w:ilvl="0" w:tplc="67BE841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2A0204"/>
    <w:multiLevelType w:val="hybridMultilevel"/>
    <w:tmpl w:val="DE9800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D1B1F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5161155"/>
    <w:multiLevelType w:val="hybridMultilevel"/>
    <w:tmpl w:val="2B1C5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F0590"/>
    <w:multiLevelType w:val="hybridMultilevel"/>
    <w:tmpl w:val="101EB43E"/>
    <w:lvl w:ilvl="0" w:tplc="C3447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15"/>
  </w:num>
  <w:num w:numId="10">
    <w:abstractNumId w:val="28"/>
  </w:num>
  <w:num w:numId="11">
    <w:abstractNumId w:val="5"/>
  </w:num>
  <w:num w:numId="12">
    <w:abstractNumId w:val="29"/>
  </w:num>
  <w:num w:numId="13">
    <w:abstractNumId w:val="3"/>
  </w:num>
  <w:num w:numId="14">
    <w:abstractNumId w:val="20"/>
  </w:num>
  <w:num w:numId="15">
    <w:abstractNumId w:val="12"/>
  </w:num>
  <w:num w:numId="16">
    <w:abstractNumId w:val="17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8"/>
  </w:num>
  <w:num w:numId="23">
    <w:abstractNumId w:val="11"/>
  </w:num>
  <w:num w:numId="24">
    <w:abstractNumId w:val="27"/>
  </w:num>
  <w:num w:numId="25">
    <w:abstractNumId w:val="26"/>
  </w:num>
  <w:num w:numId="26">
    <w:abstractNumId w:val="19"/>
  </w:num>
  <w:num w:numId="27">
    <w:abstractNumId w:val="0"/>
  </w:num>
  <w:num w:numId="28">
    <w:abstractNumId w:val="23"/>
  </w:num>
  <w:num w:numId="29">
    <w:abstractNumId w:val="14"/>
  </w:num>
  <w:num w:numId="30">
    <w:abstractNumId w:val="13"/>
  </w:num>
  <w:num w:numId="31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72BA"/>
    <w:rsid w:val="00010A66"/>
    <w:rsid w:val="00012177"/>
    <w:rsid w:val="00023013"/>
    <w:rsid w:val="00024030"/>
    <w:rsid w:val="00051A71"/>
    <w:rsid w:val="00072C09"/>
    <w:rsid w:val="000A6DE0"/>
    <w:rsid w:val="000C3BBF"/>
    <w:rsid w:val="000C5BA3"/>
    <w:rsid w:val="000D14C4"/>
    <w:rsid w:val="000F4FB0"/>
    <w:rsid w:val="00107B1E"/>
    <w:rsid w:val="00116A9F"/>
    <w:rsid w:val="001203AE"/>
    <w:rsid w:val="00125C8C"/>
    <w:rsid w:val="00137CB9"/>
    <w:rsid w:val="00186B04"/>
    <w:rsid w:val="0019724F"/>
    <w:rsid w:val="001F2009"/>
    <w:rsid w:val="001F4575"/>
    <w:rsid w:val="00225667"/>
    <w:rsid w:val="00225DFD"/>
    <w:rsid w:val="00240E44"/>
    <w:rsid w:val="00251480"/>
    <w:rsid w:val="00254168"/>
    <w:rsid w:val="0025587B"/>
    <w:rsid w:val="002833E9"/>
    <w:rsid w:val="00285C5E"/>
    <w:rsid w:val="0029397A"/>
    <w:rsid w:val="002A319D"/>
    <w:rsid w:val="002B22AF"/>
    <w:rsid w:val="002B2CCC"/>
    <w:rsid w:val="002F1F9B"/>
    <w:rsid w:val="003505E4"/>
    <w:rsid w:val="0036212A"/>
    <w:rsid w:val="0038110F"/>
    <w:rsid w:val="003A0B62"/>
    <w:rsid w:val="003A536E"/>
    <w:rsid w:val="003B0523"/>
    <w:rsid w:val="003D21DD"/>
    <w:rsid w:val="003E7046"/>
    <w:rsid w:val="003F21D5"/>
    <w:rsid w:val="00434DA4"/>
    <w:rsid w:val="00464EF2"/>
    <w:rsid w:val="004962AE"/>
    <w:rsid w:val="004A26B9"/>
    <w:rsid w:val="004B420A"/>
    <w:rsid w:val="004C566E"/>
    <w:rsid w:val="004E6C61"/>
    <w:rsid w:val="004F0670"/>
    <w:rsid w:val="004F1F19"/>
    <w:rsid w:val="0050428D"/>
    <w:rsid w:val="0050780A"/>
    <w:rsid w:val="005109DF"/>
    <w:rsid w:val="00520428"/>
    <w:rsid w:val="00562A00"/>
    <w:rsid w:val="005679CB"/>
    <w:rsid w:val="00576376"/>
    <w:rsid w:val="0058212B"/>
    <w:rsid w:val="005864A5"/>
    <w:rsid w:val="005C3AB2"/>
    <w:rsid w:val="005C5E2A"/>
    <w:rsid w:val="005D0CA4"/>
    <w:rsid w:val="00633D54"/>
    <w:rsid w:val="00650D92"/>
    <w:rsid w:val="00662854"/>
    <w:rsid w:val="00665890"/>
    <w:rsid w:val="00670A03"/>
    <w:rsid w:val="006944E3"/>
    <w:rsid w:val="006E6760"/>
    <w:rsid w:val="006F4C03"/>
    <w:rsid w:val="006F6E64"/>
    <w:rsid w:val="00703EC4"/>
    <w:rsid w:val="00705117"/>
    <w:rsid w:val="007261AA"/>
    <w:rsid w:val="0073049A"/>
    <w:rsid w:val="0074000F"/>
    <w:rsid w:val="0077450F"/>
    <w:rsid w:val="0079500E"/>
    <w:rsid w:val="007C1DC1"/>
    <w:rsid w:val="007C26C4"/>
    <w:rsid w:val="007D400A"/>
    <w:rsid w:val="007D643C"/>
    <w:rsid w:val="007F6EAE"/>
    <w:rsid w:val="00846CC1"/>
    <w:rsid w:val="00850270"/>
    <w:rsid w:val="008807D7"/>
    <w:rsid w:val="008862EE"/>
    <w:rsid w:val="008B2E39"/>
    <w:rsid w:val="008D40BE"/>
    <w:rsid w:val="008E61C2"/>
    <w:rsid w:val="008E73A0"/>
    <w:rsid w:val="008F7954"/>
    <w:rsid w:val="00920318"/>
    <w:rsid w:val="00957147"/>
    <w:rsid w:val="00974232"/>
    <w:rsid w:val="00984D5A"/>
    <w:rsid w:val="009B75F9"/>
    <w:rsid w:val="009E46A5"/>
    <w:rsid w:val="00A33DDC"/>
    <w:rsid w:val="00A54896"/>
    <w:rsid w:val="00A75EE0"/>
    <w:rsid w:val="00A82A82"/>
    <w:rsid w:val="00A853B6"/>
    <w:rsid w:val="00A95A4A"/>
    <w:rsid w:val="00AA06DB"/>
    <w:rsid w:val="00AC0D94"/>
    <w:rsid w:val="00AD62E0"/>
    <w:rsid w:val="00AE69E4"/>
    <w:rsid w:val="00B070DE"/>
    <w:rsid w:val="00B17A6A"/>
    <w:rsid w:val="00B4420D"/>
    <w:rsid w:val="00B45296"/>
    <w:rsid w:val="00B55FC4"/>
    <w:rsid w:val="00B73B21"/>
    <w:rsid w:val="00B8585A"/>
    <w:rsid w:val="00BB55D6"/>
    <w:rsid w:val="00BD2C85"/>
    <w:rsid w:val="00BE39E4"/>
    <w:rsid w:val="00BE44C3"/>
    <w:rsid w:val="00BF0177"/>
    <w:rsid w:val="00BF3159"/>
    <w:rsid w:val="00C1050A"/>
    <w:rsid w:val="00C202E7"/>
    <w:rsid w:val="00C24E67"/>
    <w:rsid w:val="00C27474"/>
    <w:rsid w:val="00C353B9"/>
    <w:rsid w:val="00C57173"/>
    <w:rsid w:val="00C6788E"/>
    <w:rsid w:val="00C877D6"/>
    <w:rsid w:val="00CA4EAA"/>
    <w:rsid w:val="00D04D03"/>
    <w:rsid w:val="00D16EB0"/>
    <w:rsid w:val="00D24C8A"/>
    <w:rsid w:val="00D44F22"/>
    <w:rsid w:val="00D729F4"/>
    <w:rsid w:val="00D929FB"/>
    <w:rsid w:val="00DA47A7"/>
    <w:rsid w:val="00DB16F1"/>
    <w:rsid w:val="00DC6B94"/>
    <w:rsid w:val="00DE2B07"/>
    <w:rsid w:val="00DE77EC"/>
    <w:rsid w:val="00E44A1B"/>
    <w:rsid w:val="00E7317F"/>
    <w:rsid w:val="00E761B8"/>
    <w:rsid w:val="00E90492"/>
    <w:rsid w:val="00E93995"/>
    <w:rsid w:val="00E974EA"/>
    <w:rsid w:val="00EC29ED"/>
    <w:rsid w:val="00EE13B7"/>
    <w:rsid w:val="00F057CB"/>
    <w:rsid w:val="00F06969"/>
    <w:rsid w:val="00F60A44"/>
    <w:rsid w:val="00F82DE4"/>
    <w:rsid w:val="00F86530"/>
    <w:rsid w:val="00FA3477"/>
    <w:rsid w:val="00FA6BC6"/>
    <w:rsid w:val="00FB20B5"/>
    <w:rsid w:val="00FB4AEE"/>
    <w:rsid w:val="00FB5E3F"/>
    <w:rsid w:val="00FB6F9B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70AE39-E3FE-4B35-B40B-9D657EB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  <w:style w:type="paragraph" w:styleId="BodyTextIndent">
    <w:name w:val="Body Text Indent"/>
    <w:basedOn w:val="Normal"/>
    <w:link w:val="BodyTextIndentChar"/>
    <w:uiPriority w:val="99"/>
    <w:unhideWhenUsed/>
    <w:rsid w:val="00F82DE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82D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734BD-F6F2-4E80-BC5C-2A76AE42E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2140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63. Matjaz Radovanovic</cp:lastModifiedBy>
  <cp:revision>14</cp:revision>
  <dcterms:created xsi:type="dcterms:W3CDTF">2021-06-23T20:47:00Z</dcterms:created>
  <dcterms:modified xsi:type="dcterms:W3CDTF">2021-07-06T11:47:00Z</dcterms:modified>
</cp:coreProperties>
</file>