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731"/>
        <w:gridCol w:w="287"/>
        <w:gridCol w:w="1647"/>
        <w:gridCol w:w="470"/>
        <w:gridCol w:w="422"/>
        <w:gridCol w:w="1136"/>
        <w:gridCol w:w="959"/>
        <w:gridCol w:w="2836"/>
        <w:gridCol w:w="341"/>
        <w:gridCol w:w="2300"/>
        <w:gridCol w:w="1883"/>
      </w:tblGrid>
      <w:tr w:rsidR="009B0C6A" w:rsidRPr="00B21159" w:rsidTr="00B21159">
        <w:trPr>
          <w:trHeight w:val="416"/>
          <w:jc w:val="center"/>
        </w:trPr>
        <w:tc>
          <w:tcPr>
            <w:tcW w:w="1541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B21159" w:rsidRDefault="009B0C6A" w:rsidP="00831927">
            <w:pPr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CS"/>
              </w:rPr>
              <w:t>Струка (</w:t>
            </w:r>
            <w:r w:rsidRPr="00B21159">
              <w:rPr>
                <w:b/>
                <w:sz w:val="22"/>
                <w:szCs w:val="22"/>
                <w:lang w:val="hr-HR"/>
              </w:rPr>
              <w:t>назив)</w:t>
            </w:r>
            <w:r w:rsidR="00E8230A" w:rsidRPr="00B21159">
              <w:rPr>
                <w:b/>
                <w:sz w:val="22"/>
                <w:szCs w:val="22"/>
                <w:lang w:val="sr-Cyrl-BA"/>
              </w:rPr>
              <w:t xml:space="preserve">: </w:t>
            </w:r>
          </w:p>
        </w:tc>
        <w:tc>
          <w:tcPr>
            <w:tcW w:w="34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B21159" w:rsidRDefault="00E8230A" w:rsidP="00831927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sr-Cyrl-CS"/>
              </w:rPr>
              <w:t>ЕЛЕКТРОТЕХНИКА</w:t>
            </w:r>
          </w:p>
        </w:tc>
      </w:tr>
      <w:tr w:rsidR="009B0C6A" w:rsidRPr="00B21159" w:rsidTr="00B21159">
        <w:trPr>
          <w:trHeight w:val="407"/>
          <w:jc w:val="center"/>
        </w:trPr>
        <w:tc>
          <w:tcPr>
            <w:tcW w:w="1541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B21159" w:rsidRDefault="009B0C6A" w:rsidP="00831927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B21159">
              <w:rPr>
                <w:b/>
                <w:sz w:val="22"/>
                <w:szCs w:val="22"/>
                <w:lang w:val="sr-Cyrl-CS"/>
              </w:rPr>
              <w:t>:</w:t>
            </w:r>
            <w:r w:rsidR="00E8230A" w:rsidRPr="00B2115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B21159" w:rsidRDefault="00A109BB" w:rsidP="00831927">
            <w:pPr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АУТОЕРЛЕКТРИЧАР, ЕЛЕКТРИЧАР-ЕЛЕК</w:t>
            </w:r>
            <w:r w:rsidR="00882E7B" w:rsidRPr="00B21159">
              <w:rPr>
                <w:b/>
                <w:sz w:val="22"/>
                <w:szCs w:val="22"/>
                <w:lang w:val="sr-Cyrl-BA"/>
              </w:rPr>
              <w:t>ТРОИНСТАЛАТЕР</w:t>
            </w:r>
          </w:p>
        </w:tc>
      </w:tr>
      <w:tr w:rsidR="009B0C6A" w:rsidRPr="00B21159" w:rsidTr="00B21159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41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E8230A" w:rsidRPr="00B21159" w:rsidRDefault="009B0C6A" w:rsidP="00831927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B21159">
              <w:rPr>
                <w:b/>
                <w:sz w:val="22"/>
                <w:szCs w:val="22"/>
                <w:lang w:val="sr-Cyrl-CS"/>
              </w:rPr>
              <w:t>:</w:t>
            </w:r>
            <w:r w:rsidR="00E8230A" w:rsidRPr="00B2115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59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B21159" w:rsidRDefault="00E8230A" w:rsidP="00831927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sr-Cyrl-CS"/>
              </w:rPr>
              <w:t>ЕЛЕКТРОТЕХНИЧКИ МАТЕРИЈАЛИ</w:t>
            </w:r>
          </w:p>
        </w:tc>
      </w:tr>
      <w:tr w:rsidR="009B0C6A" w:rsidRPr="00B21159" w:rsidTr="00B21159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41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B21159" w:rsidRDefault="009B0C6A" w:rsidP="00831927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B21159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59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B21159" w:rsidRDefault="00E8230A" w:rsidP="00831927">
            <w:pPr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sr-Cyrl-BA"/>
              </w:rPr>
              <w:t>Стручно-теоријски предмет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41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C53CF9" w:rsidRPr="00B21159" w:rsidRDefault="00C53CF9" w:rsidP="00831927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B21159">
              <w:rPr>
                <w:b/>
                <w:sz w:val="22"/>
                <w:szCs w:val="22"/>
                <w:lang w:val="sr-Cyrl-CS"/>
              </w:rPr>
              <w:t>:</w:t>
            </w:r>
            <w:r w:rsidR="00E8230A" w:rsidRPr="00B2115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59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C53CF9" w:rsidRPr="00B21159" w:rsidRDefault="00DC749A" w:rsidP="00831927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B21159">
              <w:rPr>
                <w:b/>
                <w:bCs/>
                <w:sz w:val="22"/>
                <w:szCs w:val="22"/>
                <w:lang w:val="sr-Cyrl-BA"/>
              </w:rPr>
              <w:t>Проводници и полупроводници</w:t>
            </w:r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96" w:type="pct"/>
            <w:tcBorders>
              <w:right w:val="nil"/>
            </w:tcBorders>
            <w:shd w:val="clear" w:color="auto" w:fill="C6D9F1"/>
            <w:vAlign w:val="center"/>
          </w:tcPr>
          <w:p w:rsidR="00C53CF9" w:rsidRPr="00B21159" w:rsidRDefault="00C53CF9" w:rsidP="00831927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804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B21159" w:rsidRDefault="00B21159" w:rsidP="00B21159">
            <w:pPr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</w:rPr>
              <w:t xml:space="preserve">Август, </w:t>
            </w:r>
            <w:r w:rsidR="00DC749A" w:rsidRPr="00B21159">
              <w:rPr>
                <w:b/>
                <w:sz w:val="22"/>
                <w:szCs w:val="22"/>
                <w:lang w:val="sr-Cyrl-BA"/>
              </w:rPr>
              <w:t>2020. годин</w:t>
            </w:r>
            <w:r w:rsidRPr="00B21159">
              <w:rPr>
                <w:b/>
                <w:sz w:val="22"/>
                <w:szCs w:val="22"/>
                <w:lang w:val="sr-Cyrl-BA"/>
              </w:rPr>
              <w:t>е</w:t>
            </w:r>
          </w:p>
        </w:tc>
        <w:tc>
          <w:tcPr>
            <w:tcW w:w="521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B21159" w:rsidRDefault="00C53CF9" w:rsidP="00831927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382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B21159" w:rsidRDefault="00C53CF9" w:rsidP="00831927">
            <w:pPr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68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C53CF9" w:rsidRPr="00B21159" w:rsidRDefault="00C53CF9" w:rsidP="00831927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30" w:type="pct"/>
            <w:tcBorders>
              <w:left w:val="nil"/>
            </w:tcBorders>
            <w:shd w:val="clear" w:color="auto" w:fill="C6D9F1"/>
            <w:vAlign w:val="center"/>
          </w:tcPr>
          <w:p w:rsidR="00C53CF9" w:rsidRPr="00B21159" w:rsidRDefault="00DC749A" w:rsidP="00831927">
            <w:pPr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01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B21159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Сврха</w:t>
            </w:r>
            <w:r w:rsidRPr="00B2115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C53CF9" w:rsidRPr="00B21159" w:rsidRDefault="00DC749A" w:rsidP="003C312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B21159">
              <w:rPr>
                <w:sz w:val="22"/>
                <w:szCs w:val="22"/>
                <w:lang w:val="hr-HR"/>
              </w:rPr>
              <w:t>Модул је развијен да би ученици стек</w:t>
            </w:r>
            <w:proofErr w:type="spellStart"/>
            <w:r w:rsidRPr="00B21159">
              <w:rPr>
                <w:sz w:val="22"/>
                <w:szCs w:val="22"/>
              </w:rPr>
              <w:t>ли</w:t>
            </w:r>
            <w:proofErr w:type="spellEnd"/>
            <w:r w:rsidRPr="00B21159">
              <w:rPr>
                <w:sz w:val="22"/>
                <w:szCs w:val="22"/>
                <w:lang w:val="hr-HR"/>
              </w:rPr>
              <w:t xml:space="preserve"> основна знања </w:t>
            </w:r>
            <w:r w:rsidR="00257F8C" w:rsidRPr="00B21159">
              <w:rPr>
                <w:sz w:val="22"/>
                <w:szCs w:val="22"/>
                <w:lang w:val="hr-HR"/>
              </w:rPr>
              <w:t xml:space="preserve">o </w:t>
            </w:r>
            <w:r w:rsidR="00257F8C" w:rsidRPr="00B21159">
              <w:rPr>
                <w:sz w:val="22"/>
                <w:szCs w:val="22"/>
                <w:lang w:val="sr-Cyrl-BA"/>
              </w:rPr>
              <w:t>проводницима и најчешће коришћеним проводним материјалима у електротехници, те пол</w:t>
            </w:r>
            <w:r w:rsidR="00D97D33" w:rsidRPr="00B21159">
              <w:rPr>
                <w:sz w:val="22"/>
                <w:szCs w:val="22"/>
                <w:lang w:val="sr-Cyrl-BA"/>
              </w:rPr>
              <w:t>у</w:t>
            </w:r>
            <w:r w:rsidR="00257F8C" w:rsidRPr="00B21159">
              <w:rPr>
                <w:sz w:val="22"/>
                <w:szCs w:val="22"/>
                <w:lang w:val="sr-Cyrl-BA"/>
              </w:rPr>
              <w:t>проводницима и полупроводничким компонентама</w:t>
            </w:r>
            <w:r w:rsidRPr="00B21159">
              <w:rPr>
                <w:sz w:val="22"/>
                <w:szCs w:val="22"/>
                <w:lang w:val="sr-Cyrl-BA"/>
              </w:rPr>
              <w:t xml:space="preserve"> </w:t>
            </w:r>
            <w:r w:rsidRPr="00B21159">
              <w:rPr>
                <w:sz w:val="22"/>
                <w:szCs w:val="22"/>
                <w:lang w:val="hr-HR"/>
              </w:rPr>
              <w:t>која су им потребна  за усвајање нових знања</w:t>
            </w:r>
            <w:r w:rsidR="00257F8C" w:rsidRPr="00B21159">
              <w:rPr>
                <w:sz w:val="22"/>
                <w:szCs w:val="22"/>
                <w:lang w:val="hr-HR"/>
              </w:rPr>
              <w:t xml:space="preserve"> </w:t>
            </w:r>
            <w:r w:rsidR="00D01502" w:rsidRPr="00B21159">
              <w:rPr>
                <w:sz w:val="22"/>
                <w:szCs w:val="22"/>
                <w:lang w:val="sr-Cyrl-BA"/>
              </w:rPr>
              <w:t xml:space="preserve">и вјештина </w:t>
            </w:r>
            <w:r w:rsidR="00257F8C" w:rsidRPr="00B21159">
              <w:rPr>
                <w:sz w:val="22"/>
                <w:szCs w:val="22"/>
                <w:lang w:val="hr-HR"/>
              </w:rPr>
              <w:t xml:space="preserve">из </w:t>
            </w:r>
            <w:proofErr w:type="spellStart"/>
            <w:r w:rsidR="00257F8C" w:rsidRPr="00B21159">
              <w:rPr>
                <w:sz w:val="22"/>
                <w:szCs w:val="22"/>
              </w:rPr>
              <w:t>других</w:t>
            </w:r>
            <w:proofErr w:type="spellEnd"/>
            <w:r w:rsidR="00257F8C" w:rsidRPr="00B21159">
              <w:rPr>
                <w:sz w:val="22"/>
                <w:szCs w:val="22"/>
                <w:lang w:val="hr-HR"/>
              </w:rPr>
              <w:t xml:space="preserve"> стручно-</w:t>
            </w:r>
            <w:proofErr w:type="spellStart"/>
            <w:r w:rsidR="00257F8C" w:rsidRPr="00B21159">
              <w:rPr>
                <w:sz w:val="22"/>
                <w:szCs w:val="22"/>
              </w:rPr>
              <w:t>теоријских</w:t>
            </w:r>
            <w:proofErr w:type="spellEnd"/>
            <w:r w:rsidR="00257F8C" w:rsidRPr="00B21159">
              <w:rPr>
                <w:sz w:val="22"/>
                <w:szCs w:val="22"/>
                <w:lang w:val="hr-HR"/>
              </w:rPr>
              <w:t xml:space="preserve"> предмета </w:t>
            </w:r>
            <w:r w:rsidR="00257F8C" w:rsidRPr="00B21159">
              <w:rPr>
                <w:sz w:val="22"/>
                <w:szCs w:val="22"/>
              </w:rPr>
              <w:t xml:space="preserve">и </w:t>
            </w:r>
            <w:proofErr w:type="spellStart"/>
            <w:r w:rsidR="00257F8C" w:rsidRPr="00B21159">
              <w:rPr>
                <w:sz w:val="22"/>
                <w:szCs w:val="22"/>
              </w:rPr>
              <w:t>практичне</w:t>
            </w:r>
            <w:proofErr w:type="spellEnd"/>
            <w:r w:rsidR="00257F8C" w:rsidRPr="00B21159">
              <w:rPr>
                <w:sz w:val="22"/>
                <w:szCs w:val="22"/>
              </w:rPr>
              <w:t xml:space="preserve"> </w:t>
            </w:r>
            <w:proofErr w:type="spellStart"/>
            <w:r w:rsidR="00257F8C" w:rsidRPr="00B21159">
              <w:rPr>
                <w:sz w:val="22"/>
                <w:szCs w:val="22"/>
              </w:rPr>
              <w:t>наставе</w:t>
            </w:r>
            <w:proofErr w:type="spellEnd"/>
            <w:r w:rsidR="00257F8C" w:rsidRPr="00B21159">
              <w:rPr>
                <w:sz w:val="22"/>
                <w:szCs w:val="22"/>
              </w:rPr>
              <w:t>.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B21159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C53CF9" w:rsidRPr="00B21159" w:rsidRDefault="00FC4178" w:rsidP="009B0C6A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hr-HR"/>
              </w:rPr>
              <w:t>Основна знања из математике</w:t>
            </w:r>
            <w:r w:rsidRPr="00B21159">
              <w:rPr>
                <w:sz w:val="22"/>
                <w:szCs w:val="22"/>
                <w:lang w:val="sr-Cyrl-BA"/>
              </w:rPr>
              <w:t>,</w:t>
            </w:r>
            <w:r w:rsidRPr="00B21159">
              <w:rPr>
                <w:sz w:val="22"/>
                <w:szCs w:val="22"/>
                <w:lang w:val="hr-HR"/>
              </w:rPr>
              <w:t xml:space="preserve"> физике</w:t>
            </w:r>
            <w:r w:rsidRPr="00B21159">
              <w:rPr>
                <w:sz w:val="22"/>
                <w:szCs w:val="22"/>
                <w:lang w:val="sr-Cyrl-BA"/>
              </w:rPr>
              <w:t xml:space="preserve"> и хемије.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B21159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C53CF9" w:rsidRPr="00B21159" w:rsidRDefault="00C4309B" w:rsidP="00FC4178">
            <w:pPr>
              <w:rPr>
                <w:sz w:val="22"/>
                <w:szCs w:val="22"/>
                <w:lang w:val="sr-Cyrl-CS"/>
              </w:rPr>
            </w:pPr>
            <w:r w:rsidRPr="00B21159">
              <w:rPr>
                <w:sz w:val="22"/>
                <w:szCs w:val="22"/>
                <w:lang w:val="sr-Cyrl-CS"/>
              </w:rPr>
              <w:t>-Оспособити ученика да разумије и зна структуру проводника, најчешће примјене проводника велике проводности, специјалне примјене проводника, врсте и примјену отпорних материјала.</w:t>
            </w:r>
          </w:p>
          <w:p w:rsidR="00C4309B" w:rsidRPr="00B21159" w:rsidRDefault="00C4309B" w:rsidP="00FC4178">
            <w:pPr>
              <w:rPr>
                <w:sz w:val="22"/>
                <w:szCs w:val="22"/>
                <w:lang w:val="sr-Cyrl-CS"/>
              </w:rPr>
            </w:pPr>
            <w:r w:rsidRPr="00B21159">
              <w:rPr>
                <w:sz w:val="22"/>
                <w:szCs w:val="22"/>
                <w:lang w:val="sr-Cyrl-CS"/>
              </w:rPr>
              <w:t>-Оспособити ученике да разумје и зна структуру полупроводника, разлику између појединих врста полупроводника и начина формирања полупроводничких компоненти.</w:t>
            </w:r>
          </w:p>
          <w:p w:rsidR="00C4309B" w:rsidRPr="00B21159" w:rsidRDefault="00C4309B" w:rsidP="00FC4178">
            <w:pPr>
              <w:rPr>
                <w:sz w:val="22"/>
                <w:szCs w:val="22"/>
                <w:lang w:val="sr-Cyrl-CS"/>
              </w:rPr>
            </w:pP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C53CF9" w:rsidRPr="00B21159" w:rsidRDefault="009B0C6A" w:rsidP="009B0C6A">
            <w:pPr>
              <w:rPr>
                <w:b/>
                <w:sz w:val="22"/>
                <w:szCs w:val="22"/>
              </w:rPr>
            </w:pPr>
            <w:proofErr w:type="spellStart"/>
            <w:r w:rsidRPr="00B21159">
              <w:rPr>
                <w:b/>
                <w:sz w:val="22"/>
                <w:szCs w:val="22"/>
              </w:rPr>
              <w:t>Теме</w:t>
            </w:r>
            <w:proofErr w:type="spellEnd"/>
            <w:r w:rsidRPr="00B2115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53CF9" w:rsidRPr="00B21159" w:rsidTr="00B21159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E44F4D" w:rsidRPr="00B21159" w:rsidRDefault="00080F7B" w:rsidP="00CB5F67">
            <w:pPr>
              <w:pStyle w:val="BodyText"/>
              <w:numPr>
                <w:ilvl w:val="0"/>
                <w:numId w:val="3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Грађа</w:t>
            </w:r>
            <w:r w:rsidR="00A620A3" w:rsidRPr="00B21159">
              <w:rPr>
                <w:b/>
                <w:sz w:val="22"/>
                <w:szCs w:val="22"/>
                <w:lang w:val="sr-Cyrl-BA"/>
              </w:rPr>
              <w:t xml:space="preserve"> атома</w:t>
            </w:r>
          </w:p>
          <w:p w:rsidR="00050097" w:rsidRPr="00B21159" w:rsidRDefault="00050097" w:rsidP="00CB5F67">
            <w:pPr>
              <w:pStyle w:val="BodyText"/>
              <w:numPr>
                <w:ilvl w:val="0"/>
                <w:numId w:val="3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Подјела електротехничких материјала</w:t>
            </w:r>
          </w:p>
          <w:p w:rsidR="005A68F4" w:rsidRPr="00B21159" w:rsidRDefault="005A68F4" w:rsidP="00CB5F67">
            <w:pPr>
              <w:pStyle w:val="BodyText"/>
              <w:numPr>
                <w:ilvl w:val="0"/>
                <w:numId w:val="3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Проводници</w:t>
            </w:r>
          </w:p>
          <w:p w:rsidR="005A68F4" w:rsidRPr="00B21159" w:rsidRDefault="005A68F4" w:rsidP="00CB5F67">
            <w:pPr>
              <w:pStyle w:val="BodyText"/>
              <w:numPr>
                <w:ilvl w:val="0"/>
                <w:numId w:val="3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Полупроводници</w:t>
            </w:r>
          </w:p>
        </w:tc>
      </w:tr>
      <w:tr w:rsidR="0010760C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90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497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1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Смјернице</w:t>
            </w:r>
            <w:r w:rsidRPr="00B21159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90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B21159">
              <w:rPr>
                <w:b/>
                <w:sz w:val="22"/>
                <w:szCs w:val="22"/>
              </w:rPr>
              <w:t>Знања</w:t>
            </w:r>
            <w:proofErr w:type="spellEnd"/>
            <w:r w:rsidRPr="00B2115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B21159">
              <w:rPr>
                <w:b/>
                <w:sz w:val="22"/>
                <w:szCs w:val="22"/>
              </w:rPr>
              <w:t>Вјештине</w:t>
            </w:r>
            <w:proofErr w:type="spellEnd"/>
            <w:r w:rsidRPr="00B2115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4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1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90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97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B21159">
              <w:rPr>
                <w:b/>
                <w:sz w:val="22"/>
                <w:szCs w:val="22"/>
              </w:rPr>
              <w:t>Ученик</w:t>
            </w:r>
            <w:proofErr w:type="spellEnd"/>
            <w:r w:rsidRPr="00B2115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b/>
                <w:sz w:val="22"/>
                <w:szCs w:val="22"/>
              </w:rPr>
              <w:t>је</w:t>
            </w:r>
            <w:proofErr w:type="spellEnd"/>
            <w:r w:rsidRPr="00B2115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b/>
                <w:sz w:val="22"/>
                <w:szCs w:val="22"/>
              </w:rPr>
              <w:t>способан</w:t>
            </w:r>
            <w:proofErr w:type="spellEnd"/>
            <w:r w:rsidR="0010760C" w:rsidRPr="00B2115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0760C" w:rsidRPr="00B21159">
              <w:rPr>
                <w:b/>
                <w:sz w:val="22"/>
                <w:szCs w:val="22"/>
              </w:rPr>
              <w:t>да</w:t>
            </w:r>
            <w:proofErr w:type="spellEnd"/>
            <w:r w:rsidR="0010760C" w:rsidRPr="00B2115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1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B21159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99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B21159" w:rsidRDefault="00050097" w:rsidP="00CB5F67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lastRenderedPageBreak/>
              <w:t>Грађа атома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0F31FD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дефинише</w:t>
            </w:r>
            <w:r w:rsidR="007D507F" w:rsidRPr="00B21159">
              <w:rPr>
                <w:sz w:val="22"/>
                <w:szCs w:val="22"/>
                <w:lang w:val="sr-Cyrl-BA"/>
              </w:rPr>
              <w:t xml:space="preserve"> појам атом, језгор, </w:t>
            </w:r>
            <w:r w:rsidR="00856D75" w:rsidRPr="00B21159">
              <w:rPr>
                <w:sz w:val="22"/>
                <w:szCs w:val="22"/>
                <w:lang w:val="sr-Cyrl-BA"/>
              </w:rPr>
              <w:t xml:space="preserve">       </w:t>
            </w:r>
            <w:r w:rsidR="007D507F" w:rsidRPr="00B21159">
              <w:rPr>
                <w:sz w:val="22"/>
                <w:szCs w:val="22"/>
                <w:lang w:val="sr-Cyrl-BA"/>
              </w:rPr>
              <w:t xml:space="preserve">електронски омотач, елементарно наелектрисање, </w:t>
            </w:r>
          </w:p>
          <w:p w:rsidR="000F31FD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дефинише</w:t>
            </w:r>
            <w:r w:rsidR="007D507F" w:rsidRPr="00B21159">
              <w:rPr>
                <w:sz w:val="22"/>
                <w:szCs w:val="22"/>
                <w:lang w:val="sr-Cyrl-BA"/>
              </w:rPr>
              <w:t xml:space="preserve"> појам в</w:t>
            </w:r>
            <w:r w:rsidR="00F576EF" w:rsidRPr="00B21159">
              <w:rPr>
                <w:sz w:val="22"/>
                <w:szCs w:val="22"/>
                <w:lang w:val="en-GB"/>
              </w:rPr>
              <w:t>a</w:t>
            </w:r>
            <w:r w:rsidR="007D507F" w:rsidRPr="00B21159">
              <w:rPr>
                <w:sz w:val="22"/>
                <w:szCs w:val="22"/>
                <w:lang w:val="sr-Cyrl-BA"/>
              </w:rPr>
              <w:t>л</w:t>
            </w:r>
            <w:r w:rsidR="00F576EF" w:rsidRPr="00B21159">
              <w:rPr>
                <w:sz w:val="22"/>
                <w:szCs w:val="22"/>
                <w:lang w:val="en-GB"/>
              </w:rPr>
              <w:t>e</w:t>
            </w:r>
            <w:r w:rsidR="007D507F" w:rsidRPr="00B21159">
              <w:rPr>
                <w:sz w:val="22"/>
                <w:szCs w:val="22"/>
                <w:lang w:val="sr-Cyrl-BA"/>
              </w:rPr>
              <w:t>н</w:t>
            </w:r>
            <w:r w:rsidR="00F576EF" w:rsidRPr="00B21159">
              <w:rPr>
                <w:sz w:val="22"/>
                <w:szCs w:val="22"/>
                <w:lang w:val="sr-Cyrl-BA"/>
              </w:rPr>
              <w:t>т</w:t>
            </w:r>
            <w:r w:rsidR="007D507F" w:rsidRPr="00B21159">
              <w:rPr>
                <w:sz w:val="22"/>
                <w:szCs w:val="22"/>
                <w:lang w:val="sr-Cyrl-BA"/>
              </w:rPr>
              <w:t>ни електрони</w:t>
            </w:r>
          </w:p>
          <w:p w:rsidR="007D507F" w:rsidRPr="00B21159" w:rsidRDefault="00AF64AC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на</w:t>
            </w:r>
            <w:r w:rsidR="007D507F" w:rsidRPr="00B21159">
              <w:rPr>
                <w:sz w:val="22"/>
                <w:szCs w:val="22"/>
                <w:lang w:val="sr-Cyrl-BA"/>
              </w:rPr>
              <w:t>броји врсте и карактеристике хемијских веза</w:t>
            </w:r>
          </w:p>
        </w:tc>
        <w:tc>
          <w:tcPr>
            <w:tcW w:w="697" w:type="pct"/>
            <w:gridSpan w:val="2"/>
            <w:tcBorders>
              <w:right w:val="single" w:sz="4" w:space="0" w:color="auto"/>
            </w:tcBorders>
          </w:tcPr>
          <w:p w:rsidR="00067BB2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грађу атома</w:t>
            </w:r>
          </w:p>
          <w:p w:rsidR="003377A9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подјелу и особине материјала према хемијским везама</w:t>
            </w:r>
          </w:p>
        </w:tc>
        <w:tc>
          <w:tcPr>
            <w:tcW w:w="947" w:type="pct"/>
            <w:vMerge w:val="restart"/>
            <w:tcBorders>
              <w:right w:val="single" w:sz="4" w:space="0" w:color="auto"/>
            </w:tcBorders>
          </w:tcPr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с</w:t>
            </w:r>
            <w:r w:rsidRPr="00B21159">
              <w:rPr>
                <w:sz w:val="22"/>
                <w:szCs w:val="22"/>
                <w:lang w:val="ru-RU"/>
              </w:rPr>
              <w:t>авјесно</w:t>
            </w:r>
            <w:r w:rsidRPr="00B21159">
              <w:rPr>
                <w:sz w:val="22"/>
                <w:szCs w:val="22"/>
                <w:lang w:val="hr-HR"/>
              </w:rPr>
              <w:t xml:space="preserve">, </w:t>
            </w:r>
            <w:r w:rsidRPr="00B21159">
              <w:rPr>
                <w:sz w:val="22"/>
                <w:szCs w:val="22"/>
                <w:lang w:val="ru-RU"/>
              </w:rPr>
              <w:t>одговорно</w:t>
            </w:r>
            <w:r w:rsidRPr="00B21159">
              <w:rPr>
                <w:sz w:val="22"/>
                <w:szCs w:val="22"/>
                <w:lang w:val="hr-HR"/>
              </w:rPr>
              <w:t xml:space="preserve">, </w:t>
            </w:r>
            <w:r w:rsidRPr="00B21159">
              <w:rPr>
                <w:sz w:val="22"/>
                <w:szCs w:val="22"/>
                <w:lang w:val="ru-RU"/>
              </w:rPr>
              <w:t>уредно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правовремено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обавља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повјерене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послове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е</w:t>
            </w:r>
            <w:r w:rsidRPr="00B21159">
              <w:rPr>
                <w:sz w:val="22"/>
                <w:szCs w:val="22"/>
                <w:lang w:val="ru-RU"/>
              </w:rPr>
              <w:t>фикасно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B21159">
              <w:rPr>
                <w:sz w:val="22"/>
                <w:szCs w:val="22"/>
                <w:lang w:val="ru-RU"/>
              </w:rPr>
              <w:t>организује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вријеме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испољи </w:t>
            </w:r>
            <w:r w:rsidRPr="00B21159">
              <w:rPr>
                <w:sz w:val="22"/>
                <w:szCs w:val="22"/>
                <w:lang w:val="ru-RU"/>
              </w:rPr>
              <w:t>позитиван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однос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према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значају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спровођења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прописа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стандарда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који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су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важни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за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његов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рад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и</w:t>
            </w:r>
            <w:r w:rsidRPr="00B21159">
              <w:rPr>
                <w:sz w:val="22"/>
                <w:szCs w:val="22"/>
                <w:lang w:val="ru-RU"/>
              </w:rPr>
              <w:t>спољи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љубазност</w:t>
            </w:r>
            <w:r w:rsidRPr="00B21159">
              <w:rPr>
                <w:sz w:val="22"/>
                <w:szCs w:val="22"/>
                <w:lang w:val="hr-HR"/>
              </w:rPr>
              <w:t xml:space="preserve">, </w:t>
            </w:r>
            <w:r w:rsidRPr="00B21159">
              <w:rPr>
                <w:sz w:val="22"/>
                <w:szCs w:val="22"/>
                <w:lang w:val="ru-RU"/>
              </w:rPr>
              <w:t>комуникативност</w:t>
            </w:r>
            <w:r w:rsidRPr="00B21159">
              <w:rPr>
                <w:sz w:val="22"/>
                <w:szCs w:val="22"/>
                <w:lang w:val="hr-HR"/>
              </w:rPr>
              <w:t xml:space="preserve">, </w:t>
            </w:r>
            <w:r w:rsidRPr="00B21159">
              <w:rPr>
                <w:sz w:val="22"/>
                <w:szCs w:val="22"/>
                <w:lang w:val="ru-RU"/>
              </w:rPr>
              <w:t>ненаметљивост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флексибилност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у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односу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према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сарадницима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B21159">
              <w:rPr>
                <w:sz w:val="22"/>
                <w:szCs w:val="22"/>
                <w:lang w:val="ru-RU"/>
              </w:rPr>
              <w:t>рјешава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проблеме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у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раду</w:t>
            </w:r>
            <w:r w:rsidRPr="00B21159"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и</w:t>
            </w:r>
            <w:r w:rsidRPr="00B21159">
              <w:rPr>
                <w:sz w:val="22"/>
                <w:szCs w:val="22"/>
                <w:lang w:val="ru-RU"/>
              </w:rPr>
              <w:t>спољи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позитиван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однос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према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професионално</w:t>
            </w:r>
            <w:r w:rsidRPr="00B21159">
              <w:rPr>
                <w:sz w:val="22"/>
                <w:szCs w:val="22"/>
                <w:lang w:val="hr-HR"/>
              </w:rPr>
              <w:t xml:space="preserve"> - </w:t>
            </w:r>
            <w:r w:rsidRPr="00B21159">
              <w:rPr>
                <w:sz w:val="22"/>
                <w:szCs w:val="22"/>
                <w:lang w:val="ru-RU"/>
              </w:rPr>
              <w:t>етичким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нормама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и</w:t>
            </w:r>
            <w:r w:rsidRPr="00B21159">
              <w:rPr>
                <w:sz w:val="22"/>
                <w:szCs w:val="22"/>
                <w:lang w:val="hr-HR"/>
              </w:rPr>
              <w:t xml:space="preserve"> </w:t>
            </w:r>
            <w:r w:rsidRPr="00B21159">
              <w:rPr>
                <w:sz w:val="22"/>
                <w:szCs w:val="22"/>
                <w:lang w:val="ru-RU"/>
              </w:rPr>
              <w:t>вриједностима</w:t>
            </w:r>
            <w:r w:rsidRPr="00B21159">
              <w:rPr>
                <w:sz w:val="22"/>
                <w:szCs w:val="22"/>
                <w:lang w:val="hr-HR"/>
              </w:rPr>
              <w:t>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B21159">
              <w:rPr>
                <w:sz w:val="22"/>
                <w:szCs w:val="22"/>
                <w:lang w:val="sr-Cyrl-BA"/>
              </w:rPr>
              <w:t>показије добру  ручну спретност, моторичку координацију, има добар слух и вид,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B21159">
              <w:rPr>
                <w:sz w:val="22"/>
                <w:szCs w:val="22"/>
                <w:lang w:val="ru-RU"/>
              </w:rPr>
              <w:t xml:space="preserve"> способност за разум</w:t>
            </w:r>
            <w:r w:rsidRPr="00B21159">
              <w:rPr>
                <w:sz w:val="22"/>
                <w:szCs w:val="22"/>
                <w:lang w:val="sr-Cyrl-BA"/>
              </w:rPr>
              <w:t>иј</w:t>
            </w:r>
            <w:r w:rsidRPr="00B21159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507DB8" w:rsidRPr="00B21159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 w:rsidRPr="00B21159">
              <w:rPr>
                <w:sz w:val="22"/>
                <w:szCs w:val="22"/>
                <w:lang w:val="sr-Cyrl-BA"/>
              </w:rPr>
              <w:lastRenderedPageBreak/>
              <w:t>и</w:t>
            </w:r>
            <w:r w:rsidRPr="00B21159">
              <w:rPr>
                <w:sz w:val="22"/>
                <w:szCs w:val="22"/>
                <w:lang w:val="ru-RU"/>
              </w:rPr>
              <w:t>спољава способност самосталног р</w:t>
            </w:r>
            <w:r w:rsidRPr="00B21159">
              <w:rPr>
                <w:sz w:val="22"/>
                <w:szCs w:val="22"/>
                <w:lang w:val="sr-Cyrl-BA"/>
              </w:rPr>
              <w:t>ј</w:t>
            </w:r>
            <w:r w:rsidRPr="00B21159">
              <w:rPr>
                <w:sz w:val="22"/>
                <w:szCs w:val="22"/>
                <w:lang w:val="ru-RU"/>
              </w:rPr>
              <w:t>ешавања проблема</w:t>
            </w:r>
            <w:r w:rsidRPr="00B21159"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B21159">
              <w:rPr>
                <w:sz w:val="22"/>
                <w:szCs w:val="22"/>
                <w:lang w:val="ru-RU"/>
              </w:rPr>
              <w:t>.</w:t>
            </w:r>
          </w:p>
          <w:p w:rsidR="003377A9" w:rsidRPr="00B21159" w:rsidRDefault="003377A9" w:rsidP="00495726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14" w:type="pct"/>
            <w:gridSpan w:val="3"/>
            <w:tcBorders>
              <w:left w:val="single" w:sz="4" w:space="0" w:color="auto"/>
            </w:tcBorders>
          </w:tcPr>
          <w:p w:rsidR="003405E1" w:rsidRPr="00B21159" w:rsidRDefault="003405E1" w:rsidP="003405E1">
            <w:pPr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lastRenderedPageBreak/>
              <w:t>Наставник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ће</w:t>
            </w:r>
            <w:proofErr w:type="spellEnd"/>
            <w:r w:rsidRPr="00B21159">
              <w:rPr>
                <w:sz w:val="22"/>
                <w:szCs w:val="22"/>
              </w:rPr>
              <w:t>: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илустрације</w:t>
            </w:r>
            <w:proofErr w:type="spellEnd"/>
            <w:r w:rsidRPr="00B21159">
              <w:rPr>
                <w:sz w:val="22"/>
                <w:szCs w:val="22"/>
              </w:rPr>
              <w:t xml:space="preserve"> и </w:t>
            </w:r>
            <w:proofErr w:type="spellStart"/>
            <w:r w:rsidRPr="00B21159">
              <w:rPr>
                <w:sz w:val="22"/>
                <w:szCs w:val="22"/>
              </w:rPr>
              <w:t>примјере</w:t>
            </w:r>
            <w:proofErr w:type="spellEnd"/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3377A9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Дати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задатке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самостално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рјешавање</w:t>
            </w:r>
            <w:proofErr w:type="spellEnd"/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99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B21159" w:rsidRDefault="00050097" w:rsidP="00CB5F67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Подјела електротехничких материјала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0F31FD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дефинише појам специфичне електричне отпорности и енергетског процјепа</w:t>
            </w:r>
          </w:p>
          <w:p w:rsidR="000F31FD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зна подјелу електротехничких материјала према вриједности специфичне електричне отпорности</w:t>
            </w:r>
          </w:p>
          <w:p w:rsidR="007D507F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зана подјелу електротехничких материјала према понашању у магнетном пољу</w:t>
            </w:r>
          </w:p>
        </w:tc>
        <w:tc>
          <w:tcPr>
            <w:tcW w:w="697" w:type="pct"/>
            <w:gridSpan w:val="2"/>
            <w:tcBorders>
              <w:right w:val="single" w:sz="4" w:space="0" w:color="auto"/>
            </w:tcBorders>
          </w:tcPr>
          <w:p w:rsidR="003377A9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примјену проводника у електротехници</w:t>
            </w:r>
          </w:p>
          <w:p w:rsidR="0073465B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примјену диелекктрика у електротехници</w:t>
            </w:r>
          </w:p>
          <w:p w:rsidR="0073465B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примјену магнетних и полупрововодних материјала</w:t>
            </w:r>
          </w:p>
        </w:tc>
        <w:tc>
          <w:tcPr>
            <w:tcW w:w="947" w:type="pct"/>
            <w:vMerge/>
            <w:tcBorders>
              <w:right w:val="single" w:sz="4" w:space="0" w:color="auto"/>
            </w:tcBorders>
          </w:tcPr>
          <w:p w:rsidR="003377A9" w:rsidRPr="00B2115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14" w:type="pct"/>
            <w:gridSpan w:val="3"/>
            <w:tcBorders>
              <w:left w:val="single" w:sz="4" w:space="0" w:color="auto"/>
            </w:tcBorders>
          </w:tcPr>
          <w:p w:rsidR="003405E1" w:rsidRPr="00B21159" w:rsidRDefault="003405E1" w:rsidP="003405E1">
            <w:pPr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Наставник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ће</w:t>
            </w:r>
            <w:proofErr w:type="spellEnd"/>
            <w:r w:rsidRPr="00B21159">
              <w:rPr>
                <w:sz w:val="22"/>
                <w:szCs w:val="22"/>
              </w:rPr>
              <w:t>: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илустрације</w:t>
            </w:r>
            <w:proofErr w:type="spellEnd"/>
            <w:r w:rsidRPr="00B21159">
              <w:rPr>
                <w:sz w:val="22"/>
                <w:szCs w:val="22"/>
              </w:rPr>
              <w:t xml:space="preserve"> и </w:t>
            </w:r>
            <w:proofErr w:type="spellStart"/>
            <w:r w:rsidRPr="00B21159">
              <w:rPr>
                <w:sz w:val="22"/>
                <w:szCs w:val="22"/>
              </w:rPr>
              <w:t>примјере</w:t>
            </w:r>
            <w:proofErr w:type="spellEnd"/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C529C4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Дати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задатке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самостално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рјешавање</w:t>
            </w:r>
            <w:proofErr w:type="spellEnd"/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99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B21159" w:rsidRDefault="00995A1D" w:rsidP="00CB5F67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t>Проводници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4234F7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зна појам</w:t>
            </w:r>
            <w:r w:rsidRPr="00B21159">
              <w:rPr>
                <w:sz w:val="22"/>
                <w:szCs w:val="22"/>
                <w:lang w:val="sr-Cyrl-CS"/>
              </w:rPr>
              <w:t xml:space="preserve"> проводник,</w:t>
            </w:r>
          </w:p>
          <w:p w:rsidR="007B68C5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разумије њихову подјелу и основна проводна и механичка својства</w:t>
            </w:r>
          </w:p>
          <w:p w:rsidR="007B68C5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наведе и објасни најважније проводнике  и њихову примјену, као и њихове легуре и примјену истих </w:t>
            </w:r>
            <w:r w:rsidRPr="00B21159">
              <w:rPr>
                <w:sz w:val="22"/>
                <w:szCs w:val="22"/>
                <w:lang w:val="sr-Cyrl-CS"/>
              </w:rPr>
              <w:lastRenderedPageBreak/>
              <w:t>(бакра, аулминијума, сребра и злата)</w:t>
            </w:r>
          </w:p>
          <w:p w:rsidR="007B68C5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наведе и објасни примјену материјала велике отпорности (волфрам, платина, никл, хром и њихове легуре: кантал, цекас…) </w:t>
            </w:r>
          </w:p>
          <w:p w:rsidR="007B68C5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зна особине и врсте специјалних примјена проводних материјала (термопар, топљиви осигурачи)</w:t>
            </w:r>
          </w:p>
          <w:p w:rsidR="007B68C5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зна појам и особине електролита</w:t>
            </w:r>
          </w:p>
          <w:p w:rsidR="00D554AF" w:rsidRPr="00B21159" w:rsidRDefault="00170CE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зна конструкцију и примјену оптичких проводника</w:t>
            </w:r>
          </w:p>
        </w:tc>
        <w:tc>
          <w:tcPr>
            <w:tcW w:w="697" w:type="pct"/>
            <w:gridSpan w:val="2"/>
            <w:tcBorders>
              <w:right w:val="single" w:sz="4" w:space="0" w:color="auto"/>
            </w:tcBorders>
          </w:tcPr>
          <w:p w:rsidR="00491FFE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lastRenderedPageBreak/>
              <w:t>препозна поједине врсте проводних материјала</w:t>
            </w:r>
          </w:p>
          <w:p w:rsidR="00491FFE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примјену бакра и алуминијума</w:t>
            </w:r>
          </w:p>
          <w:p w:rsidR="00491FFE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особине бакра и алуминијума</w:t>
            </w:r>
            <w:r w:rsidRPr="00B21159">
              <w:rPr>
                <w:sz w:val="22"/>
                <w:szCs w:val="22"/>
                <w:lang w:val="ru-RU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>и њихових легура</w:t>
            </w:r>
          </w:p>
          <w:p w:rsidR="003377A9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lastRenderedPageBreak/>
              <w:t>препозна отпорне материјале за израду гријача</w:t>
            </w:r>
          </w:p>
          <w:p w:rsidR="00491FFE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разумије примјену термопара у мјерној техници </w:t>
            </w:r>
          </w:p>
          <w:p w:rsidR="007548C8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препозна конструкцију   и улогу топљивог елемента у топњивим осигурачима</w:t>
            </w:r>
          </w:p>
          <w:p w:rsidR="007548C8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препозана предност и недостатке оптичких проводника </w:t>
            </w:r>
          </w:p>
        </w:tc>
        <w:tc>
          <w:tcPr>
            <w:tcW w:w="947" w:type="pct"/>
            <w:vMerge/>
            <w:tcBorders>
              <w:right w:val="single" w:sz="4" w:space="0" w:color="auto"/>
            </w:tcBorders>
          </w:tcPr>
          <w:p w:rsidR="003377A9" w:rsidRPr="00B2115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14" w:type="pct"/>
            <w:gridSpan w:val="3"/>
            <w:tcBorders>
              <w:left w:val="single" w:sz="4" w:space="0" w:color="auto"/>
            </w:tcBorders>
          </w:tcPr>
          <w:p w:rsidR="003405E1" w:rsidRPr="00B21159" w:rsidRDefault="003405E1" w:rsidP="003405E1">
            <w:pPr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Наставник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ће</w:t>
            </w:r>
            <w:proofErr w:type="spellEnd"/>
            <w:r w:rsidRPr="00B21159">
              <w:rPr>
                <w:sz w:val="22"/>
                <w:szCs w:val="22"/>
              </w:rPr>
              <w:t>: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илустрације</w:t>
            </w:r>
            <w:proofErr w:type="spellEnd"/>
            <w:r w:rsidRPr="00B21159">
              <w:rPr>
                <w:sz w:val="22"/>
                <w:szCs w:val="22"/>
              </w:rPr>
              <w:t xml:space="preserve"> и </w:t>
            </w:r>
            <w:proofErr w:type="spellStart"/>
            <w:r w:rsidRPr="00B21159">
              <w:rPr>
                <w:sz w:val="22"/>
                <w:szCs w:val="22"/>
              </w:rPr>
              <w:t>примјере</w:t>
            </w:r>
            <w:proofErr w:type="spellEnd"/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3377A9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Дати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задатке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самостално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рјешавање</w:t>
            </w:r>
            <w:proofErr w:type="spellEnd"/>
          </w:p>
        </w:tc>
      </w:tr>
      <w:tr w:rsidR="007548C8" w:rsidRPr="00B21159" w:rsidTr="00B21159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99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B21159" w:rsidRDefault="00995A1D" w:rsidP="00CB5F67">
            <w:pPr>
              <w:pStyle w:val="BodyText"/>
              <w:numPr>
                <w:ilvl w:val="0"/>
                <w:numId w:val="4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B21159">
              <w:rPr>
                <w:b/>
                <w:sz w:val="22"/>
                <w:szCs w:val="22"/>
                <w:lang w:val="sr-Cyrl-BA"/>
              </w:rPr>
              <w:lastRenderedPageBreak/>
              <w:t>Полупроводници</w:t>
            </w:r>
          </w:p>
        </w:tc>
        <w:tc>
          <w:tcPr>
            <w:tcW w:w="853" w:type="pct"/>
            <w:gridSpan w:val="3"/>
            <w:tcBorders>
              <w:right w:val="single" w:sz="4" w:space="0" w:color="auto"/>
            </w:tcBorders>
          </w:tcPr>
          <w:p w:rsidR="007B68C5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дефинише</w:t>
            </w:r>
            <w:r w:rsidR="00DA4925" w:rsidRPr="00B21159">
              <w:rPr>
                <w:sz w:val="22"/>
                <w:szCs w:val="22"/>
                <w:lang w:val="sr-Cyrl-CS"/>
              </w:rPr>
              <w:t xml:space="preserve"> појам полупроводник,</w:t>
            </w:r>
            <w:r w:rsidR="00856D75" w:rsidRPr="00B21159">
              <w:rPr>
                <w:sz w:val="22"/>
                <w:szCs w:val="22"/>
                <w:lang w:val="sr-Cyrl-CS"/>
              </w:rPr>
              <w:t>чист полупроводника</w:t>
            </w:r>
          </w:p>
          <w:p w:rsidR="007B68C5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>наведе и објасни најважније полупроводничке материјале</w:t>
            </w:r>
          </w:p>
          <w:p w:rsidR="007B68C5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објасни појам </w:t>
            </w:r>
            <w:r w:rsidR="00856D75" w:rsidRPr="00B21159">
              <w:rPr>
                <w:sz w:val="22"/>
                <w:szCs w:val="22"/>
                <w:lang w:val="sr-Cyrl-CS"/>
              </w:rPr>
              <w:t xml:space="preserve">примјесни  полупроводник N и </w:t>
            </w:r>
            <w:r w:rsidR="00856D75" w:rsidRPr="00B21159">
              <w:rPr>
                <w:sz w:val="22"/>
                <w:szCs w:val="22"/>
                <w:lang w:val="sr-Latn-BA"/>
              </w:rPr>
              <w:t>P</w:t>
            </w:r>
            <w:r w:rsidR="00856D75" w:rsidRPr="00B21159">
              <w:rPr>
                <w:sz w:val="22"/>
                <w:szCs w:val="22"/>
                <w:lang w:val="sr-Cyrl-CS"/>
              </w:rPr>
              <w:t xml:space="preserve"> типа</w:t>
            </w:r>
          </w:p>
          <w:p w:rsidR="00856B69" w:rsidRPr="00B2115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објасни </w:t>
            </w:r>
            <w:r w:rsidR="00856D75" w:rsidRPr="00B21159">
              <w:rPr>
                <w:sz w:val="22"/>
                <w:szCs w:val="22"/>
                <w:lang w:val="sr-Cyrl-CS"/>
              </w:rPr>
              <w:t xml:space="preserve">начин формирања </w:t>
            </w:r>
            <w:r w:rsidR="00856D75" w:rsidRPr="00B21159">
              <w:rPr>
                <w:sz w:val="22"/>
                <w:szCs w:val="22"/>
                <w:lang w:val="sr-Latn-BA"/>
              </w:rPr>
              <w:t xml:space="preserve">PN </w:t>
            </w:r>
            <w:r w:rsidR="00856D75" w:rsidRPr="00B21159">
              <w:rPr>
                <w:sz w:val="22"/>
                <w:szCs w:val="22"/>
                <w:lang w:val="sr-Cyrl-CS"/>
              </w:rPr>
              <w:t>спој</w:t>
            </w:r>
            <w:r w:rsidR="007B68C5" w:rsidRPr="00B21159">
              <w:rPr>
                <w:sz w:val="22"/>
                <w:szCs w:val="22"/>
                <w:lang w:val="sr-Cyrl-CS"/>
              </w:rPr>
              <w:t>а, диода, транзистора</w:t>
            </w:r>
          </w:p>
        </w:tc>
        <w:tc>
          <w:tcPr>
            <w:tcW w:w="697" w:type="pct"/>
            <w:gridSpan w:val="2"/>
            <w:tcBorders>
              <w:right w:val="single" w:sz="4" w:space="0" w:color="auto"/>
            </w:tcBorders>
          </w:tcPr>
          <w:p w:rsidR="007548C8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препозна поједине врсте полупроводних материјала</w:t>
            </w:r>
          </w:p>
          <w:p w:rsidR="00F854F0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>разумије примјену полупроводничких материјала</w:t>
            </w:r>
          </w:p>
          <w:p w:rsidR="003377A9" w:rsidRPr="00B21159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 w:rsidRPr="00B21159">
              <w:rPr>
                <w:sz w:val="22"/>
                <w:szCs w:val="22"/>
                <w:lang w:val="sr-Cyrl-BA"/>
              </w:rPr>
              <w:t xml:space="preserve">разумије начин рада диоде </w:t>
            </w:r>
          </w:p>
          <w:p w:rsidR="00F854F0" w:rsidRPr="00B21159" w:rsidRDefault="00F854F0" w:rsidP="00F854F0">
            <w:pPr>
              <w:ind w:left="86"/>
              <w:rPr>
                <w:sz w:val="22"/>
                <w:szCs w:val="22"/>
                <w:lang w:val="hr-HR"/>
              </w:rPr>
            </w:pPr>
          </w:p>
        </w:tc>
        <w:tc>
          <w:tcPr>
            <w:tcW w:w="947" w:type="pct"/>
            <w:vMerge/>
            <w:tcBorders>
              <w:right w:val="single" w:sz="4" w:space="0" w:color="auto"/>
            </w:tcBorders>
          </w:tcPr>
          <w:p w:rsidR="003377A9" w:rsidRPr="00B2115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14" w:type="pct"/>
            <w:gridSpan w:val="3"/>
            <w:tcBorders>
              <w:left w:val="single" w:sz="4" w:space="0" w:color="auto"/>
            </w:tcBorders>
          </w:tcPr>
          <w:p w:rsidR="003405E1" w:rsidRPr="00B21159" w:rsidRDefault="003405E1" w:rsidP="003405E1">
            <w:pPr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Наставник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ће</w:t>
            </w:r>
            <w:proofErr w:type="spellEnd"/>
            <w:r w:rsidRPr="00B21159">
              <w:rPr>
                <w:sz w:val="22"/>
                <w:szCs w:val="22"/>
              </w:rPr>
              <w:t>:</w:t>
            </w:r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илустрације</w:t>
            </w:r>
            <w:proofErr w:type="spellEnd"/>
            <w:r w:rsidRPr="00B21159">
              <w:rPr>
                <w:sz w:val="22"/>
                <w:szCs w:val="22"/>
              </w:rPr>
              <w:t xml:space="preserve"> и </w:t>
            </w:r>
            <w:proofErr w:type="spellStart"/>
            <w:r w:rsidRPr="00B21159">
              <w:rPr>
                <w:sz w:val="22"/>
                <w:szCs w:val="22"/>
              </w:rPr>
              <w:t>примјере</w:t>
            </w:r>
            <w:proofErr w:type="spellEnd"/>
          </w:p>
          <w:p w:rsidR="003405E1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B21159">
              <w:rPr>
                <w:sz w:val="22"/>
                <w:szCs w:val="22"/>
                <w:lang w:val="sr-Cyrl-CS"/>
              </w:rPr>
              <w:t xml:space="preserve">Садржаје објаснити уз коришћење једноставних примјера који су прихватљиви за ученике, </w:t>
            </w:r>
          </w:p>
          <w:p w:rsidR="0073465B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Користити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r w:rsidRPr="00B21159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3377A9" w:rsidRPr="00B21159" w:rsidRDefault="003405E1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B21159">
              <w:rPr>
                <w:sz w:val="22"/>
                <w:szCs w:val="22"/>
              </w:rPr>
              <w:t>Дати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задатке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за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самостално</w:t>
            </w:r>
            <w:proofErr w:type="spellEnd"/>
            <w:r w:rsidRPr="00B21159">
              <w:rPr>
                <w:sz w:val="22"/>
                <w:szCs w:val="22"/>
              </w:rPr>
              <w:t xml:space="preserve"> </w:t>
            </w:r>
            <w:proofErr w:type="spellStart"/>
            <w:r w:rsidRPr="00B21159">
              <w:rPr>
                <w:sz w:val="22"/>
                <w:szCs w:val="22"/>
              </w:rPr>
              <w:t>рјешавање</w:t>
            </w:r>
            <w:proofErr w:type="spellEnd"/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B21159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E3512A" w:rsidRPr="00B21159" w:rsidRDefault="00E3512A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 w:rsidRPr="00B21159">
              <w:rPr>
                <w:sz w:val="22"/>
                <w:szCs w:val="22"/>
                <w:lang w:val="sr-Cyrl-CS"/>
              </w:rPr>
              <w:t>Основе електротехнике</w:t>
            </w:r>
          </w:p>
          <w:p w:rsidR="00E3512A" w:rsidRPr="00B21159" w:rsidRDefault="00E3512A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 w:rsidRPr="00B21159">
              <w:rPr>
                <w:sz w:val="22"/>
                <w:szCs w:val="22"/>
                <w:lang w:val="sr-Cyrl-CS"/>
              </w:rPr>
              <w:t>Практична настава</w:t>
            </w:r>
          </w:p>
          <w:p w:rsidR="00977D32" w:rsidRPr="00B21159" w:rsidRDefault="00E3512A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 w:rsidRPr="00B21159">
              <w:rPr>
                <w:sz w:val="22"/>
                <w:szCs w:val="22"/>
                <w:lang w:val="sr-Cyrl-CS"/>
              </w:rPr>
              <w:t>Електроника</w:t>
            </w:r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B21159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CB5F67" w:rsidRDefault="00185F25" w:rsidP="00CB5F67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B21159">
              <w:rPr>
                <w:b/>
                <w:bCs/>
                <w:sz w:val="22"/>
                <w:szCs w:val="22"/>
                <w:lang w:val="hr-HR"/>
              </w:rPr>
              <w:lastRenderedPageBreak/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Уџбеник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одобрен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од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стране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Министарства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просвјете</w:t>
            </w:r>
            <w:proofErr w:type="spellEnd"/>
            <w:r w:rsidR="00CB5F67">
              <w:rPr>
                <w:sz w:val="22"/>
                <w:szCs w:val="22"/>
              </w:rPr>
              <w:t xml:space="preserve"> и </w:t>
            </w:r>
            <w:proofErr w:type="spellStart"/>
            <w:r w:rsidR="00CB5F67">
              <w:rPr>
                <w:sz w:val="22"/>
                <w:szCs w:val="22"/>
              </w:rPr>
              <w:t>културе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Републике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Српске</w:t>
            </w:r>
            <w:proofErr w:type="spellEnd"/>
            <w:r w:rsidR="00CB5F67">
              <w:rPr>
                <w:sz w:val="22"/>
                <w:szCs w:val="22"/>
              </w:rPr>
              <w:t>,</w:t>
            </w:r>
          </w:p>
          <w:p w:rsidR="00CB5F67" w:rsidRDefault="00CB5F67" w:rsidP="00CB5F67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A4925" w:rsidRPr="00B21159" w:rsidRDefault="00DA4925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sr-Cyrl-BA"/>
              </w:rPr>
              <w:t>Стручни часописи</w:t>
            </w:r>
            <w:r w:rsidR="00CB5F67">
              <w:rPr>
                <w:sz w:val="22"/>
                <w:szCs w:val="22"/>
                <w:lang w:val="sr-Cyrl-BA"/>
              </w:rPr>
              <w:t>,</w:t>
            </w:r>
          </w:p>
          <w:p w:rsidR="00DA4925" w:rsidRPr="00B21159" w:rsidRDefault="00DA4925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sr-Cyrl-BA"/>
              </w:rPr>
              <w:t>Каталози</w:t>
            </w:r>
            <w:r w:rsidR="00CB5F67">
              <w:rPr>
                <w:sz w:val="22"/>
                <w:szCs w:val="22"/>
                <w:lang w:val="sr-Cyrl-BA"/>
              </w:rPr>
              <w:t>,</w:t>
            </w:r>
          </w:p>
          <w:p w:rsidR="00DA4925" w:rsidRPr="00B21159" w:rsidRDefault="00DA4925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 w:rsidRPr="00B21159">
              <w:rPr>
                <w:sz w:val="22"/>
                <w:szCs w:val="22"/>
                <w:lang w:val="sr-Cyrl-BA"/>
              </w:rPr>
              <w:t>Интернет</w:t>
            </w:r>
            <w:r w:rsidR="00CB5F67">
              <w:rPr>
                <w:sz w:val="22"/>
                <w:szCs w:val="22"/>
                <w:lang w:val="sr-Cyrl-BA"/>
              </w:rPr>
              <w:t>.</w:t>
            </w:r>
          </w:p>
          <w:p w:rsidR="00DA4925" w:rsidRPr="00B21159" w:rsidRDefault="00DA4925" w:rsidP="00DA4925">
            <w:pPr>
              <w:jc w:val="both"/>
              <w:rPr>
                <w:sz w:val="22"/>
                <w:szCs w:val="22"/>
                <w:lang w:val="sr-Cyrl-BA"/>
              </w:rPr>
            </w:pPr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B21159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B21159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B21159" w:rsidTr="00B21159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CB5F67" w:rsidRDefault="00CB5F67" w:rsidP="00CB5F67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B5F67" w:rsidRDefault="00CB5F67" w:rsidP="00CB5F67"/>
          <w:p w:rsidR="00185F25" w:rsidRPr="00B21159" w:rsidRDefault="00185F25" w:rsidP="004234F7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B87849" w:rsidRDefault="00B87849">
      <w:pPr>
        <w:rPr>
          <w:sz w:val="22"/>
          <w:szCs w:val="22"/>
          <w:lang w:val="sr-Cyrl-CS"/>
        </w:rPr>
      </w:pPr>
    </w:p>
    <w:p w:rsidR="00B73CDB" w:rsidRDefault="00B73CDB">
      <w:pPr>
        <w:rPr>
          <w:sz w:val="22"/>
          <w:szCs w:val="22"/>
          <w:lang w:val="sr-Cyrl-CS"/>
        </w:rPr>
      </w:pPr>
    </w:p>
    <w:p w:rsidR="00B73CDB" w:rsidRDefault="00B73CDB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B21159" w:rsidRDefault="00B21159" w:rsidP="00B21159"/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Default="00CB6907">
      <w:pPr>
        <w:rPr>
          <w:sz w:val="22"/>
          <w:szCs w:val="22"/>
        </w:rPr>
      </w:pPr>
    </w:p>
    <w:p w:rsidR="00CB6907" w:rsidRPr="00CB6907" w:rsidRDefault="00CB6907">
      <w:pPr>
        <w:rPr>
          <w:sz w:val="22"/>
          <w:szCs w:val="22"/>
        </w:rPr>
      </w:pPr>
    </w:p>
    <w:p w:rsidR="00B73CDB" w:rsidRDefault="00B73CDB">
      <w:pPr>
        <w:rPr>
          <w:sz w:val="22"/>
          <w:szCs w:val="22"/>
          <w:lang w:val="sr-Cyrl-CS"/>
        </w:rPr>
      </w:pPr>
    </w:p>
    <w:p w:rsidR="00B73CDB" w:rsidRDefault="00B73CDB">
      <w:pPr>
        <w:rPr>
          <w:sz w:val="22"/>
          <w:szCs w:val="22"/>
          <w:lang w:val="sr-Cyrl-CS"/>
        </w:rPr>
      </w:pPr>
    </w:p>
    <w:p w:rsidR="00B73CDB" w:rsidRPr="002256E7" w:rsidRDefault="00B73CDB">
      <w:pPr>
        <w:rPr>
          <w:sz w:val="22"/>
          <w:szCs w:val="22"/>
          <w:lang w:val="sr-Cyrl-CS"/>
        </w:rPr>
      </w:pPr>
    </w:p>
    <w:p w:rsidR="00AF7C44" w:rsidRPr="002256E7" w:rsidRDefault="00AF7C44">
      <w:pPr>
        <w:rPr>
          <w:sz w:val="22"/>
          <w:szCs w:val="22"/>
          <w:lang w:val="sr-Cyrl-CS"/>
        </w:rPr>
      </w:pP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824"/>
        <w:gridCol w:w="294"/>
        <w:gridCol w:w="1669"/>
        <w:gridCol w:w="471"/>
        <w:gridCol w:w="422"/>
        <w:gridCol w:w="1145"/>
        <w:gridCol w:w="959"/>
        <w:gridCol w:w="2881"/>
        <w:gridCol w:w="341"/>
        <w:gridCol w:w="2329"/>
        <w:gridCol w:w="1914"/>
      </w:tblGrid>
      <w:tr w:rsidR="00B73CDB" w:rsidRPr="002256E7" w:rsidTr="00831927">
        <w:trPr>
          <w:trHeight w:val="416"/>
          <w:jc w:val="center"/>
        </w:trPr>
        <w:tc>
          <w:tcPr>
            <w:tcW w:w="156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B73CDB" w:rsidRPr="00E8230A" w:rsidRDefault="00B73CDB" w:rsidP="00831927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>
              <w:rPr>
                <w:b/>
                <w:sz w:val="22"/>
                <w:szCs w:val="22"/>
                <w:lang w:val="sr-Cyrl-BA"/>
              </w:rPr>
              <w:t xml:space="preserve">: </w:t>
            </w:r>
          </w:p>
        </w:tc>
        <w:tc>
          <w:tcPr>
            <w:tcW w:w="343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B73CDB" w:rsidRPr="00423396" w:rsidRDefault="00B73CDB" w:rsidP="0083192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ЕЛЕКТРОТЕХНИКА</w:t>
            </w:r>
          </w:p>
        </w:tc>
      </w:tr>
      <w:tr w:rsidR="00B73CDB" w:rsidRPr="002256E7" w:rsidTr="00831927">
        <w:trPr>
          <w:trHeight w:val="407"/>
          <w:jc w:val="center"/>
        </w:trPr>
        <w:tc>
          <w:tcPr>
            <w:tcW w:w="1566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B73CDB" w:rsidRPr="004F0466" w:rsidRDefault="00B73CDB" w:rsidP="00831927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3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B73CDB" w:rsidRPr="00CB5F67" w:rsidRDefault="00A109BB" w:rsidP="00831927">
            <w:pPr>
              <w:rPr>
                <w:b/>
                <w:sz w:val="22"/>
                <w:szCs w:val="22"/>
                <w:lang w:val="sr-Cyrl-CS"/>
              </w:rPr>
            </w:pPr>
            <w:r w:rsidRPr="00CB5F67">
              <w:rPr>
                <w:b/>
                <w:sz w:val="22"/>
                <w:szCs w:val="22"/>
                <w:lang w:val="sr-Cyrl-BA"/>
              </w:rPr>
              <w:t>АУТОЕРЛЕКТРИЧАР, ЕЛЕКТРИЧАР-ЕЛЕ</w:t>
            </w:r>
            <w:r w:rsidR="00CE112E" w:rsidRPr="00CB5F67">
              <w:rPr>
                <w:b/>
                <w:sz w:val="22"/>
                <w:szCs w:val="22"/>
                <w:lang w:val="sr-Cyrl-BA"/>
              </w:rPr>
              <w:t>КТРОИНСТАЛАТЕР</w:t>
            </w:r>
          </w:p>
        </w:tc>
      </w:tr>
      <w:tr w:rsidR="00B73CDB" w:rsidRPr="002256E7" w:rsidTr="00831927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6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B73CDB" w:rsidRPr="004F0466" w:rsidRDefault="00B73CDB" w:rsidP="00831927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3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B73CDB" w:rsidRPr="004F0466" w:rsidRDefault="00B73CDB" w:rsidP="0083192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ЕЛЕКТРОТЕХНИЧКИ МАТЕРИЈАЛИ</w:t>
            </w:r>
          </w:p>
        </w:tc>
      </w:tr>
      <w:tr w:rsidR="00B73CDB" w:rsidRPr="002256E7" w:rsidTr="00831927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6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B73CDB" w:rsidRPr="004F0466" w:rsidRDefault="00B73CDB" w:rsidP="00831927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43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B73CDB" w:rsidRPr="00E8230A" w:rsidRDefault="00B73CDB" w:rsidP="00831927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Стручно-теоријски предмет</w:t>
            </w:r>
          </w:p>
        </w:tc>
      </w:tr>
      <w:tr w:rsidR="00B73CDB" w:rsidRPr="002256E7" w:rsidTr="00831927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66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B73CDB" w:rsidRPr="002256E7" w:rsidRDefault="00B73CDB" w:rsidP="00831927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434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B73CDB" w:rsidRPr="00CE112E" w:rsidRDefault="00B73CDB" w:rsidP="00831927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CE112E">
              <w:rPr>
                <w:b/>
                <w:bCs/>
                <w:sz w:val="22"/>
                <w:szCs w:val="22"/>
                <w:lang w:val="sr-Cyrl-BA"/>
              </w:rPr>
              <w:t>Остали електротехнички материјали</w:t>
            </w:r>
          </w:p>
        </w:tc>
      </w:tr>
      <w:tr w:rsidR="00B73CDB" w:rsidRPr="002256E7" w:rsidTr="00831927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922" w:type="pct"/>
            <w:tcBorders>
              <w:right w:val="nil"/>
            </w:tcBorders>
            <w:shd w:val="clear" w:color="auto" w:fill="C6D9F1"/>
            <w:vAlign w:val="center"/>
          </w:tcPr>
          <w:p w:rsidR="00B73CDB" w:rsidRPr="002256E7" w:rsidRDefault="00B73CDB" w:rsidP="00831927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799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B73CDB" w:rsidRPr="00DC749A" w:rsidRDefault="00CB5F67" w:rsidP="00CB5F67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Август, </w:t>
            </w:r>
            <w:r w:rsidR="00B73CDB">
              <w:rPr>
                <w:b/>
                <w:sz w:val="22"/>
                <w:szCs w:val="22"/>
                <w:lang w:val="sr-Cyrl-BA"/>
              </w:rPr>
              <w:t>2020. годин</w:t>
            </w:r>
            <w:r>
              <w:rPr>
                <w:b/>
                <w:sz w:val="22"/>
                <w:szCs w:val="22"/>
                <w:lang w:val="sr-Cyrl-BA"/>
              </w:rPr>
              <w:t>е</w:t>
            </w:r>
          </w:p>
        </w:tc>
        <w:tc>
          <w:tcPr>
            <w:tcW w:w="515" w:type="pct"/>
            <w:gridSpan w:val="2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B73CDB" w:rsidRPr="002256E7" w:rsidRDefault="00B73CDB" w:rsidP="00831927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372" w:type="pct"/>
            <w:gridSpan w:val="3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B73CDB" w:rsidRPr="002256E7" w:rsidRDefault="00B73CDB" w:rsidP="00831927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64" w:type="pct"/>
            <w:tcBorders>
              <w:left w:val="nil"/>
              <w:right w:val="nil"/>
            </w:tcBorders>
            <w:shd w:val="clear" w:color="auto" w:fill="C6D9F1"/>
            <w:vAlign w:val="center"/>
          </w:tcPr>
          <w:p w:rsidR="00B73CDB" w:rsidRPr="002256E7" w:rsidRDefault="00B73CDB" w:rsidP="00831927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27" w:type="pct"/>
            <w:tcBorders>
              <w:left w:val="nil"/>
            </w:tcBorders>
            <w:shd w:val="clear" w:color="auto" w:fill="C6D9F1"/>
            <w:vAlign w:val="center"/>
          </w:tcPr>
          <w:p w:rsidR="00B73CDB" w:rsidRPr="00DC749A" w:rsidRDefault="00B73CDB" w:rsidP="00831927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02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B73CDB" w:rsidRPr="00551A1F" w:rsidTr="00594765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B73CDB" w:rsidRPr="002256E7" w:rsidRDefault="00B73CDB" w:rsidP="00594765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D551D">
              <w:rPr>
                <w:sz w:val="22"/>
                <w:szCs w:val="22"/>
                <w:lang w:val="hr-HR"/>
              </w:rPr>
              <w:t xml:space="preserve">Модул је развијен </w:t>
            </w:r>
            <w:r>
              <w:rPr>
                <w:sz w:val="22"/>
                <w:szCs w:val="22"/>
                <w:lang w:val="hr-HR"/>
              </w:rPr>
              <w:t>да би ученици стек</w:t>
            </w:r>
            <w:proofErr w:type="spellStart"/>
            <w:r>
              <w:rPr>
                <w:sz w:val="22"/>
                <w:szCs w:val="22"/>
              </w:rPr>
              <w:t>ли</w:t>
            </w:r>
            <w:proofErr w:type="spellEnd"/>
            <w:r>
              <w:rPr>
                <w:sz w:val="22"/>
                <w:szCs w:val="22"/>
                <w:lang w:val="hr-HR"/>
              </w:rPr>
              <w:t xml:space="preserve"> основна знања o </w:t>
            </w:r>
            <w:r>
              <w:rPr>
                <w:sz w:val="22"/>
                <w:szCs w:val="22"/>
                <w:lang w:val="sr-Cyrl-BA"/>
              </w:rPr>
              <w:t>диелектрицима, магнетним материјалима и суперпроводницим</w:t>
            </w:r>
            <w:r w:rsidR="00A4170C" w:rsidRPr="00DD551D">
              <w:rPr>
                <w:sz w:val="22"/>
                <w:szCs w:val="22"/>
                <w:lang w:val="hr-HR"/>
              </w:rPr>
              <w:t xml:space="preserve"> која су им потребна  за усвајање нових знања</w:t>
            </w:r>
            <w:r w:rsidR="00D01502">
              <w:rPr>
                <w:sz w:val="22"/>
                <w:szCs w:val="22"/>
                <w:lang w:val="sr-Cyrl-BA"/>
              </w:rPr>
              <w:t xml:space="preserve"> и вјештина</w:t>
            </w:r>
            <w:r w:rsidR="00A4170C" w:rsidRPr="00DD551D">
              <w:rPr>
                <w:sz w:val="22"/>
                <w:szCs w:val="22"/>
                <w:lang w:val="hr-HR"/>
              </w:rPr>
              <w:t xml:space="preserve"> из </w:t>
            </w:r>
            <w:proofErr w:type="spellStart"/>
            <w:r w:rsidR="00A4170C">
              <w:rPr>
                <w:sz w:val="22"/>
                <w:szCs w:val="22"/>
              </w:rPr>
              <w:t>других</w:t>
            </w:r>
            <w:proofErr w:type="spellEnd"/>
            <w:r w:rsidR="00A4170C" w:rsidRPr="00DD551D">
              <w:rPr>
                <w:sz w:val="22"/>
                <w:szCs w:val="22"/>
                <w:lang w:val="hr-HR"/>
              </w:rPr>
              <w:t xml:space="preserve"> стручно-</w:t>
            </w:r>
            <w:proofErr w:type="spellStart"/>
            <w:r w:rsidR="00A4170C">
              <w:rPr>
                <w:sz w:val="22"/>
                <w:szCs w:val="22"/>
              </w:rPr>
              <w:t>теоријских</w:t>
            </w:r>
            <w:proofErr w:type="spellEnd"/>
            <w:r w:rsidR="00A4170C" w:rsidRPr="00DD551D">
              <w:rPr>
                <w:sz w:val="22"/>
                <w:szCs w:val="22"/>
                <w:lang w:val="hr-HR"/>
              </w:rPr>
              <w:t xml:space="preserve"> предмета </w:t>
            </w:r>
            <w:r w:rsidR="00A4170C">
              <w:rPr>
                <w:sz w:val="22"/>
                <w:szCs w:val="22"/>
              </w:rPr>
              <w:t xml:space="preserve">и </w:t>
            </w:r>
            <w:proofErr w:type="spellStart"/>
            <w:r w:rsidR="00A4170C">
              <w:rPr>
                <w:sz w:val="22"/>
                <w:szCs w:val="22"/>
              </w:rPr>
              <w:t>практичне</w:t>
            </w:r>
            <w:proofErr w:type="spellEnd"/>
            <w:r w:rsidR="00A4170C">
              <w:rPr>
                <w:sz w:val="22"/>
                <w:szCs w:val="22"/>
              </w:rPr>
              <w:t xml:space="preserve"> </w:t>
            </w:r>
            <w:proofErr w:type="spellStart"/>
            <w:r w:rsidR="00A4170C">
              <w:rPr>
                <w:sz w:val="22"/>
                <w:szCs w:val="22"/>
              </w:rPr>
              <w:t>наставе</w:t>
            </w:r>
            <w:proofErr w:type="spellEnd"/>
            <w:r w:rsidR="00A4170C">
              <w:rPr>
                <w:sz w:val="22"/>
                <w:szCs w:val="22"/>
              </w:rPr>
              <w:t>.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B73CDB" w:rsidRPr="00FC4178" w:rsidRDefault="00E70FA3" w:rsidP="00594765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Усвојена знања из модула 1.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B73CDB" w:rsidRPr="00551A1F" w:rsidTr="00594765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E45CF9" w:rsidRDefault="00B73CDB" w:rsidP="0059476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E45CF9">
              <w:rPr>
                <w:sz w:val="22"/>
                <w:szCs w:val="22"/>
                <w:lang w:val="sr-Cyrl-CS"/>
              </w:rPr>
              <w:t>Оспособити ученике да разумје појам суперпроводности и развоје у примјени суперпроводника и суперпроводних једињења.</w:t>
            </w:r>
          </w:p>
          <w:p w:rsidR="00B73CDB" w:rsidRDefault="00E45CF9" w:rsidP="0059476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B73CDB">
              <w:rPr>
                <w:sz w:val="22"/>
                <w:szCs w:val="22"/>
                <w:lang w:val="sr-Cyrl-CS"/>
              </w:rPr>
              <w:t xml:space="preserve">Оспособити ученика да разумије и зна структуру </w:t>
            </w:r>
            <w:r w:rsidR="00E70FA3">
              <w:rPr>
                <w:sz w:val="22"/>
                <w:szCs w:val="22"/>
                <w:lang w:val="sr-Cyrl-CS"/>
              </w:rPr>
              <w:t>диелектрика</w:t>
            </w:r>
            <w:r w:rsidR="00717833">
              <w:rPr>
                <w:sz w:val="22"/>
                <w:szCs w:val="22"/>
                <w:lang w:val="sr-Cyrl-CS"/>
              </w:rPr>
              <w:t>,</w:t>
            </w:r>
            <w:r w:rsidR="00E70FA3">
              <w:rPr>
                <w:sz w:val="22"/>
                <w:szCs w:val="22"/>
                <w:lang w:val="sr-Cyrl-CS"/>
              </w:rPr>
              <w:t xml:space="preserve"> њихову </w:t>
            </w:r>
            <w:r w:rsidR="00717833">
              <w:rPr>
                <w:sz w:val="22"/>
                <w:szCs w:val="22"/>
                <w:lang w:val="sr-Cyrl-CS"/>
              </w:rPr>
              <w:t xml:space="preserve">подјелу и </w:t>
            </w:r>
            <w:r w:rsidR="00E70FA3">
              <w:rPr>
                <w:sz w:val="22"/>
                <w:szCs w:val="22"/>
                <w:lang w:val="sr-Cyrl-CS"/>
              </w:rPr>
              <w:t>примјену</w:t>
            </w:r>
            <w:r w:rsidR="00717833">
              <w:rPr>
                <w:sz w:val="22"/>
                <w:szCs w:val="22"/>
                <w:lang w:val="sr-Cyrl-CS"/>
              </w:rPr>
              <w:t>.</w:t>
            </w:r>
          </w:p>
          <w:p w:rsidR="00B73CDB" w:rsidRPr="00E44F4D" w:rsidRDefault="00717833" w:rsidP="0059476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-Оспосбити ученика да зна и разумије феромагнетне материјеле, њихову подјелу, примјену и значај у електротехници.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B73CDB" w:rsidRPr="009B0C6A" w:rsidRDefault="00B73CDB" w:rsidP="00594765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717833" w:rsidRDefault="00717833" w:rsidP="00CB5F67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Суперпроводници</w:t>
            </w:r>
          </w:p>
          <w:p w:rsidR="00717833" w:rsidRDefault="00717833" w:rsidP="00CB5F67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Диелектрици</w:t>
            </w:r>
          </w:p>
          <w:p w:rsidR="00717833" w:rsidRPr="00156EA9" w:rsidRDefault="00717833" w:rsidP="00CB5F67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Магн</w:t>
            </w:r>
            <w:r w:rsidR="00156EA9">
              <w:rPr>
                <w:b/>
                <w:sz w:val="22"/>
                <w:szCs w:val="22"/>
                <w:lang w:val="sr-Cyrl-BA"/>
              </w:rPr>
              <w:t>етни материјал</w:t>
            </w:r>
          </w:p>
        </w:tc>
      </w:tr>
      <w:tr w:rsidR="00B73CDB" w:rsidRPr="002256E7" w:rsidTr="00156EA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18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Pr="004F0466" w:rsidRDefault="00B73CDB" w:rsidP="0059476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47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Pr="004F0466" w:rsidRDefault="00B73CDB" w:rsidP="0059476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0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73CDB" w:rsidRPr="002256E7" w:rsidRDefault="00B73CDB" w:rsidP="0059476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B73CDB" w:rsidRPr="002256E7" w:rsidTr="004234F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1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42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44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73CDB" w:rsidRPr="002256E7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B73CDB" w:rsidRPr="002256E7" w:rsidTr="00156EA9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1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7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73CDB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73CDB" w:rsidRPr="002256E7" w:rsidRDefault="00B73CDB" w:rsidP="00594765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B73CDB" w:rsidRPr="00551A1F" w:rsidTr="004234F7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B73CDB" w:rsidRPr="00050097" w:rsidRDefault="002C4FF8" w:rsidP="00CB5F67">
            <w:pPr>
              <w:numPr>
                <w:ilvl w:val="0"/>
                <w:numId w:val="6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Суперпроводници</w:t>
            </w:r>
          </w:p>
        </w:tc>
        <w:tc>
          <w:tcPr>
            <w:tcW w:w="842" w:type="pct"/>
            <w:gridSpan w:val="3"/>
            <w:tcBorders>
              <w:right w:val="single" w:sz="4" w:space="0" w:color="auto"/>
            </w:tcBorders>
          </w:tcPr>
          <w:p w:rsidR="002C4FF8" w:rsidRP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појам суперпроводност, крио температура,</w:t>
            </w:r>
          </w:p>
          <w:p w:rsid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разумије подјелу и </w:t>
            </w:r>
            <w:r>
              <w:rPr>
                <w:sz w:val="22"/>
                <w:szCs w:val="22"/>
                <w:lang w:val="sr-Cyrl-BA"/>
              </w:rPr>
              <w:lastRenderedPageBreak/>
              <w:t>основна физичка својства суперпроводника</w:t>
            </w:r>
          </w:p>
          <w:p w:rsidR="00B73CDB" w:rsidRPr="002C4FF8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и објасни најважније суперпроводне материјале</w:t>
            </w:r>
          </w:p>
        </w:tc>
        <w:tc>
          <w:tcPr>
            <w:tcW w:w="691" w:type="pct"/>
            <w:gridSpan w:val="2"/>
            <w:tcBorders>
              <w:right w:val="single" w:sz="4" w:space="0" w:color="auto"/>
            </w:tcBorders>
          </w:tcPr>
          <w:p w:rsidR="00E535F1" w:rsidRPr="00E535F1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препозна значај нових технологија</w:t>
            </w:r>
          </w:p>
          <w:p w:rsidR="00DC17E4" w:rsidRPr="00DC17E4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разумије </w:t>
            </w:r>
            <w:r>
              <w:rPr>
                <w:sz w:val="22"/>
                <w:szCs w:val="22"/>
                <w:lang w:val="sr-Cyrl-BA"/>
              </w:rPr>
              <w:lastRenderedPageBreak/>
              <w:t>предности и недостатке примјене суперпроводника</w:t>
            </w:r>
          </w:p>
          <w:p w:rsidR="00E535F1" w:rsidRPr="00491FFE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разумије значај нових технологија</w:t>
            </w:r>
          </w:p>
          <w:p w:rsidR="00E535F1" w:rsidRPr="00887157" w:rsidRDefault="00E535F1" w:rsidP="00E535F1">
            <w:pPr>
              <w:ind w:left="86"/>
              <w:rPr>
                <w:sz w:val="22"/>
                <w:szCs w:val="22"/>
                <w:lang w:val="en-GB"/>
              </w:rPr>
            </w:pPr>
          </w:p>
          <w:p w:rsidR="00B73CDB" w:rsidRPr="00977D32" w:rsidRDefault="00B73CDB" w:rsidP="00594765">
            <w:pPr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944" w:type="pct"/>
            <w:vMerge w:val="restart"/>
            <w:tcBorders>
              <w:right w:val="single" w:sz="4" w:space="0" w:color="auto"/>
            </w:tcBorders>
          </w:tcPr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с</w:t>
            </w:r>
            <w:r w:rsidRPr="00551A1F">
              <w:rPr>
                <w:sz w:val="22"/>
                <w:szCs w:val="22"/>
                <w:lang w:val="ru-RU"/>
              </w:rPr>
              <w:t>авјесно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551A1F">
              <w:rPr>
                <w:sz w:val="22"/>
                <w:szCs w:val="22"/>
                <w:lang w:val="ru-RU"/>
              </w:rPr>
              <w:t>одговорно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>с</w:t>
            </w:r>
            <w:r w:rsidRPr="00551A1F">
              <w:rPr>
                <w:sz w:val="22"/>
                <w:szCs w:val="22"/>
                <w:lang w:val="ru-RU"/>
              </w:rPr>
              <w:t>редно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правовремено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обавља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повјерене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послове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е</w:t>
            </w:r>
            <w:r w:rsidRPr="00551A1F">
              <w:rPr>
                <w:sz w:val="22"/>
                <w:szCs w:val="22"/>
                <w:lang w:val="ru-RU"/>
              </w:rPr>
              <w:t>фикасно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 планира и </w:t>
            </w:r>
            <w:r w:rsidRPr="00551A1F">
              <w:rPr>
                <w:sz w:val="22"/>
                <w:szCs w:val="22"/>
                <w:lang w:val="ru-RU"/>
              </w:rPr>
              <w:t>организује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вријеме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r w:rsidRPr="00551A1F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значају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спровођења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прописа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стандарда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који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важни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за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његов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Pr="00551A1F">
              <w:rPr>
                <w:sz w:val="22"/>
                <w:szCs w:val="22"/>
                <w:lang w:val="ru-RU"/>
              </w:rPr>
              <w:t>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љубазност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551A1F">
              <w:rPr>
                <w:sz w:val="22"/>
                <w:szCs w:val="22"/>
                <w:lang w:val="ru-RU"/>
              </w:rPr>
              <w:t>комуникативност</w:t>
            </w:r>
            <w:r w:rsidRPr="00832297">
              <w:rPr>
                <w:sz w:val="22"/>
                <w:szCs w:val="22"/>
                <w:lang w:val="hr-HR"/>
              </w:rPr>
              <w:t xml:space="preserve">, </w:t>
            </w:r>
            <w:r w:rsidRPr="00551A1F">
              <w:rPr>
                <w:sz w:val="22"/>
                <w:szCs w:val="22"/>
                <w:lang w:val="ru-RU"/>
              </w:rPr>
              <w:t>ненаметљивост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флексибилност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односу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сарадницима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 </w:t>
            </w:r>
            <w:r w:rsidRPr="00551A1F">
              <w:rPr>
                <w:sz w:val="22"/>
                <w:szCs w:val="22"/>
                <w:lang w:val="ru-RU"/>
              </w:rPr>
              <w:t>рјешава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проблеме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у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 прилагођава се промјенама у раду и изражава спремност на тимски рад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Pr="00832297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Pr="00551A1F">
              <w:rPr>
                <w:sz w:val="22"/>
                <w:szCs w:val="22"/>
                <w:lang w:val="ru-RU"/>
              </w:rPr>
              <w:t>спољи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позитиван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однос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према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професионално</w:t>
            </w:r>
            <w:r w:rsidRPr="00832297">
              <w:rPr>
                <w:sz w:val="22"/>
                <w:szCs w:val="22"/>
                <w:lang w:val="hr-HR"/>
              </w:rPr>
              <w:t xml:space="preserve"> - </w:t>
            </w:r>
            <w:r w:rsidRPr="00551A1F">
              <w:rPr>
                <w:sz w:val="22"/>
                <w:szCs w:val="22"/>
                <w:lang w:val="ru-RU"/>
              </w:rPr>
              <w:t>етичким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нормама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и</w:t>
            </w:r>
            <w:r w:rsidRPr="00832297">
              <w:rPr>
                <w:sz w:val="22"/>
                <w:szCs w:val="22"/>
                <w:lang w:val="hr-HR"/>
              </w:rPr>
              <w:t xml:space="preserve"> </w:t>
            </w:r>
            <w:r w:rsidRPr="00551A1F">
              <w:rPr>
                <w:sz w:val="22"/>
                <w:szCs w:val="22"/>
                <w:lang w:val="ru-RU"/>
              </w:rPr>
              <w:t>вриједностима</w:t>
            </w:r>
            <w:r w:rsidRPr="00832297">
              <w:rPr>
                <w:sz w:val="22"/>
                <w:szCs w:val="22"/>
                <w:lang w:val="hr-HR"/>
              </w:rPr>
              <w:t>,</w:t>
            </w:r>
          </w:p>
          <w:p w:rsidR="00B73CDB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:rsidR="00B73CDB" w:rsidRPr="00551A1F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показије добру </w:t>
            </w:r>
            <w:r w:rsidRPr="00832297">
              <w:rPr>
                <w:sz w:val="22"/>
                <w:szCs w:val="22"/>
                <w:lang w:val="sr-Cyrl-BA"/>
              </w:rPr>
              <w:t xml:space="preserve"> ручну спретност, моторичку координациј</w:t>
            </w:r>
            <w:r>
              <w:rPr>
                <w:sz w:val="22"/>
                <w:szCs w:val="22"/>
                <w:lang w:val="sr-Cyrl-BA"/>
              </w:rPr>
              <w:t>у</w:t>
            </w:r>
            <w:r w:rsidRPr="00832297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има добар </w:t>
            </w:r>
            <w:r w:rsidRPr="00832297">
              <w:rPr>
                <w:sz w:val="22"/>
                <w:szCs w:val="22"/>
                <w:lang w:val="sr-Cyrl-BA"/>
              </w:rPr>
              <w:t>слух и вид,</w:t>
            </w:r>
          </w:p>
          <w:p w:rsidR="00B73CDB" w:rsidRPr="00551A1F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551A1F">
              <w:rPr>
                <w:sz w:val="22"/>
                <w:szCs w:val="22"/>
                <w:lang w:val="ru-RU"/>
              </w:rPr>
              <w:t xml:space="preserve"> способност за разум</w:t>
            </w:r>
            <w:r>
              <w:rPr>
                <w:sz w:val="22"/>
                <w:szCs w:val="22"/>
                <w:lang w:val="sr-Cyrl-BA"/>
              </w:rPr>
              <w:t>иј</w:t>
            </w:r>
            <w:r w:rsidRPr="00551A1F">
              <w:rPr>
                <w:sz w:val="22"/>
                <w:szCs w:val="22"/>
                <w:lang w:val="ru-RU"/>
              </w:rPr>
              <w:t>евање сложених технолошких структура, система, цртежа и информација,</w:t>
            </w:r>
          </w:p>
          <w:p w:rsidR="00B73CDB" w:rsidRPr="00551A1F" w:rsidRDefault="002E73AB" w:rsidP="00CB5F67">
            <w:pPr>
              <w:pStyle w:val="ListParagraph"/>
              <w:numPr>
                <w:ilvl w:val="0"/>
                <w:numId w:val="2"/>
              </w:numPr>
              <w:ind w:left="138" w:hanging="13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Pr="00551A1F">
              <w:rPr>
                <w:sz w:val="22"/>
                <w:szCs w:val="22"/>
                <w:lang w:val="ru-RU"/>
              </w:rPr>
              <w:t>спољава способност самосталног р</w:t>
            </w:r>
            <w:r>
              <w:rPr>
                <w:sz w:val="22"/>
                <w:szCs w:val="22"/>
                <w:lang w:val="sr-Cyrl-BA"/>
              </w:rPr>
              <w:t>ј</w:t>
            </w:r>
            <w:r w:rsidRPr="00551A1F">
              <w:rPr>
                <w:sz w:val="22"/>
                <w:szCs w:val="22"/>
                <w:lang w:val="ru-RU"/>
              </w:rPr>
              <w:t>ешавања проблема</w:t>
            </w:r>
            <w:r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  <w:r w:rsidRPr="00551A1F">
              <w:rPr>
                <w:sz w:val="22"/>
                <w:szCs w:val="22"/>
                <w:lang w:val="ru-RU"/>
              </w:rPr>
              <w:t>.</w:t>
            </w:r>
          </w:p>
          <w:p w:rsidR="00B73CDB" w:rsidRPr="00551A1F" w:rsidRDefault="00B73CDB" w:rsidP="00594765">
            <w:pPr>
              <w:pStyle w:val="ListParagraph"/>
              <w:ind w:left="0"/>
              <w:rPr>
                <w:sz w:val="22"/>
                <w:szCs w:val="22"/>
                <w:lang w:val="ru-RU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:rsidR="0073465B" w:rsidRDefault="0073465B" w:rsidP="0073465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Наставник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ће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илустрације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примјере</w:t>
            </w:r>
            <w:proofErr w:type="spellEnd"/>
          </w:p>
          <w:p w:rsidR="0073465B" w:rsidRPr="00715974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715974">
              <w:rPr>
                <w:sz w:val="22"/>
                <w:szCs w:val="22"/>
                <w:lang w:val="sr-Cyrl-CS"/>
              </w:rPr>
              <w:t xml:space="preserve">адржаје објаснити уз коришћење једноставних примјера који су </w:t>
            </w:r>
            <w:r w:rsidRPr="00715974">
              <w:rPr>
                <w:sz w:val="22"/>
                <w:szCs w:val="22"/>
                <w:lang w:val="sr-Cyrl-CS"/>
              </w:rPr>
              <w:lastRenderedPageBreak/>
              <w:t xml:space="preserve">прихватљиви за ученике, </w:t>
            </w:r>
          </w:p>
          <w:p w:rsidR="0073465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Pr="00715974">
              <w:rPr>
                <w:sz w:val="22"/>
                <w:szCs w:val="22"/>
              </w:rPr>
              <w:t>ористити</w:t>
            </w:r>
            <w:proofErr w:type="spellEnd"/>
            <w:r w:rsidRPr="00715974">
              <w:rPr>
                <w:sz w:val="22"/>
                <w:szCs w:val="22"/>
              </w:rPr>
              <w:t xml:space="preserve"> </w:t>
            </w:r>
            <w:r w:rsidRPr="00715974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B73CD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proofErr w:type="spellStart"/>
            <w:r w:rsidRPr="0073465B">
              <w:rPr>
                <w:sz w:val="22"/>
                <w:szCs w:val="22"/>
              </w:rPr>
              <w:t>Дати</w:t>
            </w:r>
            <w:proofErr w:type="spellEnd"/>
            <w:r w:rsidRPr="0073465B">
              <w:rPr>
                <w:sz w:val="22"/>
                <w:szCs w:val="22"/>
              </w:rPr>
              <w:t xml:space="preserve"> </w:t>
            </w:r>
            <w:proofErr w:type="spellStart"/>
            <w:r w:rsidRPr="0073465B">
              <w:rPr>
                <w:sz w:val="22"/>
                <w:szCs w:val="22"/>
              </w:rPr>
              <w:t>задатке</w:t>
            </w:r>
            <w:proofErr w:type="spellEnd"/>
            <w:r w:rsidRPr="0073465B">
              <w:rPr>
                <w:sz w:val="22"/>
                <w:szCs w:val="22"/>
              </w:rPr>
              <w:t xml:space="preserve"> </w:t>
            </w:r>
            <w:proofErr w:type="spellStart"/>
            <w:r w:rsidRPr="0073465B">
              <w:rPr>
                <w:sz w:val="22"/>
                <w:szCs w:val="22"/>
              </w:rPr>
              <w:t>за</w:t>
            </w:r>
            <w:proofErr w:type="spellEnd"/>
            <w:r w:rsidRPr="0073465B">
              <w:rPr>
                <w:sz w:val="22"/>
                <w:szCs w:val="22"/>
              </w:rPr>
              <w:t xml:space="preserve"> </w:t>
            </w:r>
            <w:proofErr w:type="spellStart"/>
            <w:r w:rsidRPr="0073465B">
              <w:rPr>
                <w:sz w:val="22"/>
                <w:szCs w:val="22"/>
              </w:rPr>
              <w:t>самостално</w:t>
            </w:r>
            <w:proofErr w:type="spellEnd"/>
            <w:r w:rsidRPr="0073465B">
              <w:rPr>
                <w:sz w:val="22"/>
                <w:szCs w:val="22"/>
              </w:rPr>
              <w:t xml:space="preserve"> </w:t>
            </w:r>
            <w:proofErr w:type="spellStart"/>
            <w:r w:rsidRPr="0073465B">
              <w:rPr>
                <w:sz w:val="22"/>
                <w:szCs w:val="22"/>
              </w:rPr>
              <w:t>рјешавање</w:t>
            </w:r>
            <w:proofErr w:type="spellEnd"/>
          </w:p>
        </w:tc>
      </w:tr>
      <w:tr w:rsidR="00B73CDB" w:rsidRPr="00551A1F" w:rsidTr="004234F7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B73CDB" w:rsidRPr="00050097" w:rsidRDefault="002C4FF8" w:rsidP="00CB5F67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Диелектрици</w:t>
            </w:r>
          </w:p>
        </w:tc>
        <w:tc>
          <w:tcPr>
            <w:tcW w:w="842" w:type="pct"/>
            <w:gridSpan w:val="3"/>
            <w:tcBorders>
              <w:right w:val="single" w:sz="4" w:space="0" w:color="auto"/>
            </w:tcBorders>
          </w:tcPr>
          <w:p w:rsidR="00DF4821" w:rsidRP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објасни појам и врсте диелектрика, </w:t>
            </w:r>
          </w:p>
          <w:p w:rsidR="00DF4821" w:rsidRP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опште карактеристике диелектрика</w:t>
            </w:r>
          </w:p>
          <w:p w:rsidR="00DF4821" w:rsidRPr="00156EA9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неваед и објасни најзначајније изолационе материјале за проводнике и каблове (полиетилен, поливинил-хлорид, силиконска </w:t>
            </w:r>
            <w:r w:rsidR="009E0E35">
              <w:rPr>
                <w:sz w:val="22"/>
                <w:szCs w:val="22"/>
                <w:lang w:val="sr-Cyrl-BA"/>
              </w:rPr>
              <w:t>гума, импрегнисани папир, кабловско уље, ваздух, елгас (</w:t>
            </w:r>
            <w:r w:rsidR="009E0E35">
              <w:rPr>
                <w:sz w:val="22"/>
                <w:szCs w:val="22"/>
                <w:lang w:val="sr-Latn-BA"/>
              </w:rPr>
              <w:t>SF6))</w:t>
            </w:r>
          </w:p>
          <w:p w:rsidR="00156EA9" w:rsidRP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објесни конструкцију каблова</w:t>
            </w:r>
          </w:p>
          <w:p w:rsidR="00DF4821" w:rsidRPr="00DF4821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и разумије врсте кондензаторских материјала</w:t>
            </w:r>
          </w:p>
          <w:p w:rsidR="00B73CDB" w:rsidRPr="001244D6" w:rsidRDefault="00B73CDB" w:rsidP="00594765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691" w:type="pct"/>
            <w:gridSpan w:val="2"/>
            <w:tcBorders>
              <w:right w:val="single" w:sz="4" w:space="0" w:color="auto"/>
            </w:tcBorders>
          </w:tcPr>
          <w:p w:rsidR="00887157" w:rsidRPr="00491FFE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препозна поједине врсте изолационих материјала</w:t>
            </w:r>
          </w:p>
          <w:p w:rsidR="00887157" w:rsidRPr="00887157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разумије особине изолационих материјала за каблове</w:t>
            </w:r>
          </w:p>
          <w:p w:rsidR="00B73CDB" w:rsidRPr="00887157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пропзна кондензатор као елемет и ознаке на њему</w:t>
            </w:r>
          </w:p>
          <w:p w:rsidR="00887157" w:rsidRPr="00887157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препозна врсте кондензатора</w:t>
            </w:r>
          </w:p>
        </w:tc>
        <w:tc>
          <w:tcPr>
            <w:tcW w:w="944" w:type="pct"/>
            <w:vMerge/>
            <w:tcBorders>
              <w:right w:val="single" w:sz="4" w:space="0" w:color="auto"/>
            </w:tcBorders>
          </w:tcPr>
          <w:p w:rsidR="00B73CDB" w:rsidRDefault="00B73CDB" w:rsidP="00594765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:rsidR="0073465B" w:rsidRDefault="0073465B" w:rsidP="00734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илустрације и примјере</w:t>
            </w:r>
          </w:p>
          <w:p w:rsidR="0073465B" w:rsidRPr="00715974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715974">
              <w:rPr>
                <w:sz w:val="22"/>
                <w:szCs w:val="22"/>
                <w:lang w:val="sr-Cyrl-CS"/>
              </w:rPr>
              <w:t xml:space="preserve">адржаје објаснити уз коришћење једноставних примјера који су прихватљиви за ученике, </w:t>
            </w:r>
          </w:p>
          <w:p w:rsidR="0073465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15974">
              <w:rPr>
                <w:sz w:val="22"/>
                <w:szCs w:val="22"/>
              </w:rPr>
              <w:t xml:space="preserve">ористити </w:t>
            </w:r>
            <w:r w:rsidRPr="00715974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B73CD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73465B">
              <w:rPr>
                <w:sz w:val="22"/>
                <w:szCs w:val="22"/>
              </w:rPr>
              <w:t>Дати задатке за самостално рјешавање</w:t>
            </w:r>
          </w:p>
        </w:tc>
      </w:tr>
      <w:tr w:rsidR="00B73CDB" w:rsidRPr="00551A1F" w:rsidTr="004234F7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B73CDB" w:rsidRPr="00995A1D" w:rsidRDefault="002C4FF8" w:rsidP="00CB5F67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Магнет</w:t>
            </w:r>
            <w:r w:rsidR="0010526F">
              <w:rPr>
                <w:b/>
                <w:sz w:val="22"/>
                <w:szCs w:val="22"/>
                <w:lang w:val="sr-Cyrl-BA"/>
              </w:rPr>
              <w:t>ни материјали</w:t>
            </w:r>
          </w:p>
        </w:tc>
        <w:tc>
          <w:tcPr>
            <w:tcW w:w="842" w:type="pct"/>
            <w:gridSpan w:val="3"/>
            <w:tcBorders>
              <w:right w:val="single" w:sz="4" w:space="0" w:color="auto"/>
            </w:tcBorders>
          </w:tcPr>
          <w:p w:rsidR="0001579D" w:rsidRPr="0001579D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појам и врсте магнетских материјала</w:t>
            </w:r>
          </w:p>
          <w:p w:rsidR="00B73CDB" w:rsidRPr="004514EC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</w:t>
            </w:r>
            <w:r w:rsidRPr="0001579D">
              <w:rPr>
                <w:sz w:val="22"/>
                <w:szCs w:val="22"/>
                <w:lang w:val="sr-Cyrl-BA"/>
              </w:rPr>
              <w:t xml:space="preserve">аведе опште карактеристике </w:t>
            </w:r>
            <w:r>
              <w:rPr>
                <w:sz w:val="22"/>
                <w:szCs w:val="22"/>
                <w:lang w:val="sr-Cyrl-BA"/>
              </w:rPr>
              <w:t>магнетних материјала</w:t>
            </w:r>
          </w:p>
          <w:p w:rsidR="004514EC" w:rsidRPr="004514EC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наведе најважније магнетномеке материјале и њихову </w:t>
            </w:r>
            <w:r>
              <w:rPr>
                <w:sz w:val="22"/>
                <w:szCs w:val="22"/>
                <w:lang w:val="sr-Cyrl-BA"/>
              </w:rPr>
              <w:lastRenderedPageBreak/>
              <w:t>примјену</w:t>
            </w:r>
          </w:p>
          <w:p w:rsidR="004514EC" w:rsidRPr="0001579D" w:rsidRDefault="002E73AB" w:rsidP="00CB5F67">
            <w:pPr>
              <w:pStyle w:val="ListParagraph"/>
              <w:numPr>
                <w:ilvl w:val="0"/>
                <w:numId w:val="1"/>
              </w:numPr>
              <w:ind w:left="168" w:hanging="142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магнетно тврде материјале и њихову примјену</w:t>
            </w:r>
          </w:p>
        </w:tc>
        <w:tc>
          <w:tcPr>
            <w:tcW w:w="691" w:type="pct"/>
            <w:gridSpan w:val="2"/>
            <w:tcBorders>
              <w:right w:val="single" w:sz="4" w:space="0" w:color="auto"/>
            </w:tcBorders>
          </w:tcPr>
          <w:p w:rsidR="00887157" w:rsidRPr="00491FFE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препозна поједине врсте феромагнетних материјала</w:t>
            </w:r>
          </w:p>
          <w:p w:rsidR="00887157" w:rsidRPr="00887157" w:rsidRDefault="002E73AB" w:rsidP="00CB5F67">
            <w:pPr>
              <w:numPr>
                <w:ilvl w:val="0"/>
                <w:numId w:val="7"/>
              </w:numPr>
              <w:tabs>
                <w:tab w:val="clear" w:pos="360"/>
              </w:tabs>
              <w:ind w:left="223" w:hanging="13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разумије  разлику у карактеристикама магнетно меких </w:t>
            </w:r>
            <w:r>
              <w:rPr>
                <w:sz w:val="22"/>
                <w:szCs w:val="22"/>
                <w:lang w:val="sr-Cyrl-BA"/>
              </w:rPr>
              <w:lastRenderedPageBreak/>
              <w:t>и магнетно тврдих материјала</w:t>
            </w:r>
          </w:p>
          <w:p w:rsidR="00B73CDB" w:rsidRPr="003377A9" w:rsidRDefault="00B73CDB" w:rsidP="0088715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44" w:type="pct"/>
            <w:vMerge/>
            <w:tcBorders>
              <w:right w:val="single" w:sz="4" w:space="0" w:color="auto"/>
            </w:tcBorders>
          </w:tcPr>
          <w:p w:rsidR="00B73CDB" w:rsidRDefault="00B73CDB" w:rsidP="00594765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:rsidR="0073465B" w:rsidRDefault="0073465B" w:rsidP="00734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:rsid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Користити илустрације и примјере</w:t>
            </w:r>
          </w:p>
          <w:p w:rsidR="0073465B" w:rsidRPr="00715974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715974">
              <w:rPr>
                <w:sz w:val="22"/>
                <w:szCs w:val="22"/>
                <w:lang w:val="sr-Cyrl-CS"/>
              </w:rPr>
              <w:t xml:space="preserve">адржаје објаснити уз коришћење једноставних примјера који су прихватљиви за ученике, </w:t>
            </w:r>
          </w:p>
          <w:p w:rsidR="0073465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15974">
              <w:rPr>
                <w:sz w:val="22"/>
                <w:szCs w:val="22"/>
              </w:rPr>
              <w:t xml:space="preserve">ористити </w:t>
            </w:r>
            <w:r w:rsidRPr="00715974">
              <w:rPr>
                <w:sz w:val="22"/>
                <w:szCs w:val="22"/>
                <w:lang w:val="sr-Cyrl-BA"/>
              </w:rPr>
              <w:t>узорке, макете, стручне часописе, интернет</w:t>
            </w:r>
          </w:p>
          <w:p w:rsidR="00B73CDB" w:rsidRPr="0073465B" w:rsidRDefault="0073465B" w:rsidP="00CB5F67">
            <w:pPr>
              <w:numPr>
                <w:ilvl w:val="0"/>
                <w:numId w:val="8"/>
              </w:numPr>
              <w:ind w:left="361" w:hanging="270"/>
              <w:rPr>
                <w:sz w:val="22"/>
                <w:szCs w:val="22"/>
              </w:rPr>
            </w:pPr>
            <w:r w:rsidRPr="0073465B">
              <w:rPr>
                <w:sz w:val="22"/>
                <w:szCs w:val="22"/>
              </w:rPr>
              <w:t>Дати задатке за самостално рјешавање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B73CDB" w:rsidRDefault="00B73CDB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Основе електротехнике</w:t>
            </w:r>
          </w:p>
          <w:p w:rsidR="00B73CDB" w:rsidRDefault="00B73CDB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Практична настава</w:t>
            </w:r>
          </w:p>
          <w:p w:rsidR="00270AAA" w:rsidRPr="00DF5493" w:rsidRDefault="00B73CDB" w:rsidP="00CB5F67">
            <w:pPr>
              <w:numPr>
                <w:ilvl w:val="0"/>
                <w:numId w:val="2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Електроника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CB5F67" w:rsidRDefault="00B73CDB" w:rsidP="00CB5F67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BD7D55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Уџбеник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одобрен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од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стране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Министарства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просвјете</w:t>
            </w:r>
            <w:proofErr w:type="spellEnd"/>
            <w:r w:rsidR="00CB5F67">
              <w:rPr>
                <w:sz w:val="22"/>
                <w:szCs w:val="22"/>
              </w:rPr>
              <w:t xml:space="preserve"> и </w:t>
            </w:r>
            <w:proofErr w:type="spellStart"/>
            <w:r w:rsidR="00CB5F67">
              <w:rPr>
                <w:sz w:val="22"/>
                <w:szCs w:val="22"/>
              </w:rPr>
              <w:t>културе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Републике</w:t>
            </w:r>
            <w:proofErr w:type="spellEnd"/>
            <w:r w:rsidR="00CB5F67">
              <w:rPr>
                <w:sz w:val="22"/>
                <w:szCs w:val="22"/>
              </w:rPr>
              <w:t xml:space="preserve"> </w:t>
            </w:r>
            <w:proofErr w:type="spellStart"/>
            <w:r w:rsidR="00CB5F67">
              <w:rPr>
                <w:sz w:val="22"/>
                <w:szCs w:val="22"/>
              </w:rPr>
              <w:t>Српске</w:t>
            </w:r>
            <w:proofErr w:type="spellEnd"/>
            <w:r w:rsidR="00CB5F67">
              <w:rPr>
                <w:sz w:val="22"/>
                <w:szCs w:val="22"/>
              </w:rPr>
              <w:t>,</w:t>
            </w:r>
          </w:p>
          <w:p w:rsidR="00CB5F67" w:rsidRDefault="00CB5F67" w:rsidP="00CB5F67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Друга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стручна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теоријска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B73CDB" w:rsidRDefault="00B73CDB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Стручни часописи</w:t>
            </w:r>
            <w:r w:rsidR="00CB5F67">
              <w:rPr>
                <w:sz w:val="22"/>
                <w:szCs w:val="22"/>
                <w:lang w:val="sr-Cyrl-BA"/>
              </w:rPr>
              <w:t>,</w:t>
            </w:r>
          </w:p>
          <w:p w:rsidR="00B73CDB" w:rsidRDefault="00B73CDB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Каталози</w:t>
            </w:r>
            <w:r w:rsidR="00CB5F67">
              <w:rPr>
                <w:sz w:val="22"/>
                <w:szCs w:val="22"/>
                <w:lang w:val="sr-Cyrl-BA"/>
              </w:rPr>
              <w:t>,</w:t>
            </w:r>
          </w:p>
          <w:p w:rsidR="00B73CDB" w:rsidRPr="00CB6907" w:rsidRDefault="00B73CDB" w:rsidP="00CB5F6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CB5F67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B73CDB" w:rsidRPr="002256E7" w:rsidTr="0059476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B73CDB" w:rsidRPr="002256E7" w:rsidRDefault="00B73CDB" w:rsidP="00594765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B73CDB" w:rsidRPr="00551A1F" w:rsidTr="00CB6907">
        <w:tblPrEx>
          <w:tblBorders>
            <w:insideH w:val="single" w:sz="4" w:space="0" w:color="auto"/>
          </w:tblBorders>
        </w:tblPrEx>
        <w:trPr>
          <w:trHeight w:val="650"/>
          <w:jc w:val="center"/>
        </w:trPr>
        <w:tc>
          <w:tcPr>
            <w:tcW w:w="5000" w:type="pct"/>
            <w:gridSpan w:val="11"/>
          </w:tcPr>
          <w:p w:rsidR="00CB5F67" w:rsidRDefault="00CB5F67" w:rsidP="00CB5F67">
            <w:pPr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</w:rPr>
              <w:t>Оцјењивање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врши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складу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Законом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средњем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образовању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васпитању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Правилником</w:t>
            </w:r>
            <w:proofErr w:type="spellEnd"/>
            <w:r>
              <w:rPr>
                <w:sz w:val="22"/>
                <w:szCs w:val="22"/>
              </w:rPr>
              <w:t xml:space="preserve"> о </w:t>
            </w:r>
            <w:proofErr w:type="spellStart"/>
            <w:r>
              <w:rPr>
                <w:sz w:val="22"/>
                <w:szCs w:val="22"/>
              </w:rPr>
              <w:t>оцјењивању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настави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полагању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средњој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школи</w:t>
            </w:r>
            <w:proofErr w:type="spellEnd"/>
            <w:r>
              <w:rPr>
                <w:sz w:val="22"/>
                <w:szCs w:val="22"/>
              </w:rPr>
              <w:t xml:space="preserve">. О </w:t>
            </w:r>
            <w:proofErr w:type="spellStart"/>
            <w:r>
              <w:rPr>
                <w:sz w:val="22"/>
                <w:szCs w:val="22"/>
              </w:rPr>
              <w:t>техникама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критеријима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оцјењивања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ученике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треба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упознати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почетку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изучавања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модула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B5F67" w:rsidRDefault="00CB5F67" w:rsidP="00CB5F67"/>
          <w:p w:rsidR="00B73CDB" w:rsidRPr="00551A1F" w:rsidRDefault="00B73CDB" w:rsidP="004234F7">
            <w:pPr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</w:tr>
    </w:tbl>
    <w:p w:rsidR="00B73CDB" w:rsidRPr="002256E7" w:rsidRDefault="00B73CDB" w:rsidP="00B73CDB">
      <w:pPr>
        <w:rPr>
          <w:sz w:val="22"/>
          <w:szCs w:val="22"/>
          <w:lang w:val="sr-Cyrl-CS"/>
        </w:rPr>
      </w:pPr>
    </w:p>
    <w:p w:rsidR="00B73CDB" w:rsidRPr="002256E7" w:rsidRDefault="00B73CDB" w:rsidP="00B73CDB">
      <w:pPr>
        <w:rPr>
          <w:sz w:val="22"/>
          <w:szCs w:val="22"/>
          <w:lang w:val="sr-Cyrl-CS"/>
        </w:rPr>
      </w:pPr>
    </w:p>
    <w:p w:rsidR="00B73CDB" w:rsidRPr="00551A1F" w:rsidRDefault="00B73CDB" w:rsidP="00B73CDB">
      <w:pPr>
        <w:rPr>
          <w:sz w:val="22"/>
          <w:szCs w:val="22"/>
          <w:lang w:val="ru-RU"/>
        </w:rPr>
      </w:pPr>
    </w:p>
    <w:p w:rsidR="00C74A62" w:rsidRPr="00551A1F" w:rsidRDefault="00C74A62">
      <w:pPr>
        <w:rPr>
          <w:sz w:val="22"/>
          <w:szCs w:val="22"/>
          <w:lang w:val="ru-RU"/>
        </w:rPr>
      </w:pPr>
    </w:p>
    <w:sectPr w:rsidR="00C74A62" w:rsidRPr="00551A1F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C52"/>
    <w:multiLevelType w:val="hybridMultilevel"/>
    <w:tmpl w:val="8D9E4F3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75793"/>
    <w:multiLevelType w:val="hybridMultilevel"/>
    <w:tmpl w:val="D6E0FE6A"/>
    <w:lvl w:ilvl="0" w:tplc="CBC4A886">
      <w:start w:val="1"/>
      <w:numFmt w:val="bullet"/>
      <w:lvlText w:val="-"/>
      <w:lvlJc w:val="right"/>
      <w:pPr>
        <w:tabs>
          <w:tab w:val="num" w:pos="360"/>
        </w:tabs>
        <w:ind w:left="360" w:hanging="360"/>
      </w:pPr>
      <w:rPr>
        <w:rFonts w:ascii="Arial" w:hAnsi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F6AEA"/>
    <w:multiLevelType w:val="hybridMultilevel"/>
    <w:tmpl w:val="C6A6405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DB4FE8"/>
    <w:multiLevelType w:val="hybridMultilevel"/>
    <w:tmpl w:val="DB5613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405E7"/>
    <w:multiLevelType w:val="hybridMultilevel"/>
    <w:tmpl w:val="77B62660"/>
    <w:lvl w:ilvl="0" w:tplc="52BC6B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92A6D"/>
    <w:multiLevelType w:val="hybridMultilevel"/>
    <w:tmpl w:val="EC5053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F3166"/>
    <w:multiLevelType w:val="hybridMultilevel"/>
    <w:tmpl w:val="3D1CCB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32CC"/>
    <w:multiLevelType w:val="hybridMultilevel"/>
    <w:tmpl w:val="A7C80C3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061FC"/>
    <w:multiLevelType w:val="hybridMultilevel"/>
    <w:tmpl w:val="DB5613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compat/>
  <w:rsids>
    <w:rsidRoot w:val="00B87849"/>
    <w:rsid w:val="0001579D"/>
    <w:rsid w:val="00050097"/>
    <w:rsid w:val="00050DE2"/>
    <w:rsid w:val="000512A1"/>
    <w:rsid w:val="00051F86"/>
    <w:rsid w:val="00060671"/>
    <w:rsid w:val="00065E62"/>
    <w:rsid w:val="00067BB2"/>
    <w:rsid w:val="00080F7B"/>
    <w:rsid w:val="000924A7"/>
    <w:rsid w:val="000A09F6"/>
    <w:rsid w:val="000B0D88"/>
    <w:rsid w:val="000B1887"/>
    <w:rsid w:val="000B275F"/>
    <w:rsid w:val="000D161D"/>
    <w:rsid w:val="000E0CD7"/>
    <w:rsid w:val="000F0C3A"/>
    <w:rsid w:val="000F31FD"/>
    <w:rsid w:val="0010526F"/>
    <w:rsid w:val="0010760C"/>
    <w:rsid w:val="001111E2"/>
    <w:rsid w:val="00111B19"/>
    <w:rsid w:val="00112121"/>
    <w:rsid w:val="001244D6"/>
    <w:rsid w:val="00152A0A"/>
    <w:rsid w:val="00156EA9"/>
    <w:rsid w:val="00170CEB"/>
    <w:rsid w:val="00185F25"/>
    <w:rsid w:val="001A33A2"/>
    <w:rsid w:val="001A6002"/>
    <w:rsid w:val="002256E7"/>
    <w:rsid w:val="00226DFD"/>
    <w:rsid w:val="002369F4"/>
    <w:rsid w:val="0024409E"/>
    <w:rsid w:val="0025605C"/>
    <w:rsid w:val="00257F8C"/>
    <w:rsid w:val="00270AAA"/>
    <w:rsid w:val="00270E7C"/>
    <w:rsid w:val="002B15E8"/>
    <w:rsid w:val="002C0F30"/>
    <w:rsid w:val="002C4FF8"/>
    <w:rsid w:val="002E73AB"/>
    <w:rsid w:val="002E7445"/>
    <w:rsid w:val="002F3854"/>
    <w:rsid w:val="003377A9"/>
    <w:rsid w:val="003405E1"/>
    <w:rsid w:val="003616D0"/>
    <w:rsid w:val="00392024"/>
    <w:rsid w:val="003B11C2"/>
    <w:rsid w:val="003B7D89"/>
    <w:rsid w:val="003C312A"/>
    <w:rsid w:val="003C75F6"/>
    <w:rsid w:val="003D1764"/>
    <w:rsid w:val="003D33C2"/>
    <w:rsid w:val="003E21C0"/>
    <w:rsid w:val="00411388"/>
    <w:rsid w:val="004234F7"/>
    <w:rsid w:val="00423AE7"/>
    <w:rsid w:val="00427B92"/>
    <w:rsid w:val="0044567F"/>
    <w:rsid w:val="004514EC"/>
    <w:rsid w:val="00465FE9"/>
    <w:rsid w:val="00485F84"/>
    <w:rsid w:val="00491FFE"/>
    <w:rsid w:val="00495726"/>
    <w:rsid w:val="00496D95"/>
    <w:rsid w:val="004A1744"/>
    <w:rsid w:val="004A6782"/>
    <w:rsid w:val="004A75AE"/>
    <w:rsid w:val="004B5BBF"/>
    <w:rsid w:val="004C1918"/>
    <w:rsid w:val="004C33EC"/>
    <w:rsid w:val="004C402A"/>
    <w:rsid w:val="004E7CCE"/>
    <w:rsid w:val="00507DB8"/>
    <w:rsid w:val="005454CA"/>
    <w:rsid w:val="00551A1F"/>
    <w:rsid w:val="00571931"/>
    <w:rsid w:val="00592937"/>
    <w:rsid w:val="00594765"/>
    <w:rsid w:val="00596C1D"/>
    <w:rsid w:val="005A68F4"/>
    <w:rsid w:val="00611A5C"/>
    <w:rsid w:val="00612E2A"/>
    <w:rsid w:val="0061467C"/>
    <w:rsid w:val="006277B0"/>
    <w:rsid w:val="006441F1"/>
    <w:rsid w:val="00644208"/>
    <w:rsid w:val="00645E2A"/>
    <w:rsid w:val="00673CA6"/>
    <w:rsid w:val="00680789"/>
    <w:rsid w:val="006B0EF3"/>
    <w:rsid w:val="006B73EA"/>
    <w:rsid w:val="006F0864"/>
    <w:rsid w:val="006F5D88"/>
    <w:rsid w:val="006F77CB"/>
    <w:rsid w:val="007102F3"/>
    <w:rsid w:val="00717833"/>
    <w:rsid w:val="00721444"/>
    <w:rsid w:val="007341B5"/>
    <w:rsid w:val="0073465B"/>
    <w:rsid w:val="007465ED"/>
    <w:rsid w:val="00752E21"/>
    <w:rsid w:val="007548C8"/>
    <w:rsid w:val="00767E0F"/>
    <w:rsid w:val="00790F8F"/>
    <w:rsid w:val="00791306"/>
    <w:rsid w:val="007A24D7"/>
    <w:rsid w:val="007B2594"/>
    <w:rsid w:val="007B68C5"/>
    <w:rsid w:val="007D46AB"/>
    <w:rsid w:val="007D507F"/>
    <w:rsid w:val="007D698A"/>
    <w:rsid w:val="007F02E2"/>
    <w:rsid w:val="007F3BBA"/>
    <w:rsid w:val="008108D2"/>
    <w:rsid w:val="008115A7"/>
    <w:rsid w:val="008143FC"/>
    <w:rsid w:val="008159FC"/>
    <w:rsid w:val="00831927"/>
    <w:rsid w:val="00833E8C"/>
    <w:rsid w:val="0083792E"/>
    <w:rsid w:val="00856B15"/>
    <w:rsid w:val="00856B69"/>
    <w:rsid w:val="00856D75"/>
    <w:rsid w:val="00857F73"/>
    <w:rsid w:val="00863338"/>
    <w:rsid w:val="00864DAE"/>
    <w:rsid w:val="008662D1"/>
    <w:rsid w:val="00873AAF"/>
    <w:rsid w:val="00882E7B"/>
    <w:rsid w:val="00887157"/>
    <w:rsid w:val="008B4456"/>
    <w:rsid w:val="008D1CFE"/>
    <w:rsid w:val="008E2133"/>
    <w:rsid w:val="008E7AEC"/>
    <w:rsid w:val="00917847"/>
    <w:rsid w:val="00937BF8"/>
    <w:rsid w:val="009400D0"/>
    <w:rsid w:val="00954879"/>
    <w:rsid w:val="00955B57"/>
    <w:rsid w:val="00977D32"/>
    <w:rsid w:val="00980075"/>
    <w:rsid w:val="00995A1D"/>
    <w:rsid w:val="009A4919"/>
    <w:rsid w:val="009B0C6A"/>
    <w:rsid w:val="009E0306"/>
    <w:rsid w:val="009E0E35"/>
    <w:rsid w:val="009E2629"/>
    <w:rsid w:val="009F747F"/>
    <w:rsid w:val="00A109BB"/>
    <w:rsid w:val="00A179EC"/>
    <w:rsid w:val="00A33F48"/>
    <w:rsid w:val="00A4101F"/>
    <w:rsid w:val="00A4170C"/>
    <w:rsid w:val="00A620A3"/>
    <w:rsid w:val="00A8563A"/>
    <w:rsid w:val="00AB45F9"/>
    <w:rsid w:val="00AD2435"/>
    <w:rsid w:val="00AE1FC7"/>
    <w:rsid w:val="00AF64AC"/>
    <w:rsid w:val="00AF7C44"/>
    <w:rsid w:val="00B21159"/>
    <w:rsid w:val="00B31493"/>
    <w:rsid w:val="00B52203"/>
    <w:rsid w:val="00B54BE0"/>
    <w:rsid w:val="00B57E10"/>
    <w:rsid w:val="00B73CDB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BE5BC4"/>
    <w:rsid w:val="00C4309B"/>
    <w:rsid w:val="00C529C4"/>
    <w:rsid w:val="00C53CF9"/>
    <w:rsid w:val="00C73BD8"/>
    <w:rsid w:val="00C74A62"/>
    <w:rsid w:val="00C7696F"/>
    <w:rsid w:val="00CB5F67"/>
    <w:rsid w:val="00CB6907"/>
    <w:rsid w:val="00CE112E"/>
    <w:rsid w:val="00CE6374"/>
    <w:rsid w:val="00CF72A2"/>
    <w:rsid w:val="00CF7478"/>
    <w:rsid w:val="00D01502"/>
    <w:rsid w:val="00D10357"/>
    <w:rsid w:val="00D14F49"/>
    <w:rsid w:val="00D30FF3"/>
    <w:rsid w:val="00D554AF"/>
    <w:rsid w:val="00D65F6A"/>
    <w:rsid w:val="00D77772"/>
    <w:rsid w:val="00D948DC"/>
    <w:rsid w:val="00D96773"/>
    <w:rsid w:val="00D97D33"/>
    <w:rsid w:val="00DA16E7"/>
    <w:rsid w:val="00DA4925"/>
    <w:rsid w:val="00DB57E7"/>
    <w:rsid w:val="00DC03A3"/>
    <w:rsid w:val="00DC17E4"/>
    <w:rsid w:val="00DC66F7"/>
    <w:rsid w:val="00DC749A"/>
    <w:rsid w:val="00DF4821"/>
    <w:rsid w:val="00DF5493"/>
    <w:rsid w:val="00E174E9"/>
    <w:rsid w:val="00E3512A"/>
    <w:rsid w:val="00E44F4D"/>
    <w:rsid w:val="00E45CF9"/>
    <w:rsid w:val="00E535F1"/>
    <w:rsid w:val="00E70FA3"/>
    <w:rsid w:val="00E8230A"/>
    <w:rsid w:val="00E83C4F"/>
    <w:rsid w:val="00E97A19"/>
    <w:rsid w:val="00EB060C"/>
    <w:rsid w:val="00ED1410"/>
    <w:rsid w:val="00F158A0"/>
    <w:rsid w:val="00F21F4D"/>
    <w:rsid w:val="00F22257"/>
    <w:rsid w:val="00F34A5E"/>
    <w:rsid w:val="00F40846"/>
    <w:rsid w:val="00F56080"/>
    <w:rsid w:val="00F572F2"/>
    <w:rsid w:val="00F576EF"/>
    <w:rsid w:val="00F83082"/>
    <w:rsid w:val="00F854F0"/>
    <w:rsid w:val="00FA6B50"/>
    <w:rsid w:val="00FC4178"/>
    <w:rsid w:val="00FD08E6"/>
    <w:rsid w:val="00FE0E30"/>
    <w:rsid w:val="00FF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FF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FF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ED099-88A0-472B-875E-BEC6E63E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Zoran Bogdanovic</cp:lastModifiedBy>
  <cp:revision>14</cp:revision>
  <cp:lastPrinted>2020-03-17T06:21:00Z</cp:lastPrinted>
  <dcterms:created xsi:type="dcterms:W3CDTF">2020-06-20T16:06:00Z</dcterms:created>
  <dcterms:modified xsi:type="dcterms:W3CDTF">2020-08-13T13:06:00Z</dcterms:modified>
</cp:coreProperties>
</file>