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73"/>
        <w:gridCol w:w="1378"/>
        <w:gridCol w:w="575"/>
        <w:gridCol w:w="746"/>
        <w:gridCol w:w="1904"/>
        <w:gridCol w:w="1421"/>
        <w:gridCol w:w="3158"/>
        <w:gridCol w:w="214"/>
        <w:gridCol w:w="2124"/>
        <w:gridCol w:w="1744"/>
      </w:tblGrid>
      <w:tr w:rsidR="0065137A" w:rsidRPr="0065137A" w:rsidTr="00284DF2">
        <w:trPr>
          <w:trHeight w:val="416"/>
          <w:jc w:val="center"/>
        </w:trPr>
        <w:tc>
          <w:tcPr>
            <w:tcW w:w="10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sr-Cyrl-CS"/>
              </w:rPr>
              <w:t>Струка (</w:t>
            </w:r>
            <w:r w:rsidRPr="00085066">
              <w:rPr>
                <w:b/>
                <w:sz w:val="22"/>
                <w:szCs w:val="22"/>
                <w:lang w:val="hr-HR"/>
              </w:rPr>
              <w:t>назив)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sz w:val="22"/>
                <w:szCs w:val="22"/>
                <w:lang w:val="sr-Cyrl-CS"/>
              </w:rPr>
              <w:t>Све струке</w:t>
            </w:r>
          </w:p>
        </w:tc>
      </w:tr>
      <w:tr w:rsidR="0065137A" w:rsidRPr="0065137A" w:rsidTr="00284DF2">
        <w:trPr>
          <w:trHeight w:val="407"/>
          <w:jc w:val="center"/>
        </w:trPr>
        <w:tc>
          <w:tcPr>
            <w:tcW w:w="10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5137A" w:rsidRPr="00A86767" w:rsidRDefault="0065137A" w:rsidP="00210B17">
            <w:r w:rsidRPr="00085066">
              <w:rPr>
                <w:sz w:val="22"/>
                <w:szCs w:val="22"/>
                <w:lang w:val="sr-Cyrl-CS"/>
              </w:rPr>
              <w:t>Сва занимања</w:t>
            </w:r>
            <w:r w:rsidR="00A86767">
              <w:rPr>
                <w:sz w:val="22"/>
                <w:szCs w:val="22"/>
              </w:rPr>
              <w:t xml:space="preserve">      </w:t>
            </w:r>
          </w:p>
        </w:tc>
      </w:tr>
      <w:tr w:rsidR="0065137A" w:rsidRPr="0065137A" w:rsidTr="00284DF2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006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b/>
                <w:sz w:val="22"/>
                <w:szCs w:val="22"/>
              </w:rPr>
              <w:t>ЕНГЛЕСКИ ЈЕЗИК</w:t>
            </w:r>
          </w:p>
        </w:tc>
      </w:tr>
      <w:tr w:rsidR="0065137A" w:rsidRPr="0065137A" w:rsidTr="00284DF2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006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r w:rsidRPr="00085066">
              <w:rPr>
                <w:sz w:val="22"/>
                <w:szCs w:val="22"/>
                <w:lang w:val="sr-Cyrl-CS"/>
              </w:rPr>
              <w:t>Општеобразовни предмет</w:t>
            </w:r>
          </w:p>
        </w:tc>
      </w:tr>
      <w:tr w:rsidR="0065137A" w:rsidRPr="0065137A" w:rsidTr="00284DF2">
        <w:tblPrEx>
          <w:tblBorders>
            <w:insideH w:val="single" w:sz="4" w:space="0" w:color="auto"/>
          </w:tblBorders>
        </w:tblPrEx>
        <w:trPr>
          <w:trHeight w:val="411"/>
          <w:jc w:val="center"/>
        </w:trPr>
        <w:tc>
          <w:tcPr>
            <w:tcW w:w="1006" w:type="pct"/>
            <w:gridSpan w:val="3"/>
            <w:tcBorders>
              <w:right w:val="single" w:sz="4" w:space="0" w:color="auto"/>
            </w:tcBorders>
            <w:shd w:val="clear" w:color="auto" w:fill="C6D9F1"/>
          </w:tcPr>
          <w:p w:rsidR="0065137A" w:rsidRPr="0065137A" w:rsidRDefault="0065137A" w:rsidP="00210B17">
            <w:pPr>
              <w:rPr>
                <w:b/>
                <w:highlight w:val="yellow"/>
                <w:lang w:val="sr-Cyrl-CS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left w:val="single" w:sz="4" w:space="0" w:color="auto"/>
            </w:tcBorders>
            <w:shd w:val="clear" w:color="auto" w:fill="C6D9F1"/>
          </w:tcPr>
          <w:p w:rsidR="0065137A" w:rsidRPr="0065137A" w:rsidRDefault="00934343" w:rsidP="00210B17">
            <w:pPr>
              <w:rPr>
                <w:highlight w:val="yellow"/>
                <w:lang w:val="hr-HR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D57E23">
              <w:rPr>
                <w:b/>
                <w:sz w:val="22"/>
                <w:szCs w:val="22"/>
              </w:rPr>
              <w:t>nformation</w:t>
            </w:r>
          </w:p>
        </w:tc>
      </w:tr>
      <w:tr w:rsidR="00342521" w:rsidRPr="0065137A" w:rsidTr="00284DF2">
        <w:tblPrEx>
          <w:tblBorders>
            <w:insideH w:val="single" w:sz="4" w:space="0" w:color="auto"/>
          </w:tblBorders>
        </w:tblPrEx>
        <w:trPr>
          <w:trHeight w:val="419"/>
          <w:jc w:val="center"/>
        </w:trPr>
        <w:tc>
          <w:tcPr>
            <w:tcW w:w="542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66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983FCF" w:rsidRDefault="004C0FD6" w:rsidP="00210B17">
            <w:pPr>
              <w:rPr>
                <w:b/>
                <w:color w:val="FF0000"/>
                <w:lang w:val="sr-Latn-BA"/>
              </w:rPr>
            </w:pPr>
            <w:r w:rsidRPr="004C0FD6">
              <w:rPr>
                <w:b/>
                <w:sz w:val="22"/>
                <w:szCs w:val="22"/>
                <w:lang w:val="sr-Cyrl-BA"/>
              </w:rPr>
              <w:t>2022.</w:t>
            </w:r>
          </w:p>
        </w:tc>
        <w:tc>
          <w:tcPr>
            <w:tcW w:w="89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524578" w:rsidRDefault="0065137A" w:rsidP="00210B17">
            <w:pPr>
              <w:rPr>
                <w:b/>
                <w:lang w:val="uz-Cyrl-UZ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Шифра:</w:t>
            </w:r>
            <w:r w:rsidR="00524578">
              <w:rPr>
                <w:b/>
                <w:sz w:val="22"/>
                <w:szCs w:val="22"/>
                <w:lang w:val="uz-Cyrl-UZ"/>
              </w:rPr>
              <w:t xml:space="preserve">   </w:t>
            </w:r>
          </w:p>
        </w:tc>
        <w:tc>
          <w:tcPr>
            <w:tcW w:w="160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085066" w:rsidRDefault="0065137A" w:rsidP="00210B17">
            <w:pPr>
              <w:rPr>
                <w:lang w:val="hr-HR"/>
              </w:rPr>
            </w:pPr>
            <w:r w:rsidRPr="00085066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584" w:type="pct"/>
            <w:tcBorders>
              <w:left w:val="single" w:sz="4" w:space="0" w:color="auto"/>
            </w:tcBorders>
            <w:shd w:val="clear" w:color="auto" w:fill="C6D9F1"/>
          </w:tcPr>
          <w:p w:rsidR="0065137A" w:rsidRPr="00934343" w:rsidRDefault="0065137A" w:rsidP="00210B17">
            <w:pPr>
              <w:rPr>
                <w:b/>
              </w:rPr>
            </w:pPr>
            <w:r w:rsidRPr="00085066">
              <w:rPr>
                <w:b/>
                <w:bCs/>
                <w:sz w:val="22"/>
                <w:szCs w:val="22"/>
              </w:rPr>
              <w:t>0</w:t>
            </w:r>
            <w:r w:rsidR="00934343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65137A" w:rsidRPr="0065137A" w:rsidTr="001E5F01">
        <w:tblPrEx>
          <w:tblBorders>
            <w:insideH w:val="single" w:sz="4" w:space="0" w:color="auto"/>
          </w:tblBorders>
        </w:tblPrEx>
        <w:trPr>
          <w:trHeight w:val="266"/>
          <w:jc w:val="center"/>
        </w:trPr>
        <w:tc>
          <w:tcPr>
            <w:tcW w:w="5000" w:type="pct"/>
            <w:gridSpan w:val="11"/>
            <w:vAlign w:val="center"/>
          </w:tcPr>
          <w:p w:rsidR="0065137A" w:rsidRPr="002B14C8" w:rsidRDefault="0065137A" w:rsidP="00210B17">
            <w:pPr>
              <w:rPr>
                <w:b/>
                <w:lang w:val="sr-Cyrl-CS"/>
              </w:rPr>
            </w:pPr>
            <w:r w:rsidRPr="002B14C8">
              <w:rPr>
                <w:b/>
                <w:sz w:val="22"/>
                <w:szCs w:val="22"/>
                <w:lang w:val="hr-HR"/>
              </w:rPr>
              <w:t>Сврха</w:t>
            </w:r>
            <w:r w:rsidRPr="002B14C8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65137A" w:rsidRPr="0065137A" w:rsidTr="001E5F01">
        <w:tblPrEx>
          <w:tblBorders>
            <w:insideH w:val="single" w:sz="4" w:space="0" w:color="auto"/>
          </w:tblBorders>
        </w:tblPrEx>
        <w:trPr>
          <w:trHeight w:val="712"/>
          <w:jc w:val="center"/>
        </w:trPr>
        <w:tc>
          <w:tcPr>
            <w:tcW w:w="5000" w:type="pct"/>
            <w:gridSpan w:val="11"/>
            <w:vAlign w:val="center"/>
          </w:tcPr>
          <w:p w:rsidR="0065137A" w:rsidRPr="001E5F01" w:rsidRDefault="0065137A" w:rsidP="001E5F01">
            <w:pPr>
              <w:rPr>
                <w:lang w:val="sr-Cyrl-CS"/>
              </w:rPr>
            </w:pPr>
            <w:r w:rsidRPr="002B14C8">
              <w:rPr>
                <w:sz w:val="22"/>
                <w:szCs w:val="22"/>
                <w:lang w:val="sr-Cyrl-CS"/>
              </w:rPr>
              <w:t xml:space="preserve">Сврха модула је да се ученицима омогући даље развијање језичких вјештина, стечених током </w:t>
            </w:r>
            <w:r w:rsidR="00B1734A">
              <w:rPr>
                <w:sz w:val="22"/>
                <w:szCs w:val="22"/>
                <w:lang w:val="sr-Cyrl-CS"/>
              </w:rPr>
              <w:t xml:space="preserve">основног и </w:t>
            </w:r>
            <w:r w:rsidR="00C56AEE">
              <w:rPr>
                <w:sz w:val="22"/>
                <w:szCs w:val="22"/>
                <w:lang w:val="sr-Cyrl-CS"/>
              </w:rPr>
              <w:t>средњег</w:t>
            </w:r>
            <w:r w:rsidRPr="002B14C8">
              <w:rPr>
                <w:sz w:val="22"/>
                <w:szCs w:val="22"/>
                <w:lang w:val="sr-Cyrl-CS"/>
              </w:rPr>
              <w:t xml:space="preserve"> образовања (читање и слушање са разумијевањем,</w:t>
            </w:r>
            <w:r w:rsidRPr="002B14C8">
              <w:rPr>
                <w:sz w:val="22"/>
                <w:szCs w:val="22"/>
              </w:rPr>
              <w:t xml:space="preserve"> </w:t>
            </w:r>
            <w:r w:rsidRPr="002B14C8">
              <w:rPr>
                <w:sz w:val="22"/>
                <w:szCs w:val="22"/>
                <w:lang w:val="sr-Cyrl-CS"/>
              </w:rPr>
              <w:t xml:space="preserve">усмено и писмено изражавање) и компетенција приликом комуникације на енглеском језику на тему </w:t>
            </w:r>
            <w:r w:rsidR="00934343">
              <w:rPr>
                <w:sz w:val="22"/>
                <w:szCs w:val="22"/>
                <w:lang w:val="sr-Cyrl-CS"/>
              </w:rPr>
              <w:t>информационих технологија</w:t>
            </w:r>
            <w:r w:rsidRPr="002B14C8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5137A" w:rsidRPr="0065137A" w:rsidRDefault="0065137A" w:rsidP="00210B17">
            <w:pPr>
              <w:rPr>
                <w:b/>
                <w:highlight w:val="yellow"/>
                <w:lang w:val="hr-HR"/>
              </w:rPr>
            </w:pPr>
            <w:r w:rsidRPr="009637CC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65137A" w:rsidRPr="0065137A" w:rsidTr="001E5F01">
        <w:tblPrEx>
          <w:tblBorders>
            <w:insideH w:val="single" w:sz="4" w:space="0" w:color="auto"/>
          </w:tblBorders>
        </w:tblPrEx>
        <w:trPr>
          <w:trHeight w:val="458"/>
          <w:jc w:val="center"/>
        </w:trPr>
        <w:tc>
          <w:tcPr>
            <w:tcW w:w="5000" w:type="pct"/>
            <w:gridSpan w:val="11"/>
            <w:vAlign w:val="center"/>
          </w:tcPr>
          <w:p w:rsidR="0065137A" w:rsidRPr="00E40661" w:rsidRDefault="009637CC" w:rsidP="00E40661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Основне комуникацијске вјештине у енглеском језику. </w:t>
            </w:r>
            <w:r w:rsidR="00F802B2">
              <w:rPr>
                <w:sz w:val="22"/>
                <w:szCs w:val="22"/>
                <w:lang w:val="sr-Cyrl-CS"/>
              </w:rPr>
              <w:t xml:space="preserve">Способност кориштења  усвојених садржаја </w:t>
            </w:r>
            <w:r>
              <w:rPr>
                <w:sz w:val="22"/>
                <w:szCs w:val="22"/>
                <w:lang w:val="sr-Cyrl-CS"/>
              </w:rPr>
              <w:t>из М</w:t>
            </w:r>
            <w:r w:rsidR="00934343">
              <w:rPr>
                <w:sz w:val="22"/>
                <w:szCs w:val="22"/>
                <w:lang w:val="sr-Cyrl-CS"/>
              </w:rPr>
              <w:t>одула 1-5</w:t>
            </w:r>
            <w:r w:rsidRPr="00A840C0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5137A" w:rsidRPr="009637CC" w:rsidRDefault="0065137A" w:rsidP="00210B17">
            <w:pPr>
              <w:rPr>
                <w:b/>
                <w:lang w:val="hr-HR"/>
              </w:rPr>
            </w:pPr>
            <w:r w:rsidRPr="009637CC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65137A" w:rsidRPr="009637CC" w:rsidRDefault="0065137A" w:rsidP="00210B17">
            <w:pPr>
              <w:ind w:left="720"/>
              <w:rPr>
                <w:lang w:val="sr-Cyrl-CS"/>
              </w:rPr>
            </w:pP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Подстицати ученике да комуницирају на енглеском језику;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склоност према учењу енглеског језика;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Подстицати ученике на самосталан рад и учење током цијелог живота;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интересовање за кор</w:t>
            </w:r>
            <w:r>
              <w:rPr>
                <w:sz w:val="22"/>
                <w:szCs w:val="22"/>
                <w:lang w:val="sr-Cyrl-CS"/>
              </w:rPr>
              <w:t>ишћење енглеског језика струке</w:t>
            </w:r>
            <w:r w:rsidRPr="009637CC">
              <w:rPr>
                <w:sz w:val="22"/>
                <w:szCs w:val="22"/>
                <w:lang w:val="sr-Cyrl-CS"/>
              </w:rPr>
              <w:t>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позитивну радну етику и способности за тимски рад;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</w:p>
          <w:p w:rsidR="001A3A19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</w:t>
            </w:r>
            <w:r w:rsidRPr="009637CC">
              <w:rPr>
                <w:sz w:val="22"/>
                <w:szCs w:val="22"/>
                <w:lang w:val="sr-Cyrl-CS"/>
              </w:rPr>
              <w:t>римјењивати фонетска, морфол</w:t>
            </w:r>
            <w:r w:rsidRPr="009637CC">
              <w:rPr>
                <w:sz w:val="22"/>
                <w:szCs w:val="22"/>
                <w:lang w:val="ru-RU"/>
              </w:rPr>
              <w:t>ошка</w:t>
            </w:r>
            <w:r w:rsidRPr="009637CC">
              <w:rPr>
                <w:sz w:val="22"/>
                <w:szCs w:val="22"/>
                <w:lang w:val="sr-Cyrl-CS"/>
              </w:rPr>
              <w:t xml:space="preserve"> и синтакс</w:t>
            </w:r>
            <w:r w:rsidRPr="009637CC">
              <w:rPr>
                <w:sz w:val="22"/>
                <w:szCs w:val="22"/>
                <w:lang w:val="ru-RU"/>
              </w:rPr>
              <w:t>ичка</w:t>
            </w:r>
            <w:r>
              <w:rPr>
                <w:sz w:val="22"/>
                <w:szCs w:val="22"/>
                <w:lang w:val="sr-Cyrl-CS"/>
              </w:rPr>
              <w:t xml:space="preserve"> правила енглеског језика;</w:t>
            </w:r>
          </w:p>
          <w:p w:rsidR="001A3A19" w:rsidRPr="00142F45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F011EB">
              <w:rPr>
                <w:sz w:val="22"/>
                <w:szCs w:val="22"/>
                <w:lang w:val="sr-Cyrl-BA"/>
              </w:rPr>
              <w:t>Са</w:t>
            </w:r>
            <w:r>
              <w:rPr>
                <w:sz w:val="22"/>
                <w:szCs w:val="22"/>
                <w:lang w:val="sr-Cyrl-BA"/>
              </w:rPr>
              <w:t>мостално читати и разумјети</w:t>
            </w:r>
            <w:r w:rsidRPr="00F011EB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једноставне </w:t>
            </w:r>
            <w:r w:rsidRPr="00F011EB">
              <w:rPr>
                <w:sz w:val="22"/>
                <w:szCs w:val="22"/>
                <w:lang w:val="sr-Cyrl-BA"/>
              </w:rPr>
              <w:t>стручне текстове;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BA"/>
              </w:rPr>
            </w:pPr>
            <w:r w:rsidRPr="009637CC">
              <w:rPr>
                <w:sz w:val="22"/>
                <w:szCs w:val="22"/>
                <w:lang w:val="sr-Cyrl-BA"/>
              </w:rPr>
              <w:t>Развијати</w:t>
            </w:r>
            <w:r w:rsidRPr="009637CC">
              <w:rPr>
                <w:sz w:val="22"/>
                <w:szCs w:val="22"/>
                <w:lang w:val="sr-Latn-BA"/>
              </w:rPr>
              <w:t xml:space="preserve"> </w:t>
            </w:r>
            <w:r w:rsidRPr="009637CC">
              <w:rPr>
                <w:sz w:val="22"/>
                <w:szCs w:val="22"/>
                <w:lang w:val="sr-Cyrl-BA"/>
              </w:rPr>
              <w:t xml:space="preserve">способност критичког промишљања, аргументовања властитих ставова и рјешавања проблема, као и </w:t>
            </w:r>
            <w:r w:rsidRPr="009637CC">
              <w:rPr>
                <w:sz w:val="22"/>
                <w:szCs w:val="22"/>
              </w:rPr>
              <w:t>способност да пажљи</w:t>
            </w:r>
            <w:r w:rsidRPr="009637CC">
              <w:rPr>
                <w:sz w:val="22"/>
                <w:szCs w:val="22"/>
                <w:lang w:val="sr-Cyrl-BA"/>
              </w:rPr>
              <w:t>во</w:t>
            </w:r>
            <w:r w:rsidRPr="009637CC">
              <w:rPr>
                <w:sz w:val="22"/>
                <w:szCs w:val="22"/>
              </w:rPr>
              <w:t xml:space="preserve"> слушају и </w:t>
            </w:r>
            <w:r>
              <w:rPr>
                <w:sz w:val="22"/>
                <w:szCs w:val="22"/>
              </w:rPr>
              <w:t>уважавају</w:t>
            </w:r>
            <w:r w:rsidRPr="009637CC">
              <w:rPr>
                <w:sz w:val="22"/>
                <w:szCs w:val="22"/>
              </w:rPr>
              <w:t xml:space="preserve"> мишљење других;</w:t>
            </w:r>
            <w:r w:rsidRPr="009637CC">
              <w:rPr>
                <w:sz w:val="22"/>
                <w:szCs w:val="22"/>
                <w:lang w:val="sr-Cyrl-BA"/>
              </w:rPr>
              <w:t xml:space="preserve"> </w:t>
            </w:r>
          </w:p>
          <w:p w:rsidR="0065137A" w:rsidRPr="00664CD7" w:rsidRDefault="001A3A19" w:rsidP="00664CD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</w:rPr>
              <w:t>Развијати радозналост, самосталност и креативност;</w:t>
            </w:r>
            <w:bookmarkStart w:id="0" w:name="_GoBack"/>
            <w:bookmarkEnd w:id="0"/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65137A" w:rsidRPr="009637CC" w:rsidRDefault="0065137A" w:rsidP="00210B17">
            <w:pPr>
              <w:rPr>
                <w:b/>
              </w:rPr>
            </w:pPr>
            <w:r w:rsidRPr="009637CC"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346"/>
          <w:jc w:val="center"/>
        </w:trPr>
        <w:tc>
          <w:tcPr>
            <w:tcW w:w="5000" w:type="pct"/>
            <w:gridSpan w:val="11"/>
          </w:tcPr>
          <w:p w:rsidR="00934343" w:rsidRPr="00934343" w:rsidRDefault="00934343" w:rsidP="00934343">
            <w:pPr>
              <w:numPr>
                <w:ilvl w:val="0"/>
                <w:numId w:val="9"/>
              </w:numPr>
              <w:rPr>
                <w:b/>
                <w:lang w:val="sr-Cyrl-CS"/>
              </w:rPr>
            </w:pPr>
            <w:r w:rsidRPr="00934343">
              <w:rPr>
                <w:b/>
              </w:rPr>
              <w:t>Media</w:t>
            </w:r>
          </w:p>
          <w:p w:rsidR="00934343" w:rsidRPr="00934343" w:rsidRDefault="00934343" w:rsidP="00934343">
            <w:pPr>
              <w:numPr>
                <w:ilvl w:val="0"/>
                <w:numId w:val="9"/>
              </w:numPr>
              <w:rPr>
                <w:b/>
                <w:lang w:val="sr-Cyrl-CS"/>
              </w:rPr>
            </w:pPr>
            <w:r w:rsidRPr="00934343">
              <w:rPr>
                <w:b/>
              </w:rPr>
              <w:t>Computers, Internet and Social Networks</w:t>
            </w:r>
          </w:p>
          <w:p w:rsidR="00934343" w:rsidRPr="00934343" w:rsidRDefault="00934343" w:rsidP="00934343">
            <w:pPr>
              <w:numPr>
                <w:ilvl w:val="0"/>
                <w:numId w:val="9"/>
              </w:numPr>
              <w:rPr>
                <w:b/>
                <w:lang w:val="sr-Cyrl-CS"/>
              </w:rPr>
            </w:pPr>
            <w:r w:rsidRPr="00934343">
              <w:rPr>
                <w:b/>
              </w:rPr>
              <w:t>Communication and Advertising</w:t>
            </w:r>
          </w:p>
          <w:p w:rsidR="0065137A" w:rsidRPr="001E5F01" w:rsidRDefault="00934343" w:rsidP="001E5F01">
            <w:pPr>
              <w:numPr>
                <w:ilvl w:val="0"/>
                <w:numId w:val="9"/>
              </w:numPr>
              <w:rPr>
                <w:b/>
                <w:lang w:val="sr-Cyrl-CS"/>
              </w:rPr>
            </w:pPr>
            <w:r w:rsidRPr="00934343">
              <w:rPr>
                <w:b/>
              </w:rPr>
              <w:t>Vocational English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7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sr-Cyrl-CS"/>
              </w:rPr>
            </w:pPr>
            <w:r w:rsidRPr="007F1F8C"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3119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7F1F8C" w:rsidRDefault="0065137A" w:rsidP="00210B17">
            <w:pPr>
              <w:jc w:val="center"/>
              <w:rPr>
                <w:b/>
                <w:lang w:val="sr-Cyrl-CS"/>
              </w:rPr>
            </w:pPr>
            <w:r w:rsidRPr="007F1F8C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7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sr-Cyrl-CS"/>
              </w:rPr>
            </w:pPr>
            <w:r w:rsidRPr="007F1F8C">
              <w:rPr>
                <w:b/>
                <w:sz w:val="22"/>
                <w:szCs w:val="22"/>
                <w:lang w:val="hr-HR"/>
              </w:rPr>
              <w:t>Смјернице</w:t>
            </w:r>
            <w:r w:rsidRPr="007F1F8C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7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  <w:r w:rsidRPr="007F1F8C"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1115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7F1F8C" w:rsidRDefault="0065137A" w:rsidP="00210B17">
            <w:pPr>
              <w:jc w:val="center"/>
              <w:rPr>
                <w:b/>
                <w:lang w:val="hr-HR"/>
              </w:rPr>
            </w:pPr>
            <w:r w:rsidRPr="007F1F8C"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4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  <w:r w:rsidRPr="007F1F8C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7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  <w:tc>
          <w:tcPr>
            <w:tcW w:w="3119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7F1F8C" w:rsidRDefault="0065137A" w:rsidP="00210B17">
            <w:pPr>
              <w:jc w:val="center"/>
              <w:rPr>
                <w:b/>
                <w:lang w:val="hr-HR"/>
              </w:rPr>
            </w:pPr>
            <w:r w:rsidRPr="007F1F8C"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841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F40C90" w:rsidRPr="0065137A" w:rsidRDefault="00F40C90" w:rsidP="00210B17">
            <w:pPr>
              <w:rPr>
                <w:b/>
                <w:highlight w:val="yellow"/>
                <w:lang w:val="sr-Cyrl-CS"/>
              </w:rPr>
            </w:pPr>
            <w:r w:rsidRPr="00142F45">
              <w:rPr>
                <w:b/>
                <w:sz w:val="22"/>
                <w:szCs w:val="22"/>
                <w:lang w:val="sr-Cyrl-CS"/>
              </w:rPr>
              <w:t>Тема:</w:t>
            </w:r>
            <w:r w:rsidRPr="0065137A">
              <w:rPr>
                <w:b/>
                <w:sz w:val="22"/>
                <w:szCs w:val="22"/>
                <w:highlight w:val="yellow"/>
                <w:lang w:val="sr-Cyrl-CS"/>
              </w:rPr>
              <w:t xml:space="preserve"> </w:t>
            </w:r>
          </w:p>
          <w:p w:rsidR="00934343" w:rsidRPr="00934343" w:rsidRDefault="00934343" w:rsidP="00934343">
            <w:pPr>
              <w:rPr>
                <w:b/>
                <w:lang w:val="sr-Cyrl-CS"/>
              </w:rPr>
            </w:pPr>
            <w:r w:rsidRPr="00934343">
              <w:rPr>
                <w:b/>
              </w:rPr>
              <w:t>Media</w:t>
            </w:r>
          </w:p>
          <w:p w:rsidR="00F40C90" w:rsidRPr="0065137A" w:rsidRDefault="00F40C90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F40C90" w:rsidRPr="004C0FD6" w:rsidRDefault="00F40C90" w:rsidP="00210B17">
            <w:pPr>
              <w:rPr>
                <w:bCs/>
                <w:lang w:val="sr-Cyrl-CS"/>
              </w:rPr>
            </w:pPr>
          </w:p>
          <w:p w:rsidR="00826F3F" w:rsidRPr="004C0FD6" w:rsidRDefault="00826F3F" w:rsidP="00826F3F">
            <w:pPr>
              <w:rPr>
                <w:lang w:val="sr-Cyrl-CS"/>
              </w:rPr>
            </w:pPr>
            <w:r w:rsidRPr="004C0FD6">
              <w:rPr>
                <w:lang w:val="sr-Cyrl-CS"/>
              </w:rPr>
              <w:t>-</w:t>
            </w:r>
            <w:r w:rsidRPr="004C0FD6">
              <w:rPr>
                <w:sz w:val="22"/>
                <w:lang w:val="sr-Cyrl-CS"/>
              </w:rPr>
              <w:t>наведе разне врсте медија;</w:t>
            </w:r>
          </w:p>
          <w:p w:rsidR="00826F3F" w:rsidRPr="004C0FD6" w:rsidRDefault="00826F3F" w:rsidP="00826F3F">
            <w:pPr>
              <w:rPr>
                <w:lang w:val="sr-Cyrl-CS"/>
              </w:rPr>
            </w:pPr>
            <w:r w:rsidRPr="004C0FD6">
              <w:rPr>
                <w:sz w:val="22"/>
                <w:lang w:val="sr-Cyrl-CS"/>
              </w:rPr>
              <w:t>-</w:t>
            </w:r>
            <w:r w:rsidR="004C0FD6">
              <w:rPr>
                <w:sz w:val="22"/>
                <w:lang w:val="sr-Cyrl-CS"/>
              </w:rPr>
              <w:t>дискутује</w:t>
            </w:r>
            <w:r w:rsidRPr="004C0FD6">
              <w:rPr>
                <w:sz w:val="22"/>
                <w:lang w:val="sr-Cyrl-CS"/>
              </w:rPr>
              <w:t xml:space="preserve"> о свом омиљеном филму/музици/ТВ програму, итд;</w:t>
            </w:r>
          </w:p>
          <w:p w:rsidR="00826F3F" w:rsidRPr="004C0FD6" w:rsidRDefault="00826F3F" w:rsidP="00826F3F">
            <w:pPr>
              <w:rPr>
                <w:lang w:val="sr-Cyrl-CS"/>
              </w:rPr>
            </w:pPr>
            <w:r w:rsidRPr="004C0FD6">
              <w:rPr>
                <w:sz w:val="22"/>
                <w:lang w:val="sr-Cyrl-CS"/>
              </w:rPr>
              <w:t>-</w:t>
            </w:r>
            <w:r w:rsidR="004C0FD6">
              <w:rPr>
                <w:sz w:val="22"/>
                <w:lang w:val="sr-Cyrl-CS"/>
              </w:rPr>
              <w:t>дискутује</w:t>
            </w:r>
            <w:r w:rsidRPr="004C0FD6">
              <w:rPr>
                <w:sz w:val="22"/>
                <w:lang w:val="sr-Cyrl-CS"/>
              </w:rPr>
              <w:t xml:space="preserve"> о добрим и лошим странама вишесатног гледања телевизије</w:t>
            </w:r>
            <w:r w:rsidR="002007A9" w:rsidRPr="004C0FD6">
              <w:rPr>
                <w:sz w:val="22"/>
                <w:lang w:val="sr-Latn-BA"/>
              </w:rPr>
              <w:t xml:space="preserve"> </w:t>
            </w:r>
            <w:r w:rsidR="002007A9" w:rsidRPr="004C0FD6">
              <w:rPr>
                <w:sz w:val="22"/>
                <w:lang w:val="sr-Cyrl-BA"/>
              </w:rPr>
              <w:t>или праћења друштвених мрежа (YouTube, Facebook, итд.)</w:t>
            </w:r>
            <w:r w:rsidRPr="004C0FD6">
              <w:rPr>
                <w:sz w:val="22"/>
                <w:szCs w:val="22"/>
                <w:lang w:val="sr-Cyrl-CS"/>
              </w:rPr>
              <w:t>;</w:t>
            </w:r>
          </w:p>
          <w:p w:rsidR="00826F3F" w:rsidRPr="004C0FD6" w:rsidRDefault="00826F3F" w:rsidP="00826F3F">
            <w:pPr>
              <w:rPr>
                <w:lang w:val="sr-Cyrl-CS"/>
              </w:rPr>
            </w:pPr>
            <w:r w:rsidRPr="004C0FD6">
              <w:rPr>
                <w:sz w:val="22"/>
                <w:szCs w:val="22"/>
                <w:lang w:val="sr-Cyrl-CS"/>
              </w:rPr>
              <w:t>-дискутуј</w:t>
            </w:r>
            <w:r w:rsidR="004C0FD6" w:rsidRPr="004C0FD6">
              <w:rPr>
                <w:sz w:val="22"/>
                <w:szCs w:val="22"/>
                <w:lang w:val="sr-Cyrl-CS"/>
              </w:rPr>
              <w:t>е</w:t>
            </w:r>
            <w:r w:rsidRPr="004C0FD6">
              <w:rPr>
                <w:sz w:val="22"/>
                <w:szCs w:val="22"/>
                <w:lang w:val="sr-Cyrl-CS"/>
              </w:rPr>
              <w:t xml:space="preserve"> о поузданости медија;</w:t>
            </w:r>
          </w:p>
          <w:p w:rsidR="00826F3F" w:rsidRDefault="00826F3F" w:rsidP="00826F3F">
            <w:pPr>
              <w:rPr>
                <w:lang w:val="sr-Cyrl-CS"/>
              </w:rPr>
            </w:pPr>
            <w:r w:rsidRPr="004C0FD6">
              <w:rPr>
                <w:sz w:val="22"/>
                <w:szCs w:val="22"/>
                <w:lang w:val="sr-Cyrl-CS"/>
              </w:rPr>
              <w:t>-дискутује о интернет насиљу;</w:t>
            </w:r>
          </w:p>
          <w:p w:rsidR="00CE7249" w:rsidRPr="00CE7249" w:rsidRDefault="00CE7249" w:rsidP="00CE7249">
            <w:r w:rsidRPr="00CE7249">
              <w:rPr>
                <w:sz w:val="22"/>
                <w:szCs w:val="22"/>
                <w:lang w:val="sr-Cyrl-CS"/>
              </w:rPr>
              <w:t xml:space="preserve">- </w:t>
            </w:r>
            <w:r w:rsidRPr="00CE7249">
              <w:rPr>
                <w:sz w:val="22"/>
                <w:szCs w:val="22"/>
              </w:rPr>
              <w:t>стекне свијест о утицају гледања телевизије и прекомјерног коришћења екрана на перцепцију.</w:t>
            </w:r>
          </w:p>
          <w:p w:rsidR="00CE7249" w:rsidRPr="00CE7249" w:rsidRDefault="00CE7249" w:rsidP="00826F3F"/>
          <w:p w:rsidR="00F40C90" w:rsidRPr="004C0FD6" w:rsidRDefault="00F40C90" w:rsidP="00210B17">
            <w:pPr>
              <w:ind w:left="180" w:hanging="180"/>
              <w:rPr>
                <w:lang w:val="hr-HR"/>
              </w:rPr>
            </w:pPr>
          </w:p>
        </w:tc>
        <w:tc>
          <w:tcPr>
            <w:tcW w:w="1115" w:type="pct"/>
            <w:gridSpan w:val="2"/>
            <w:vMerge w:val="restart"/>
            <w:tcBorders>
              <w:right w:val="single" w:sz="4" w:space="0" w:color="auto"/>
            </w:tcBorders>
          </w:tcPr>
          <w:p w:rsidR="00AD77B5" w:rsidRPr="00AD77B5" w:rsidRDefault="00AD77B5" w:rsidP="005664CC">
            <w:pPr>
              <w:rPr>
                <w:rFonts w:eastAsiaTheme="minorEastAsia"/>
                <w:b/>
                <w:bCs/>
                <w:lang w:val="sr-Cyrl-CS"/>
              </w:rPr>
            </w:pPr>
          </w:p>
          <w:p w:rsidR="00AD77B5" w:rsidRPr="005D1AF5" w:rsidRDefault="005D1AF5" w:rsidP="005664CC">
            <w:pPr>
              <w:rPr>
                <w:rFonts w:eastAsiaTheme="minorEastAsia"/>
                <w:b/>
                <w:bCs/>
                <w:lang w:val="sr-Cyrl-CS"/>
              </w:rPr>
            </w:pPr>
            <w:r w:rsidRPr="005D1AF5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Читање и разумијевање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</w:t>
            </w:r>
            <w:r w:rsidR="00AD77B5" w:rsidRPr="00284DF2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јасне</w:t>
            </w:r>
            <w:r w:rsidR="002007A9" w:rsidRPr="00284DF2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,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конкретне ин</w:t>
            </w:r>
            <w:r w:rsidR="005664CC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формације у оквиру познатих/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пословних тема,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-прати</w:t>
            </w:r>
            <w:r w:rsidR="005664CC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предавања/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излагања из </w:t>
            </w:r>
            <w:r w:rsidR="00284DF2" w:rsidRPr="00284DF2">
              <w:rPr>
                <w:sz w:val="22"/>
                <w:szCs w:val="22"/>
                <w:u w:color="FF2600"/>
                <w:lang w:val="ru-RU"/>
              </w:rPr>
              <w:t>подручја језика струке које ученик изучава током школовања</w:t>
            </w:r>
            <w:r w:rsidR="00284DF2">
              <w:rPr>
                <w:sz w:val="22"/>
                <w:szCs w:val="22"/>
                <w:lang w:val="ru-RU"/>
              </w:rPr>
              <w:t xml:space="preserve">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ако је тема позната а изношење јасно структуирано</w:t>
            </w: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,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-пронађе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потребну информацију у тексту </w:t>
            </w: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и прикупи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информације из различитих дијелова текста или текстова,  да би </w:t>
            </w: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испунио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задатак,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-идентификује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главне закључке у прегледно организованом тексту, 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ru-RU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</w:t>
            </w:r>
            <w:r w:rsidR="00EB6DEB">
              <w:rPr>
                <w:rFonts w:eastAsiaTheme="minorEastAsia"/>
                <w:sz w:val="22"/>
                <w:szCs w:val="22"/>
                <w:lang w:val="sr-Cyrl-BA"/>
              </w:rPr>
              <w:t>реагује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 xml:space="preserve"> саопштавањем свог мишљења, аргументујући га, поређењем </w:t>
            </w:r>
            <w:r w:rsidR="008A1ED7">
              <w:rPr>
                <w:rFonts w:eastAsiaTheme="minorEastAsia"/>
                <w:sz w:val="22"/>
                <w:szCs w:val="22"/>
                <w:lang w:val="sr-Cyrl-BA"/>
              </w:rPr>
              <w:t>дате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 xml:space="preserve"> ситуације</w:t>
            </w:r>
            <w:r w:rsidR="00284DF2">
              <w:rPr>
                <w:rFonts w:eastAsiaTheme="minorEastAsia"/>
                <w:sz w:val="22"/>
                <w:szCs w:val="22"/>
                <w:lang w:val="sr-Cyrl-BA"/>
              </w:rPr>
              <w:t xml:space="preserve"> и искуства са личним искуством као и</w:t>
            </w:r>
            <w:r w:rsidR="00692566">
              <w:rPr>
                <w:rFonts w:eastAsiaTheme="minorEastAsia"/>
                <w:sz w:val="22"/>
                <w:szCs w:val="22"/>
                <w:lang w:val="sr-Cyrl-BA"/>
              </w:rPr>
              <w:t xml:space="preserve"> 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>предлагањем рјешења за дати проблем</w:t>
            </w:r>
            <w:r w:rsidR="001E5F01">
              <w:rPr>
                <w:rFonts w:eastAsiaTheme="minorEastAsia"/>
                <w:sz w:val="22"/>
                <w:szCs w:val="22"/>
                <w:lang w:val="sr-Cyrl-BA"/>
              </w:rPr>
              <w:t>.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</w:t>
            </w:r>
          </w:p>
          <w:p w:rsidR="00AD77B5" w:rsidRPr="00AD77B5" w:rsidRDefault="00AD77B5" w:rsidP="005664CC">
            <w:pPr>
              <w:rPr>
                <w:rFonts w:eastAsiaTheme="minorEastAsia"/>
                <w:bCs/>
                <w:lang w:val="ru-RU"/>
              </w:rPr>
            </w:pPr>
          </w:p>
          <w:p w:rsidR="00AD77B5" w:rsidRPr="00AD77B5" w:rsidRDefault="00EB6DEB" w:rsidP="005664CC">
            <w:pPr>
              <w:rPr>
                <w:rFonts w:eastAsiaTheme="minorEastAsia"/>
                <w:b/>
                <w:bCs/>
                <w:lang w:val="ru-RU"/>
              </w:rPr>
            </w:pPr>
            <w:r w:rsidRPr="00EB6DEB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Слушање и разумијевање</w:t>
            </w:r>
          </w:p>
          <w:p w:rsidR="00AD77B5" w:rsidRPr="00AD77B5" w:rsidRDefault="00F46CBC" w:rsidP="005664CC">
            <w:pPr>
              <w:rPr>
                <w:rFonts w:eastAsiaTheme="minorEastAsia" w:cstheme="minorBidi"/>
                <w:bCs/>
                <w:highlight w:val="yellow"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дужи говор и предавање који су изнешен</w:t>
            </w:r>
            <w:r w:rsidR="004C0FD6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и стандардним говором и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прати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до</w:t>
            </w:r>
            <w:r w:rsidR="00284DF2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извјесне мјере сложене дискусије под условом да је тема позната </w:t>
            </w:r>
          </w:p>
          <w:p w:rsidR="00AD77B5" w:rsidRPr="00AD77B5" w:rsidRDefault="00F46CBC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у великој мјери</w:t>
            </w:r>
            <w:r w:rsidR="001E5F01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филмове </w:t>
            </w:r>
            <w:r w:rsidR="00284DF2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разних жанрова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у којима се користи стандардни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lastRenderedPageBreak/>
              <w:t xml:space="preserve">говор 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sr-Cyrl-CS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-у знатној мјери </w:t>
            </w:r>
            <w:r w:rsidR="00075950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разумије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стандардни, говорни језик који се јавља у познатим и непознатим темама из личног, друштвеног или професионалног  живота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садржај већине снимљених или емитованих материјала (ТВ емисије, интервјуи, вијести) о темама од властитог интереса ако се износе стандардним говором,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ru-RU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</w:t>
            </w:r>
            <w:r w:rsidR="00075950">
              <w:rPr>
                <w:rFonts w:eastAsiaTheme="minorEastAsia"/>
                <w:sz w:val="22"/>
                <w:szCs w:val="22"/>
                <w:lang w:val="sr-Cyrl-BA"/>
              </w:rPr>
              <w:t>реагује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 xml:space="preserve"> саопштавањем свог мишљења, аргументујући га, поређењем представљене ситуације и искуства са </w:t>
            </w:r>
            <w:r w:rsidR="00284DF2">
              <w:rPr>
                <w:rFonts w:eastAsiaTheme="minorEastAsia"/>
                <w:sz w:val="22"/>
                <w:szCs w:val="22"/>
                <w:lang w:val="sr-Cyrl-BA"/>
              </w:rPr>
              <w:t>личним искуством као и</w:t>
            </w:r>
            <w:r w:rsidR="00F905FA">
              <w:rPr>
                <w:rFonts w:eastAsiaTheme="minorEastAsia"/>
                <w:sz w:val="22"/>
                <w:szCs w:val="22"/>
                <w:lang w:val="sr-Cyrl-BA"/>
              </w:rPr>
              <w:t xml:space="preserve"> 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>предлагањем рјешења за дати проблем.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</w:t>
            </w:r>
          </w:p>
          <w:p w:rsidR="00AD77B5" w:rsidRPr="00AD77B5" w:rsidRDefault="00AD77B5" w:rsidP="005664CC">
            <w:pPr>
              <w:rPr>
                <w:rFonts w:eastAsiaTheme="minorEastAsia"/>
                <w:bCs/>
                <w:highlight w:val="yellow"/>
                <w:lang w:val="sr-Cyrl-CS"/>
              </w:rPr>
            </w:pPr>
          </w:p>
          <w:p w:rsidR="00AD77B5" w:rsidRPr="00075950" w:rsidRDefault="00075950" w:rsidP="005664CC">
            <w:pPr>
              <w:rPr>
                <w:rFonts w:eastAsiaTheme="minorEastAsia"/>
                <w:b/>
                <w:bCs/>
                <w:lang w:val="sr-Cyrl-CS"/>
              </w:rPr>
            </w:pPr>
            <w:r w:rsidRPr="00075950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Говор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 успјешно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изнесе неки аргумент тако да га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саговорници могу пратити углавном без потешкоћа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-дефинише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карактеристике неког предмета којем се не могу сјетити имена</w:t>
            </w:r>
          </w:p>
          <w:p w:rsidR="001D5E10" w:rsidRPr="00B824AA" w:rsidRDefault="001D5E10" w:rsidP="001D5E10">
            <w:pPr>
              <w:rPr>
                <w:rFonts w:eastAsiaTheme="minorEastAsia" w:cstheme="minorBidi"/>
                <w:bCs/>
                <w:lang w:val="en-GB"/>
              </w:rPr>
            </w:pP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-исправи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омашке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en-GB"/>
              </w:rPr>
              <w:t xml:space="preserve"> (mistake)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у употреби глаголских времена </w:t>
            </w:r>
            <w:r w:rsidRPr="008254A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или </w:t>
            </w:r>
            <w:r w:rsidR="008254A5" w:rsidRPr="008254A5">
              <w:rPr>
                <w:sz w:val="22"/>
                <w:szCs w:val="22"/>
              </w:rPr>
              <w:t>лексичких јединица</w:t>
            </w:r>
            <w:r w:rsidR="008254A5">
              <w:rPr>
                <w:sz w:val="22"/>
                <w:szCs w:val="22"/>
                <w:lang w:val="ru-RU"/>
              </w:rPr>
              <w:t xml:space="preserve"> </w:t>
            </w:r>
            <w:r w:rsidR="008254A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због којих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је дошло до неспоразума, ако је у стању сам да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је исправи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,</w:t>
            </w:r>
          </w:p>
          <w:p w:rsidR="00AD77B5" w:rsidRPr="00AD77B5" w:rsidRDefault="005664CC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</w:t>
            </w:r>
            <w:r w:rsidR="008254A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разговара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са сигур</w:t>
            </w:r>
            <w:r w:rsidR="00E40661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ношћу о познатим темама из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окружења,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-разумије, провјери и потврди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информације о познатим темама из </w:t>
            </w:r>
            <w:r w:rsidR="008254A5" w:rsidRPr="008254A5">
              <w:rPr>
                <w:sz w:val="22"/>
                <w:szCs w:val="22"/>
                <w:u w:color="FF2600"/>
              </w:rPr>
              <w:t>подручја</w:t>
            </w:r>
            <w:r w:rsidR="008254A5" w:rsidRPr="008254A5">
              <w:rPr>
                <w:sz w:val="22"/>
                <w:szCs w:val="22"/>
              </w:rPr>
              <w:t xml:space="preserve"> </w:t>
            </w:r>
            <w:r w:rsidR="008254A5" w:rsidRPr="008254A5">
              <w:rPr>
                <w:sz w:val="22"/>
                <w:szCs w:val="22"/>
                <w:u w:color="FF2600"/>
              </w:rPr>
              <w:t>подручја језика струке који изучава у школи</w:t>
            </w:r>
            <w:r w:rsidR="00AD77B5" w:rsidRPr="008254A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,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lastRenderedPageBreak/>
              <w:t>објасни како се нешто ради,</w:t>
            </w:r>
          </w:p>
          <w:p w:rsidR="00AD77B5" w:rsidRPr="00AD77B5" w:rsidRDefault="00AD77B5" w:rsidP="005664CC">
            <w:pPr>
              <w:rPr>
                <w:rFonts w:eastAsiaTheme="minorEastAsia"/>
                <w:bCs/>
                <w:highlight w:val="yellow"/>
                <w:lang w:val="sr-Cyrl-CS"/>
              </w:rPr>
            </w:pPr>
            <w:r w:rsidRPr="00AD77B5">
              <w:rPr>
                <w:rFonts w:eastAsiaTheme="minorEastAsia"/>
                <w:bCs/>
                <w:sz w:val="22"/>
                <w:szCs w:val="22"/>
                <w:highlight w:val="yellow"/>
                <w:lang w:val="sr-Cyrl-CS"/>
              </w:rPr>
              <w:t xml:space="preserve"> </w:t>
            </w:r>
            <w:r w:rsidRPr="00AD77B5">
              <w:rPr>
                <w:rFonts w:eastAsiaTheme="minorEastAsia"/>
                <w:bCs/>
                <w:sz w:val="22"/>
                <w:szCs w:val="22"/>
                <w:highlight w:val="yellow"/>
                <w:lang w:val="ru-RU"/>
              </w:rPr>
              <w:t xml:space="preserve"> </w:t>
            </w:r>
          </w:p>
          <w:p w:rsidR="00AD77B5" w:rsidRPr="00AD77B5" w:rsidRDefault="00075950" w:rsidP="005664CC">
            <w:pPr>
              <w:rPr>
                <w:rFonts w:eastAsiaTheme="minorEastAsia"/>
                <w:b/>
                <w:bCs/>
                <w:lang w:val="sr-Cyrl-CS"/>
              </w:rPr>
            </w:pPr>
            <w:r w:rsidRPr="00075950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Писање</w:t>
            </w:r>
            <w:r w:rsidR="00AD77B5" w:rsidRPr="00AD77B5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color w:val="FF0000"/>
                <w:lang w:val="sr-Cyrl-CS"/>
              </w:rPr>
            </w:pPr>
            <w:r>
              <w:rPr>
                <w:rFonts w:eastAsiaTheme="minorEastAsia"/>
                <w:bCs/>
                <w:sz w:val="22"/>
                <w:szCs w:val="22"/>
                <w:lang w:val="ru-RU"/>
              </w:rPr>
              <w:t>-примијени</w:t>
            </w:r>
            <w:r w:rsidR="00AD77B5" w:rsidRPr="00AD77B5">
              <w:rPr>
                <w:rFonts w:eastAsiaTheme="minorEastAsia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Theme="minorEastAsia"/>
                <w:bCs/>
                <w:sz w:val="22"/>
                <w:szCs w:val="22"/>
                <w:lang w:val="ru-RU"/>
              </w:rPr>
              <w:t>правописна правила и користи</w:t>
            </w:r>
            <w:r w:rsidR="00AD77B5" w:rsidRPr="00AD77B5">
              <w:rPr>
                <w:rFonts w:eastAsiaTheme="minorEastAsia"/>
                <w:bCs/>
                <w:sz w:val="22"/>
                <w:szCs w:val="22"/>
                <w:lang w:val="ru-RU"/>
              </w:rPr>
              <w:t xml:space="preserve"> знакове нтерпункције,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sr-Cyrl-CS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</w:t>
            </w:r>
            <w:r w:rsidR="00075950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напише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јасне описе истинитих или измишљених догађаја и искустава повезујући идеје у јасан читак текст, поштујући конвенције одабраног жанра,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sr-Cyrl-CS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-напи</w:t>
            </w:r>
            <w:r w:rsidR="00075950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ше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кратке једноставне саставе</w:t>
            </w:r>
            <w:r w:rsidR="005664CC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о темама </w:t>
            </w:r>
            <w:r w:rsidR="005664CC" w:rsidRPr="003A0E43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од </w:t>
            </w:r>
            <w:r w:rsidR="002B4B96" w:rsidRPr="003A0E43">
              <w:rPr>
                <w:rFonts w:eastAsiaTheme="minorEastAsia" w:cstheme="minorBidi"/>
                <w:bCs/>
                <w:sz w:val="22"/>
                <w:szCs w:val="22"/>
                <w:lang w:val="sr-Latn-BA"/>
              </w:rPr>
              <w:t>интереса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,</w:t>
            </w:r>
          </w:p>
          <w:p w:rsidR="00AD77B5" w:rsidRPr="00AD77B5" w:rsidRDefault="00075950" w:rsidP="008254A5">
            <w:pPr>
              <w:pStyle w:val="BodyA"/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-сумира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низ информација о свакодневним активностима из </w:t>
            </w:r>
            <w:r w:rsidR="008254A5" w:rsidRPr="008254A5">
              <w:rPr>
                <w:color w:val="auto"/>
                <w:sz w:val="22"/>
                <w:szCs w:val="22"/>
                <w:u w:color="FF2600"/>
              </w:rPr>
              <w:t>подручја језика струке који изучава у школи</w:t>
            </w:r>
            <w:r w:rsidR="008254A5">
              <w:rPr>
                <w:sz w:val="22"/>
                <w:szCs w:val="22"/>
              </w:rPr>
              <w:t xml:space="preserve">,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-напише извјештај и изнесе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 w:rsidR="008254A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властито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мишљење,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-напише</w:t>
            </w:r>
            <w:r w:rsidR="00E40661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писмо преносећи информације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или лични став,</w:t>
            </w:r>
          </w:p>
          <w:p w:rsidR="00AD77B5" w:rsidRPr="00692566" w:rsidRDefault="005664CC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-прими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и запише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поруку о неком питању или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пружи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 w:rsidR="00AD77B5" w:rsidRPr="004C0FD6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објашњење</w:t>
            </w:r>
            <w:r w:rsidR="004C0FD6" w:rsidRPr="004C0FD6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1049" w:type="pct"/>
            <w:vMerge w:val="restart"/>
            <w:tcBorders>
              <w:right w:val="single" w:sz="4" w:space="0" w:color="auto"/>
            </w:tcBorders>
          </w:tcPr>
          <w:p w:rsidR="002952C5" w:rsidRPr="002952C5" w:rsidRDefault="002952C5" w:rsidP="002952C5">
            <w:pPr>
              <w:rPr>
                <w:lang w:val="sr-Cyrl-BA"/>
              </w:rPr>
            </w:pP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активно и интерактивно учествује у свим сегментима наставног процеса;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примијени претходно стечена знања и вјештине из енглеског језика и користи их за даље напредовање;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разноврсне стратегије учења;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енглески језик као средство комуникације;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ИКТ и медије у стицању и размјени знања;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критичко размишљање и стратегије рјешавања проблема;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схвати важност препознавања недостатака у свом знању и стратешког приступа учењу,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преузме одговорност за доношење одлука, напредак, као и резултате рада које презентује на разне начине; 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сарађује са другима приликом реализације задатака (које реализује и самостално), рјешавања проблема, реализације пројеката на конструктиван и одговоран начин поштујући принцип међусобног уважавања;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користи  предузетничке </w:t>
            </w:r>
            <w:r w:rsidRPr="002952C5">
              <w:rPr>
                <w:sz w:val="22"/>
                <w:szCs w:val="22"/>
                <w:lang w:val="sr-Cyrl-BA"/>
              </w:rPr>
              <w:lastRenderedPageBreak/>
              <w:t xml:space="preserve">компетенције, креативност и иновативност; 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учествује у процесу вредновања и оцјењивања свог рада и рада других ученика;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-доприноси његовању културе дијалога и поштовању принципа конструктивне комуникације;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активно, критички и одговорно учествује у животу школе;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различите изворе за унапређење знања и критички разматра њихову поузданост и ваљаност;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развија толеранцију и поштује културу, обичаје и традицију свог и других народа;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представи своје способности и вјештине; 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стално се усавршава у складу са развојем тржишта и захтјевима послодаваца;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разликује познато од непознатог, битно од небитног; резимира и елаборира основне идеје; </w:t>
            </w:r>
          </w:p>
          <w:p w:rsidR="00F40C90" w:rsidRPr="002952C5" w:rsidRDefault="002952C5" w:rsidP="002952C5">
            <w:pPr>
              <w:pStyle w:val="ListParagraph"/>
              <w:ind w:left="0"/>
            </w:pPr>
            <w:r w:rsidRPr="002952C5">
              <w:rPr>
                <w:sz w:val="22"/>
                <w:szCs w:val="22"/>
                <w:lang w:val="sr-Cyrl-BA"/>
              </w:rPr>
              <w:t>- изражава своје ставове, мишљења, осјећања и вриједности на конструктиван и аргументован начин.</w:t>
            </w:r>
          </w:p>
        </w:tc>
        <w:tc>
          <w:tcPr>
            <w:tcW w:w="1373" w:type="pct"/>
            <w:gridSpan w:val="3"/>
            <w:vMerge w:val="restart"/>
            <w:tcBorders>
              <w:left w:val="single" w:sz="4" w:space="0" w:color="auto"/>
            </w:tcBorders>
          </w:tcPr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Како би се ученицима омогућило да што боље увјежбају и користе представљене садржаје из општег и стручног енглеског језика и унаприједе властите комуникативне вјештине у енглеском језику, наставници ће: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-даље развијати и унапређивати све језичке вјештине у енглеском језику код ученика: читање и слушање са разумијевањем, писање и говор;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-користити савремене методе у настави (презентације, демонстрације, рад на тексту, разговор, интерактивне, итд);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разне облике рада у настави (фронтални, групни, у пару, индивидуални, окренута учионица); </w:t>
            </w:r>
          </w:p>
          <w:p w:rsid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разне врсте и типове задатака (write.., fill in the gaps, insert.., complete.., underline/ circle.., match.., correct.., итд). Задате активности треба да буду разноврсне, од једноставнијих, у којима се репродукује језик, до сложенијих, у којима долази до продукције; </w:t>
            </w:r>
          </w:p>
          <w:p w:rsidR="006C5E65" w:rsidRPr="002952C5" w:rsidRDefault="006C5E65" w:rsidP="00443510">
            <w:pPr>
              <w:rPr>
                <w:lang w:val="sr-Cyrl-CS"/>
              </w:rPr>
            </w:pPr>
            <w:r w:rsidRPr="006C5E65">
              <w:rPr>
                <w:sz w:val="22"/>
                <w:szCs w:val="22"/>
                <w:lang w:val="sr-Cyrl-CS"/>
              </w:rPr>
              <w:t>- подстицати ученике на логичко размишљање и изношење сопствених идеја, ставова и закључака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разне врсте наставних средстава приликом реализације часова редовне наставе (аудио и видео CD/DVD, интернет, чланке, илустрације, табеле, постере, наставне листиће, итд); 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граматичке садржаје у реализацији наставног процеса у циљу </w:t>
            </w:r>
            <w:r w:rsidRPr="002952C5">
              <w:rPr>
                <w:sz w:val="22"/>
                <w:szCs w:val="22"/>
                <w:lang w:val="sr-Cyrl-CS"/>
              </w:rPr>
              <w:lastRenderedPageBreak/>
              <w:t>оспособљавања ученика да се разумљиво изражавају на енглеском језику. Циљ наставе није усвајање и провјера теоријских дефиниција и правила, већ њихова правилна примјена у оквиру комуникације на енглеском језику. Граматика се обрађује индуктивно или као вјештина, што значи да се нове граматичке структуре не презентују изоловано него у оквиру познатог  контекста. Препоручује се писмено и усмено провјеравање одговарајуће употребе вокабулара и граматике у контексту, а не директним испитивањем значења ријечи и познавања граматичких правила;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-користити различите типове писаних  задатака  одговарајућих садржаја у вези са реализованим темама у модулима;</w:t>
            </w:r>
          </w:p>
          <w:p w:rsidR="006C5E65" w:rsidRPr="006C5E6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различите технике рада за увјежбавање и унапређивање усменог изражавања ученика, нпр: самостална  излагања ученика, дијалоге, разговоре,  дискусије, интервјуе, итд.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 задавати пројекте које ће ученици реализовати у пару или групи коришћењем доступног материјала (електронски извори, библиотека, стручни часописи, и сл) и презентовати на часовима енглеског језика. Сви кораци у изради пројекта (brainstorming, eliciting, истраживање и прикупљање података, одабир фотографија или цртање слика/дијаграма, организација презентације и подјела задужења међу члановима групе, израда постера или презентације уз помоћ ИКТ, излагање) треба да буду јасно дефинисани и </w:t>
            </w:r>
            <w:r w:rsidRPr="002952C5">
              <w:rPr>
                <w:sz w:val="22"/>
                <w:szCs w:val="22"/>
                <w:lang w:val="sr-Cyrl-CS"/>
              </w:rPr>
              <w:lastRenderedPageBreak/>
              <w:t xml:space="preserve">објашњени ученицима, како би могли што успјешније одговорити постављеним задацима и циљевима пројекта.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Наставник ће припремити и представити рубрику (захтјеве које носи сам пројекат) и упознати ученике са њеним одредбама,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 вршити континуирано праћење, вредновање и оцјењивање ученика путем усмених (минимум двије усмене провјере током модула),  писмених провјера постигнућа, алтернативног вредновања (ученички портфолио и сл.) и др.</w:t>
            </w:r>
          </w:p>
          <w:p w:rsidR="000F36BA" w:rsidRPr="002952C5" w:rsidRDefault="002952C5" w:rsidP="002952C5">
            <w:r w:rsidRPr="002952C5">
              <w:rPr>
                <w:sz w:val="22"/>
                <w:szCs w:val="22"/>
                <w:lang w:val="sr-Cyrl-CS"/>
              </w:rPr>
              <w:t>- креирати позитивну радну атмосферу, у циљу подизања мотивације, као предуслова усвајања градива и његовања позитивних вриједности.</w:t>
            </w: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7155D2" w:rsidRDefault="007155D2" w:rsidP="00142F45">
            <w:pPr>
              <w:rPr>
                <w:b/>
                <w:lang w:val="sr-Cyrl-CS"/>
              </w:rPr>
            </w:pPr>
            <w:r w:rsidRPr="00142F45">
              <w:rPr>
                <w:b/>
                <w:sz w:val="22"/>
                <w:szCs w:val="22"/>
                <w:lang w:val="sr-Cyrl-CS"/>
              </w:rPr>
              <w:t xml:space="preserve">Тема: </w:t>
            </w:r>
          </w:p>
          <w:p w:rsidR="00934343" w:rsidRPr="00934343" w:rsidRDefault="00934343" w:rsidP="00934343">
            <w:pPr>
              <w:rPr>
                <w:b/>
                <w:lang w:val="sr-Cyrl-CS"/>
              </w:rPr>
            </w:pPr>
            <w:r w:rsidRPr="00934343">
              <w:rPr>
                <w:b/>
              </w:rPr>
              <w:t>Computers, Internet and Social Networks</w:t>
            </w:r>
          </w:p>
          <w:p w:rsidR="007155D2" w:rsidRPr="0065137A" w:rsidRDefault="007155D2" w:rsidP="00210B17">
            <w:pPr>
              <w:rPr>
                <w:b/>
                <w:highlight w:val="yellow"/>
              </w:rPr>
            </w:pPr>
          </w:p>
          <w:p w:rsidR="007155D2" w:rsidRPr="0065137A" w:rsidRDefault="007155D2" w:rsidP="00210B17">
            <w:pPr>
              <w:pStyle w:val="BodyText"/>
              <w:spacing w:after="0"/>
              <w:ind w:left="360"/>
              <w:rPr>
                <w:b/>
                <w:highlight w:val="yellow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>- објасни појмове интернета и друштвене мреже;</w:t>
            </w:r>
          </w:p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>-наброји различита подручја живота у којима се користи рачунар;</w:t>
            </w:r>
          </w:p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>-опише рачунар и његове основне функције;</w:t>
            </w:r>
          </w:p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>-</w:t>
            </w:r>
            <w:r w:rsidR="004C0FD6">
              <w:rPr>
                <w:sz w:val="22"/>
                <w:szCs w:val="22"/>
                <w:lang w:val="sr-Cyrl-BA"/>
              </w:rPr>
              <w:t xml:space="preserve">дискутује </w:t>
            </w:r>
            <w:r w:rsidRPr="004C0FD6">
              <w:rPr>
                <w:sz w:val="22"/>
                <w:szCs w:val="22"/>
                <w:lang w:val="sr-Cyrl-BA"/>
              </w:rPr>
              <w:t>о позитивним и негативним странама употребе рачунара;</w:t>
            </w:r>
          </w:p>
          <w:p w:rsidR="006C5E65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 xml:space="preserve">- дискутује о предностима </w:t>
            </w:r>
            <w:r w:rsidRPr="004C0FD6">
              <w:rPr>
                <w:sz w:val="22"/>
                <w:szCs w:val="22"/>
                <w:lang w:val="sr-Cyrl-BA"/>
              </w:rPr>
              <w:lastRenderedPageBreak/>
              <w:t>и недостацима интернета и друштвених мрежа;</w:t>
            </w:r>
          </w:p>
          <w:p w:rsidR="00826F3F" w:rsidRDefault="006C5E65" w:rsidP="00826F3F">
            <w:pPr>
              <w:rPr>
                <w:lang w:val="sr-Cyrl-BA"/>
              </w:rPr>
            </w:pPr>
            <w:r w:rsidRPr="006C5E65">
              <w:rPr>
                <w:sz w:val="22"/>
                <w:szCs w:val="22"/>
                <w:lang w:val="sr-Cyrl-BA"/>
              </w:rPr>
              <w:t>- води разговор о свакодневном кориштењу друштвених мрежа ослањајући се на саговорника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:rsidR="00CE7249" w:rsidRPr="006C5E65" w:rsidRDefault="00CE7249" w:rsidP="00826F3F">
            <w:pPr>
              <w:rPr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Pr="000B3CBC">
              <w:rPr>
                <w:sz w:val="22"/>
                <w:szCs w:val="22"/>
                <w:lang w:val="sr-Cyrl-BA"/>
              </w:rPr>
              <w:t>буде упознат са предностима пословних електронских мрежа.</w:t>
            </w:r>
          </w:p>
          <w:p w:rsidR="007155D2" w:rsidRPr="004C0FD6" w:rsidRDefault="007155D2" w:rsidP="0081773E">
            <w:pPr>
              <w:rPr>
                <w:bCs/>
                <w:lang w:val="sr-Cyrl-CS"/>
              </w:rPr>
            </w:pPr>
          </w:p>
        </w:tc>
        <w:tc>
          <w:tcPr>
            <w:tcW w:w="1115" w:type="pct"/>
            <w:gridSpan w:val="2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Cs/>
                <w:highlight w:val="yellow"/>
                <w:lang w:val="sr-Cyrl-BA"/>
              </w:rPr>
            </w:pPr>
          </w:p>
        </w:tc>
        <w:tc>
          <w:tcPr>
            <w:tcW w:w="1049" w:type="pct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</w:tcPr>
          <w:p w:rsidR="007155D2" w:rsidRPr="0065137A" w:rsidRDefault="007155D2" w:rsidP="00210B17">
            <w:pPr>
              <w:ind w:left="458"/>
              <w:rPr>
                <w:b/>
                <w:highlight w:val="yellow"/>
                <w:lang w:val="hr-HR"/>
              </w:rPr>
            </w:pP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7155D2" w:rsidRPr="00142F45" w:rsidRDefault="007155D2" w:rsidP="00210B17">
            <w:pPr>
              <w:rPr>
                <w:b/>
                <w:lang w:val="sr-Cyrl-CS"/>
              </w:rPr>
            </w:pPr>
            <w:r w:rsidRPr="00142F45">
              <w:rPr>
                <w:b/>
                <w:sz w:val="22"/>
                <w:szCs w:val="22"/>
                <w:lang w:val="sr-Cyrl-CS"/>
              </w:rPr>
              <w:lastRenderedPageBreak/>
              <w:t xml:space="preserve">Тема: </w:t>
            </w:r>
          </w:p>
          <w:p w:rsidR="00934343" w:rsidRPr="00934343" w:rsidRDefault="00934343" w:rsidP="00934343">
            <w:pPr>
              <w:rPr>
                <w:b/>
                <w:lang w:val="sr-Cyrl-CS"/>
              </w:rPr>
            </w:pPr>
            <w:r w:rsidRPr="00934343">
              <w:rPr>
                <w:b/>
              </w:rPr>
              <w:t>Communication and Advertising</w:t>
            </w:r>
          </w:p>
          <w:p w:rsidR="007155D2" w:rsidRPr="0065137A" w:rsidRDefault="007155D2" w:rsidP="00210B17">
            <w:pPr>
              <w:pStyle w:val="BodyText"/>
              <w:spacing w:after="0"/>
              <w:ind w:left="360"/>
              <w:rPr>
                <w:b/>
                <w:highlight w:val="yellow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>- наведе и објасни видове комуникације;</w:t>
            </w:r>
          </w:p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 xml:space="preserve">- </w:t>
            </w:r>
            <w:r w:rsidR="004C0FD6">
              <w:rPr>
                <w:sz w:val="22"/>
                <w:szCs w:val="22"/>
                <w:lang w:val="sr-Cyrl-BA"/>
              </w:rPr>
              <w:t>комуницира са пријатељем</w:t>
            </w:r>
            <w:r w:rsidRPr="004C0FD6">
              <w:rPr>
                <w:sz w:val="22"/>
                <w:szCs w:val="22"/>
                <w:lang w:val="sr-Cyrl-BA"/>
              </w:rPr>
              <w:t xml:space="preserve"> </w:t>
            </w:r>
            <w:r w:rsidR="004C0FD6">
              <w:rPr>
                <w:sz w:val="22"/>
                <w:szCs w:val="22"/>
                <w:lang w:val="sr-Cyrl-BA"/>
              </w:rPr>
              <w:t>користећи ИКТ</w:t>
            </w:r>
            <w:r w:rsidRPr="004C0FD6">
              <w:rPr>
                <w:sz w:val="22"/>
                <w:szCs w:val="22"/>
                <w:lang w:val="sr-Cyrl-BA"/>
              </w:rPr>
              <w:t>;</w:t>
            </w:r>
          </w:p>
          <w:p w:rsidR="00826F3F" w:rsidRPr="004C0FD6" w:rsidRDefault="00826F3F" w:rsidP="00826F3F">
            <w:pPr>
              <w:rPr>
                <w:lang w:val="sr-Cyrl-BA"/>
              </w:rPr>
            </w:pPr>
            <w:r w:rsidRPr="004C0FD6">
              <w:rPr>
                <w:sz w:val="22"/>
                <w:szCs w:val="22"/>
                <w:lang w:val="sr-Cyrl-BA"/>
              </w:rPr>
              <w:t>- разговара путем телефона;</w:t>
            </w:r>
          </w:p>
          <w:p w:rsidR="00826F3F" w:rsidRPr="004C0FD6" w:rsidRDefault="00826F3F" w:rsidP="00826F3F">
            <w:pPr>
              <w:rPr>
                <w:bCs/>
              </w:rPr>
            </w:pPr>
            <w:r w:rsidRPr="004C0FD6">
              <w:rPr>
                <w:sz w:val="22"/>
                <w:szCs w:val="22"/>
                <w:lang w:val="sr-Cyrl-CS"/>
              </w:rPr>
              <w:t>-</w:t>
            </w:r>
            <w:r w:rsidRPr="004C0FD6">
              <w:rPr>
                <w:bCs/>
                <w:sz w:val="22"/>
                <w:szCs w:val="22"/>
              </w:rPr>
              <w:t xml:space="preserve"> опише неки производ или услугу; </w:t>
            </w:r>
          </w:p>
          <w:p w:rsidR="00826F3F" w:rsidRPr="004C0FD6" w:rsidRDefault="00826F3F" w:rsidP="00826F3F">
            <w:pPr>
              <w:rPr>
                <w:bCs/>
              </w:rPr>
            </w:pPr>
            <w:r w:rsidRPr="004C0FD6">
              <w:rPr>
                <w:bCs/>
                <w:sz w:val="22"/>
                <w:szCs w:val="22"/>
              </w:rPr>
              <w:t xml:space="preserve">- промовише производ или услугу; </w:t>
            </w:r>
          </w:p>
          <w:p w:rsidR="00826F3F" w:rsidRDefault="00826F3F" w:rsidP="00826F3F">
            <w:r w:rsidRPr="004C0FD6">
              <w:rPr>
                <w:bCs/>
                <w:sz w:val="22"/>
                <w:szCs w:val="22"/>
              </w:rPr>
              <w:t>- објасни предности и недостаке приликом интернет куповине</w:t>
            </w:r>
            <w:r w:rsidRPr="004C0FD6">
              <w:rPr>
                <w:sz w:val="22"/>
                <w:szCs w:val="22"/>
              </w:rPr>
              <w:t xml:space="preserve">; </w:t>
            </w:r>
          </w:p>
          <w:p w:rsidR="00FF31AD" w:rsidRPr="00FF31AD" w:rsidRDefault="00FF31AD" w:rsidP="00FF31AD">
            <w:pPr>
              <w:rPr>
                <w:highlight w:val="cyan"/>
              </w:rPr>
            </w:pPr>
            <w:r w:rsidRPr="00FF31AD">
              <w:rPr>
                <w:sz w:val="22"/>
                <w:szCs w:val="22"/>
              </w:rPr>
              <w:t>- схвата основни смисао и издваја тражену информацију из краћег текста који говори о људима, комуникацији, услугама и  сл.</w:t>
            </w:r>
          </w:p>
          <w:p w:rsidR="00FF31AD" w:rsidRPr="004C0FD6" w:rsidRDefault="00FF31AD" w:rsidP="00826F3F"/>
          <w:p w:rsidR="007155D2" w:rsidRPr="004C0FD6" w:rsidRDefault="007155D2" w:rsidP="00210B17">
            <w:pPr>
              <w:ind w:left="224"/>
              <w:rPr>
                <w:lang w:val="hr-HR"/>
              </w:rPr>
            </w:pPr>
          </w:p>
        </w:tc>
        <w:tc>
          <w:tcPr>
            <w:tcW w:w="1115" w:type="pct"/>
            <w:gridSpan w:val="2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Cs/>
                <w:highlight w:val="yellow"/>
                <w:lang w:val="sr-Cyrl-CS"/>
              </w:rPr>
            </w:pPr>
          </w:p>
        </w:tc>
        <w:tc>
          <w:tcPr>
            <w:tcW w:w="1049" w:type="pct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7155D2" w:rsidRPr="00142F45" w:rsidRDefault="007155D2" w:rsidP="00210B17">
            <w:pPr>
              <w:rPr>
                <w:b/>
                <w:lang w:val="sr-Cyrl-CS"/>
              </w:rPr>
            </w:pPr>
            <w:r w:rsidRPr="00142F45">
              <w:rPr>
                <w:b/>
                <w:sz w:val="22"/>
                <w:szCs w:val="22"/>
                <w:lang w:val="sr-Cyrl-CS"/>
              </w:rPr>
              <w:t xml:space="preserve">Тема: </w:t>
            </w:r>
          </w:p>
          <w:p w:rsidR="007155D2" w:rsidRPr="0065137A" w:rsidRDefault="00D01A33" w:rsidP="00210B17">
            <w:pPr>
              <w:rPr>
                <w:b/>
                <w:highlight w:val="yellow"/>
              </w:rPr>
            </w:pPr>
            <w:r>
              <w:rPr>
                <w:b/>
              </w:rPr>
              <w:t>Vocational English</w:t>
            </w:r>
            <w:r w:rsidR="007155D2" w:rsidRPr="0065137A">
              <w:rPr>
                <w:b/>
                <w:sz w:val="22"/>
                <w:szCs w:val="22"/>
                <w:highlight w:val="yellow"/>
              </w:rPr>
              <w:t xml:space="preserve"> </w:t>
            </w:r>
          </w:p>
          <w:p w:rsidR="007155D2" w:rsidRPr="0065137A" w:rsidRDefault="007155D2" w:rsidP="00210B17">
            <w:pPr>
              <w:pStyle w:val="BodyText"/>
              <w:spacing w:after="0"/>
              <w:ind w:left="360"/>
              <w:rPr>
                <w:b/>
                <w:highlight w:val="yellow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826F3F" w:rsidRPr="00B80FBA" w:rsidRDefault="00826F3F" w:rsidP="00826F3F">
            <w:pPr>
              <w:rPr>
                <w:lang w:val="sr-Cyrl-CS"/>
              </w:rPr>
            </w:pPr>
            <w:r w:rsidRPr="00B80FBA">
              <w:rPr>
                <w:sz w:val="22"/>
                <w:szCs w:val="22"/>
                <w:lang w:val="sr-Cyrl-CS"/>
              </w:rPr>
              <w:t>-наведе врсте услуга које у оквиру струке пружа;</w:t>
            </w:r>
          </w:p>
          <w:p w:rsidR="002007A9" w:rsidRPr="00B80FBA" w:rsidRDefault="002007A9" w:rsidP="00826F3F">
            <w:pPr>
              <w:rPr>
                <w:lang w:val="sr-Cyrl-CS"/>
              </w:rPr>
            </w:pPr>
            <w:r w:rsidRPr="00B80FBA">
              <w:rPr>
                <w:sz w:val="22"/>
                <w:szCs w:val="22"/>
                <w:lang w:val="sr-Cyrl-CS"/>
              </w:rPr>
              <w:t>- опише производе из своје струке</w:t>
            </w:r>
            <w:r w:rsidR="00FD4BFA" w:rsidRPr="00B80FBA">
              <w:rPr>
                <w:sz w:val="22"/>
                <w:szCs w:val="22"/>
                <w:lang w:val="sr-Cyrl-CS"/>
              </w:rPr>
              <w:t>;</w:t>
            </w:r>
          </w:p>
          <w:p w:rsidR="00826F3F" w:rsidRPr="00B80FBA" w:rsidRDefault="00826F3F" w:rsidP="00826F3F">
            <w:pPr>
              <w:rPr>
                <w:lang w:val="sr-Cyrl-CS"/>
              </w:rPr>
            </w:pPr>
            <w:r w:rsidRPr="00B80FBA">
              <w:rPr>
                <w:sz w:val="22"/>
                <w:szCs w:val="22"/>
                <w:lang w:val="sr-Cyrl-CS"/>
              </w:rPr>
              <w:t>-</w:t>
            </w:r>
            <w:r w:rsidR="00B80FBA" w:rsidRPr="00B80FBA">
              <w:rPr>
                <w:sz w:val="22"/>
                <w:szCs w:val="22"/>
                <w:lang w:val="sr-Cyrl-CS"/>
              </w:rPr>
              <w:t xml:space="preserve"> </w:t>
            </w:r>
            <w:r w:rsidRPr="00B80FBA">
              <w:rPr>
                <w:sz w:val="22"/>
                <w:szCs w:val="22"/>
                <w:lang w:val="sr-Cyrl-CS"/>
              </w:rPr>
              <w:t xml:space="preserve">разумије кратке текстове </w:t>
            </w:r>
            <w:r w:rsidRPr="00B80FBA">
              <w:rPr>
                <w:sz w:val="22"/>
                <w:szCs w:val="22"/>
                <w:lang w:val="sr-Cyrl-CS"/>
              </w:rPr>
              <w:lastRenderedPageBreak/>
              <w:t>везане за своју струку;</w:t>
            </w:r>
          </w:p>
          <w:p w:rsidR="00826F3F" w:rsidRPr="00B80FBA" w:rsidRDefault="00826F3F" w:rsidP="00826F3F">
            <w:pPr>
              <w:rPr>
                <w:lang w:val="sr-Cyrl-CS"/>
              </w:rPr>
            </w:pPr>
            <w:r w:rsidRPr="00B80FBA">
              <w:rPr>
                <w:sz w:val="22"/>
                <w:szCs w:val="22"/>
                <w:lang w:val="sr-Cyrl-CS"/>
              </w:rPr>
              <w:t>- користи рјечник приликом тражења стручних израза и  преведе краће текстове у којима нема сложених стручних термина;</w:t>
            </w:r>
          </w:p>
          <w:p w:rsidR="00CE7249" w:rsidRPr="00CE7249" w:rsidRDefault="00826F3F" w:rsidP="00826F3F">
            <w:pPr>
              <w:rPr>
                <w:lang w:val="sr-Cyrl-CS"/>
              </w:rPr>
            </w:pPr>
            <w:r w:rsidRPr="00B80FBA">
              <w:rPr>
                <w:sz w:val="22"/>
                <w:szCs w:val="22"/>
                <w:lang w:val="sr-Cyrl-CS"/>
              </w:rPr>
              <w:t>- правилно употрије</w:t>
            </w:r>
            <w:r w:rsidR="00CE7249">
              <w:rPr>
                <w:sz w:val="22"/>
                <w:szCs w:val="22"/>
                <w:lang w:val="sr-Cyrl-CS"/>
              </w:rPr>
              <w:t>би стручне термине у реченицама;</w:t>
            </w:r>
          </w:p>
          <w:p w:rsidR="00CE7249" w:rsidRPr="00CE7249" w:rsidRDefault="00CE7249" w:rsidP="00CE7249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</w:t>
            </w:r>
            <w:r w:rsidRPr="00CE7249">
              <w:rPr>
                <w:sz w:val="22"/>
                <w:szCs w:val="22"/>
                <w:lang w:val="sr-Cyrl-CS"/>
              </w:rPr>
              <w:t>пронађе информације и направи поређење тржишта рада за своју струку, код нас и у иностранству.</w:t>
            </w:r>
          </w:p>
          <w:p w:rsidR="00D11720" w:rsidRPr="00B80FBA" w:rsidRDefault="00D11720" w:rsidP="00D11720">
            <w:pPr>
              <w:rPr>
                <w:lang w:val="sr-Cyrl-BA"/>
              </w:rPr>
            </w:pPr>
          </w:p>
        </w:tc>
        <w:tc>
          <w:tcPr>
            <w:tcW w:w="1115" w:type="pct"/>
            <w:gridSpan w:val="2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highlight w:val="yellow"/>
              </w:rPr>
            </w:pPr>
          </w:p>
        </w:tc>
        <w:tc>
          <w:tcPr>
            <w:tcW w:w="1049" w:type="pct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53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373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C56AEE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085066">
              <w:rPr>
                <w:sz w:val="22"/>
                <w:szCs w:val="22"/>
                <w:lang w:val="sr-Cyrl-CS"/>
              </w:rPr>
              <w:t>Интеграција са општеобразовним и стручни</w:t>
            </w:r>
            <w:r w:rsidR="00EA3B83">
              <w:rPr>
                <w:sz w:val="22"/>
                <w:szCs w:val="22"/>
                <w:lang w:val="sr-Cyrl-CS"/>
              </w:rPr>
              <w:t>м предметима који се изучавају</w:t>
            </w:r>
            <w:r w:rsidRPr="00085066">
              <w:rPr>
                <w:sz w:val="22"/>
                <w:szCs w:val="22"/>
                <w:lang w:val="sr-Cyrl-CS"/>
              </w:rPr>
              <w:t xml:space="preserve"> </w:t>
            </w:r>
            <w:r w:rsidR="00EA3B83">
              <w:rPr>
                <w:sz w:val="22"/>
                <w:szCs w:val="22"/>
                <w:lang w:val="sr-Cyrl-CS"/>
              </w:rPr>
              <w:t xml:space="preserve">током </w:t>
            </w:r>
            <w:r w:rsidR="00140FAC" w:rsidRPr="004C0FD6">
              <w:rPr>
                <w:sz w:val="22"/>
                <w:szCs w:val="22"/>
                <w:lang w:val="sr-Cyrl-CS"/>
              </w:rPr>
              <w:t xml:space="preserve">текућег и </w:t>
            </w:r>
            <w:r w:rsidR="00EA3B83" w:rsidRPr="004C0FD6">
              <w:rPr>
                <w:sz w:val="22"/>
                <w:szCs w:val="22"/>
                <w:lang w:val="sr-Cyrl-CS"/>
              </w:rPr>
              <w:t>претходних</w:t>
            </w:r>
            <w:r w:rsidR="00EA3B83">
              <w:rPr>
                <w:sz w:val="22"/>
                <w:szCs w:val="22"/>
                <w:lang w:val="sr-Cyrl-CS"/>
              </w:rPr>
              <w:t xml:space="preserve"> разреда</w:t>
            </w:r>
            <w:r w:rsidRPr="00085066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7155D2" w:rsidRPr="0065137A" w:rsidTr="001E5F01">
        <w:tblPrEx>
          <w:tblBorders>
            <w:insideH w:val="single" w:sz="4" w:space="0" w:color="auto"/>
          </w:tblBorders>
        </w:tblPrEx>
        <w:trPr>
          <w:trHeight w:val="614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65137A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085066">
              <w:rPr>
                <w:sz w:val="22"/>
                <w:szCs w:val="22"/>
                <w:lang w:val="sr-Cyrl-CS"/>
              </w:rPr>
              <w:t>Уџбеници које је одобрило Министарство просвјете и културе Републике Српске;</w:t>
            </w:r>
          </w:p>
          <w:p w:rsidR="007155D2" w:rsidRPr="00085066" w:rsidRDefault="007155D2" w:rsidP="0065137A">
            <w:pPr>
              <w:numPr>
                <w:ilvl w:val="0"/>
                <w:numId w:val="3"/>
              </w:numPr>
              <w:rPr>
                <w:lang w:val="sr-Cyrl-CS"/>
              </w:rPr>
            </w:pPr>
            <w:r w:rsidRPr="00085066">
              <w:rPr>
                <w:sz w:val="22"/>
                <w:szCs w:val="22"/>
              </w:rPr>
              <w:t>Друга стручна и теоријска литература (стручни ч</w:t>
            </w:r>
            <w:r w:rsidRPr="00085066">
              <w:rPr>
                <w:sz w:val="22"/>
                <w:szCs w:val="22"/>
                <w:lang w:val="sr-Cyrl-CS"/>
              </w:rPr>
              <w:t>асописи, приручници, збирке, видео и аудио записи, интернет и сл).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7155D2" w:rsidRPr="00353215" w:rsidTr="00E40661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5000" w:type="pct"/>
            <w:gridSpan w:val="11"/>
          </w:tcPr>
          <w:p w:rsidR="007155D2" w:rsidRPr="00F905FA" w:rsidRDefault="00290F00" w:rsidP="001452C6">
            <w:r>
              <w:rPr>
                <w:sz w:val="22"/>
                <w:szCs w:val="22"/>
              </w:rPr>
              <w:t xml:space="preserve">Оцјењивање се врши у </w:t>
            </w:r>
            <w:r w:rsidR="007155D2" w:rsidRPr="00775289">
              <w:rPr>
                <w:sz w:val="22"/>
                <w:szCs w:val="22"/>
              </w:rPr>
              <w:t xml:space="preserve">складу са Законом о средњем образовању и васпитању и Правилником о оцјењивању ученика у настави као и полагању испита у </w:t>
            </w:r>
            <w:r w:rsidR="007155D2" w:rsidRPr="00C56AEE">
              <w:rPr>
                <w:sz w:val="22"/>
                <w:szCs w:val="22"/>
              </w:rPr>
              <w:t>средњој школи и принципима методике наставе енглеског језика. О техникама и критеријима оцјењивања ученике треба упознати на почетку изучавања модула.</w:t>
            </w:r>
          </w:p>
        </w:tc>
      </w:tr>
    </w:tbl>
    <w:p w:rsidR="00D332AD" w:rsidRDefault="00D332AD"/>
    <w:sectPr w:rsidR="00D332AD" w:rsidSect="00664CD7">
      <w:footerReference w:type="default" r:id="rId8"/>
      <w:pgSz w:w="16838" w:h="11906" w:orient="landscape" w:code="9"/>
      <w:pgMar w:top="1021" w:right="1021" w:bottom="1021" w:left="102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693" w:rsidRDefault="00B55693" w:rsidP="00664CD7">
      <w:r>
        <w:separator/>
      </w:r>
    </w:p>
  </w:endnote>
  <w:endnote w:type="continuationSeparator" w:id="0">
    <w:p w:rsidR="00B55693" w:rsidRDefault="00B55693" w:rsidP="00664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5177852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:rsidR="00664CD7" w:rsidRPr="00664CD7" w:rsidRDefault="00664CD7">
        <w:pPr>
          <w:pStyle w:val="Footer"/>
          <w:jc w:val="right"/>
          <w:rPr>
            <w:sz w:val="18"/>
          </w:rPr>
        </w:pPr>
        <w:r w:rsidRPr="00664CD7">
          <w:rPr>
            <w:sz w:val="18"/>
          </w:rPr>
          <w:fldChar w:fldCharType="begin"/>
        </w:r>
        <w:r w:rsidRPr="00664CD7">
          <w:rPr>
            <w:sz w:val="18"/>
          </w:rPr>
          <w:instrText xml:space="preserve"> PAGE   \* MERGEFORMAT </w:instrText>
        </w:r>
        <w:r w:rsidRPr="00664CD7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664CD7">
          <w:rPr>
            <w:noProof/>
            <w:sz w:val="18"/>
          </w:rPr>
          <w:fldChar w:fldCharType="end"/>
        </w:r>
      </w:p>
    </w:sdtContent>
  </w:sdt>
  <w:p w:rsidR="00664CD7" w:rsidRDefault="00664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693" w:rsidRDefault="00B55693" w:rsidP="00664CD7">
      <w:r>
        <w:separator/>
      </w:r>
    </w:p>
  </w:footnote>
  <w:footnote w:type="continuationSeparator" w:id="0">
    <w:p w:rsidR="00B55693" w:rsidRDefault="00B55693" w:rsidP="00664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87A29"/>
    <w:multiLevelType w:val="hybridMultilevel"/>
    <w:tmpl w:val="74869A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1E2DD7"/>
    <w:multiLevelType w:val="hybridMultilevel"/>
    <w:tmpl w:val="A3E618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8008B7"/>
    <w:multiLevelType w:val="hybridMultilevel"/>
    <w:tmpl w:val="2626E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E68D9"/>
    <w:multiLevelType w:val="hybridMultilevel"/>
    <w:tmpl w:val="1044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D6C0F"/>
    <w:multiLevelType w:val="hybridMultilevel"/>
    <w:tmpl w:val="778A45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B1C41A7"/>
    <w:multiLevelType w:val="hybridMultilevel"/>
    <w:tmpl w:val="C3288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3879B1"/>
    <w:multiLevelType w:val="hybridMultilevel"/>
    <w:tmpl w:val="98AEB7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3B5849"/>
    <w:multiLevelType w:val="hybridMultilevel"/>
    <w:tmpl w:val="4A62F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636CF9"/>
    <w:multiLevelType w:val="hybridMultilevel"/>
    <w:tmpl w:val="C420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37A"/>
    <w:rsid w:val="0004769F"/>
    <w:rsid w:val="00055D20"/>
    <w:rsid w:val="00075950"/>
    <w:rsid w:val="00081C57"/>
    <w:rsid w:val="00085066"/>
    <w:rsid w:val="000E3CEC"/>
    <w:rsid w:val="000F36BA"/>
    <w:rsid w:val="00126100"/>
    <w:rsid w:val="00140FAC"/>
    <w:rsid w:val="00142F45"/>
    <w:rsid w:val="001452C6"/>
    <w:rsid w:val="00175F60"/>
    <w:rsid w:val="001A3A19"/>
    <w:rsid w:val="001D5E10"/>
    <w:rsid w:val="001E5F01"/>
    <w:rsid w:val="001F39B9"/>
    <w:rsid w:val="002007A9"/>
    <w:rsid w:val="00237B32"/>
    <w:rsid w:val="002806FD"/>
    <w:rsid w:val="00284DF2"/>
    <w:rsid w:val="00290F00"/>
    <w:rsid w:val="002952C5"/>
    <w:rsid w:val="002B14C8"/>
    <w:rsid w:val="002B2839"/>
    <w:rsid w:val="002B4B96"/>
    <w:rsid w:val="002F0BB9"/>
    <w:rsid w:val="00324168"/>
    <w:rsid w:val="00342521"/>
    <w:rsid w:val="00357D36"/>
    <w:rsid w:val="003A0E43"/>
    <w:rsid w:val="003E2162"/>
    <w:rsid w:val="003F5EEE"/>
    <w:rsid w:val="004010C5"/>
    <w:rsid w:val="00443128"/>
    <w:rsid w:val="00443510"/>
    <w:rsid w:val="004B50F1"/>
    <w:rsid w:val="004C0FD6"/>
    <w:rsid w:val="004D318B"/>
    <w:rsid w:val="00524578"/>
    <w:rsid w:val="00541A43"/>
    <w:rsid w:val="005664CC"/>
    <w:rsid w:val="0057610D"/>
    <w:rsid w:val="005B574A"/>
    <w:rsid w:val="005D1AF5"/>
    <w:rsid w:val="005F4514"/>
    <w:rsid w:val="00612B58"/>
    <w:rsid w:val="006351A8"/>
    <w:rsid w:val="00641093"/>
    <w:rsid w:val="0065137A"/>
    <w:rsid w:val="00664CD7"/>
    <w:rsid w:val="00692566"/>
    <w:rsid w:val="006A513C"/>
    <w:rsid w:val="006C5E65"/>
    <w:rsid w:val="006D4A4C"/>
    <w:rsid w:val="007155D2"/>
    <w:rsid w:val="00775289"/>
    <w:rsid w:val="007E0D7D"/>
    <w:rsid w:val="007F1F8C"/>
    <w:rsid w:val="007F2716"/>
    <w:rsid w:val="008065DE"/>
    <w:rsid w:val="0081459D"/>
    <w:rsid w:val="0081526A"/>
    <w:rsid w:val="00815CCC"/>
    <w:rsid w:val="0081773E"/>
    <w:rsid w:val="008254A5"/>
    <w:rsid w:val="00826F3F"/>
    <w:rsid w:val="008A1ED7"/>
    <w:rsid w:val="008C0E32"/>
    <w:rsid w:val="009065B0"/>
    <w:rsid w:val="00916DFC"/>
    <w:rsid w:val="00922E91"/>
    <w:rsid w:val="00934343"/>
    <w:rsid w:val="00943185"/>
    <w:rsid w:val="00947587"/>
    <w:rsid w:val="009637CC"/>
    <w:rsid w:val="00983FCF"/>
    <w:rsid w:val="009A1001"/>
    <w:rsid w:val="009A683C"/>
    <w:rsid w:val="009B7238"/>
    <w:rsid w:val="00A33DA7"/>
    <w:rsid w:val="00A448D5"/>
    <w:rsid w:val="00A748F4"/>
    <w:rsid w:val="00A86767"/>
    <w:rsid w:val="00AB2616"/>
    <w:rsid w:val="00AD77B5"/>
    <w:rsid w:val="00B1734A"/>
    <w:rsid w:val="00B55693"/>
    <w:rsid w:val="00B750BF"/>
    <w:rsid w:val="00B80FBA"/>
    <w:rsid w:val="00BA516B"/>
    <w:rsid w:val="00C56AEE"/>
    <w:rsid w:val="00CC3496"/>
    <w:rsid w:val="00CE0191"/>
    <w:rsid w:val="00CE5197"/>
    <w:rsid w:val="00CE7249"/>
    <w:rsid w:val="00D01A33"/>
    <w:rsid w:val="00D11720"/>
    <w:rsid w:val="00D332AD"/>
    <w:rsid w:val="00D40039"/>
    <w:rsid w:val="00D54D1E"/>
    <w:rsid w:val="00D677BB"/>
    <w:rsid w:val="00DE1844"/>
    <w:rsid w:val="00E02F42"/>
    <w:rsid w:val="00E31B80"/>
    <w:rsid w:val="00E40661"/>
    <w:rsid w:val="00EA17F8"/>
    <w:rsid w:val="00EA3B83"/>
    <w:rsid w:val="00EB6DEB"/>
    <w:rsid w:val="00EF15B7"/>
    <w:rsid w:val="00F40C90"/>
    <w:rsid w:val="00F46CBC"/>
    <w:rsid w:val="00F802B2"/>
    <w:rsid w:val="00F81870"/>
    <w:rsid w:val="00F905FA"/>
    <w:rsid w:val="00FD28C8"/>
    <w:rsid w:val="00FD4BFA"/>
    <w:rsid w:val="00FE0E88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8A14339-9C38-4F75-A225-69552E94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137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5137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5137A"/>
    <w:pPr>
      <w:ind w:left="720"/>
      <w:contextualSpacing/>
    </w:pPr>
  </w:style>
  <w:style w:type="paragraph" w:styleId="Header">
    <w:name w:val="header"/>
    <w:basedOn w:val="Normal"/>
    <w:link w:val="HeaderChar"/>
    <w:rsid w:val="00D01A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1A33"/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8254A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64C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C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0DDA2-EE27-4316-A4A2-01E6D072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10946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Bogdanovic</dc:creator>
  <cp:lastModifiedBy>42. Tatjana Bogdanovic</cp:lastModifiedBy>
  <cp:revision>6</cp:revision>
  <dcterms:created xsi:type="dcterms:W3CDTF">2022-05-16T18:53:00Z</dcterms:created>
  <dcterms:modified xsi:type="dcterms:W3CDTF">2022-06-09T06:36:00Z</dcterms:modified>
</cp:coreProperties>
</file>