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2742"/>
        <w:gridCol w:w="311"/>
        <w:gridCol w:w="1945"/>
        <w:gridCol w:w="863"/>
        <w:gridCol w:w="34"/>
        <w:gridCol w:w="705"/>
        <w:gridCol w:w="1992"/>
        <w:gridCol w:w="2333"/>
        <w:gridCol w:w="503"/>
        <w:gridCol w:w="2098"/>
        <w:gridCol w:w="1723"/>
      </w:tblGrid>
      <w:tr w:rsidR="00BC2A83" w:rsidRPr="002256E7" w:rsidTr="00446CD2">
        <w:trPr>
          <w:trHeight w:val="416"/>
          <w:jc w:val="center"/>
        </w:trPr>
        <w:tc>
          <w:tcPr>
            <w:tcW w:w="1922" w:type="pct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334568" w:rsidRPr="00B5704A" w:rsidRDefault="00334568" w:rsidP="00334568">
            <w:pPr>
              <w:rPr>
                <w:b/>
                <w:sz w:val="22"/>
                <w:szCs w:val="22"/>
                <w:lang w:val="sr-Cyrl-BA"/>
              </w:rPr>
            </w:pPr>
            <w:r w:rsidRPr="004F0466">
              <w:rPr>
                <w:b/>
                <w:sz w:val="22"/>
                <w:szCs w:val="22"/>
                <w:lang w:val="sr-Cyrl-CS"/>
              </w:rPr>
              <w:t>Струка (</w:t>
            </w:r>
            <w:r w:rsidRPr="004F0466">
              <w:rPr>
                <w:b/>
                <w:sz w:val="22"/>
                <w:szCs w:val="22"/>
                <w:lang w:val="hr-HR"/>
              </w:rPr>
              <w:t>назив)</w:t>
            </w:r>
            <w:r w:rsidRPr="004F0466">
              <w:rPr>
                <w:b/>
                <w:sz w:val="22"/>
                <w:szCs w:val="22"/>
                <w:lang w:val="sr-Cyrl-CS"/>
              </w:rPr>
              <w:t>:</w:t>
            </w:r>
            <w:r>
              <w:rPr>
                <w:b/>
                <w:sz w:val="22"/>
                <w:szCs w:val="22"/>
                <w:lang w:val="sr-Cyrl-BA"/>
              </w:rPr>
              <w:t xml:space="preserve"> </w:t>
            </w:r>
          </w:p>
        </w:tc>
        <w:tc>
          <w:tcPr>
            <w:tcW w:w="3078" w:type="pct"/>
            <w:gridSpan w:val="7"/>
            <w:tcBorders>
              <w:left w:val="single" w:sz="4" w:space="0" w:color="auto"/>
              <w:bottom w:val="single" w:sz="4" w:space="0" w:color="auto"/>
            </w:tcBorders>
            <w:shd w:val="clear" w:color="auto" w:fill="C6D9F1"/>
            <w:vAlign w:val="center"/>
          </w:tcPr>
          <w:p w:rsidR="00334568" w:rsidRPr="002F187E" w:rsidRDefault="00334568" w:rsidP="0034491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sr-Cyrl-BA"/>
              </w:rPr>
              <w:t>ЗДРАВСТВО</w:t>
            </w:r>
          </w:p>
        </w:tc>
      </w:tr>
      <w:tr w:rsidR="00BC2A83" w:rsidRPr="002256E7" w:rsidTr="00446CD2">
        <w:trPr>
          <w:trHeight w:val="421"/>
          <w:jc w:val="center"/>
        </w:trPr>
        <w:tc>
          <w:tcPr>
            <w:tcW w:w="1922" w:type="pct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334568" w:rsidRPr="001E69D1" w:rsidRDefault="00334568" w:rsidP="00334568">
            <w:pPr>
              <w:rPr>
                <w:b/>
                <w:sz w:val="22"/>
                <w:szCs w:val="22"/>
                <w:lang w:val="sr-Cyrl-BA"/>
              </w:rPr>
            </w:pPr>
            <w:proofErr w:type="spellStart"/>
            <w:r w:rsidRPr="004F0466">
              <w:rPr>
                <w:b/>
                <w:sz w:val="22"/>
                <w:szCs w:val="22"/>
                <w:lang w:val="hr-HR"/>
              </w:rPr>
              <w:t>Занимање</w:t>
            </w:r>
            <w:proofErr w:type="spellEnd"/>
            <w:r w:rsidRPr="004F0466">
              <w:rPr>
                <w:b/>
                <w:sz w:val="22"/>
                <w:szCs w:val="22"/>
                <w:lang w:val="hr-HR"/>
              </w:rPr>
              <w:t xml:space="preserve"> (</w:t>
            </w:r>
            <w:proofErr w:type="spellStart"/>
            <w:r w:rsidRPr="004F0466">
              <w:rPr>
                <w:b/>
                <w:sz w:val="22"/>
                <w:szCs w:val="22"/>
                <w:lang w:val="hr-HR"/>
              </w:rPr>
              <w:t>назив</w:t>
            </w:r>
            <w:proofErr w:type="spellEnd"/>
            <w:r w:rsidRPr="004F0466">
              <w:rPr>
                <w:b/>
                <w:sz w:val="22"/>
                <w:szCs w:val="22"/>
                <w:lang w:val="hr-HR"/>
              </w:rPr>
              <w:t>)</w:t>
            </w:r>
            <w:r w:rsidRPr="004F0466">
              <w:rPr>
                <w:b/>
                <w:sz w:val="22"/>
                <w:szCs w:val="22"/>
                <w:lang w:val="sr-Cyrl-CS"/>
              </w:rPr>
              <w:t>:</w:t>
            </w:r>
            <w:r>
              <w:rPr>
                <w:b/>
                <w:sz w:val="22"/>
                <w:szCs w:val="22"/>
                <w:lang w:val="sr-Cyrl-CS"/>
              </w:rPr>
              <w:t xml:space="preserve"> </w:t>
            </w:r>
          </w:p>
          <w:p w:rsidR="00334568" w:rsidRPr="001E69D1" w:rsidRDefault="00334568" w:rsidP="001E69D1">
            <w:pPr>
              <w:rPr>
                <w:b/>
                <w:sz w:val="22"/>
                <w:szCs w:val="22"/>
                <w:lang w:val="sr-Cyrl-BA"/>
              </w:rPr>
            </w:pPr>
          </w:p>
        </w:tc>
        <w:tc>
          <w:tcPr>
            <w:tcW w:w="3078" w:type="pct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C6D9F1"/>
            <w:vAlign w:val="center"/>
          </w:tcPr>
          <w:p w:rsidR="00334568" w:rsidRPr="00F435FE" w:rsidRDefault="00334568" w:rsidP="00344911">
            <w:pPr>
              <w:jc w:val="both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М</w:t>
            </w:r>
            <w:bookmarkStart w:id="0" w:name="_GoBack"/>
            <w:bookmarkEnd w:id="0"/>
            <w:r w:rsidR="00B16217">
              <w:rPr>
                <w:b/>
                <w:sz w:val="22"/>
                <w:szCs w:val="22"/>
                <w:lang w:val="sr-Cyrl-CS"/>
              </w:rPr>
              <w:t>ЕДИЦИНСКИ ТЕ</w:t>
            </w:r>
            <w:r>
              <w:rPr>
                <w:b/>
                <w:sz w:val="22"/>
                <w:szCs w:val="22"/>
                <w:lang w:val="sr-Cyrl-CS"/>
              </w:rPr>
              <w:t>Х</w:t>
            </w:r>
            <w:r w:rsidR="00B16217">
              <w:rPr>
                <w:b/>
                <w:sz w:val="22"/>
                <w:szCs w:val="22"/>
                <w:lang w:val="sr-Cyrl-CS"/>
              </w:rPr>
              <w:t>Н</w:t>
            </w:r>
            <w:r>
              <w:rPr>
                <w:b/>
                <w:sz w:val="22"/>
                <w:szCs w:val="22"/>
                <w:lang w:val="sr-Cyrl-CS"/>
              </w:rPr>
              <w:t>ИЧАР</w:t>
            </w:r>
          </w:p>
        </w:tc>
      </w:tr>
      <w:tr w:rsidR="00BC2A83" w:rsidRPr="002256E7" w:rsidTr="00446CD2">
        <w:tblPrEx>
          <w:tblBorders>
            <w:insideH w:val="single" w:sz="4" w:space="0" w:color="auto"/>
          </w:tblBorders>
        </w:tblPrEx>
        <w:trPr>
          <w:trHeight w:val="427"/>
          <w:jc w:val="center"/>
        </w:trPr>
        <w:tc>
          <w:tcPr>
            <w:tcW w:w="1922" w:type="pct"/>
            <w:gridSpan w:val="4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334568" w:rsidRPr="00B5704A" w:rsidRDefault="00334568" w:rsidP="00334568">
            <w:pPr>
              <w:rPr>
                <w:b/>
                <w:sz w:val="22"/>
                <w:szCs w:val="22"/>
                <w:lang w:val="sr-Cyrl-BA"/>
              </w:rPr>
            </w:pPr>
            <w:proofErr w:type="spellStart"/>
            <w:r w:rsidRPr="004F0466">
              <w:rPr>
                <w:b/>
                <w:sz w:val="22"/>
                <w:szCs w:val="22"/>
                <w:lang w:val="hr-HR"/>
              </w:rPr>
              <w:t>Предмет</w:t>
            </w:r>
            <w:proofErr w:type="spellEnd"/>
            <w:r w:rsidRPr="004F0466">
              <w:rPr>
                <w:b/>
                <w:sz w:val="22"/>
                <w:szCs w:val="22"/>
                <w:lang w:val="hr-HR"/>
              </w:rPr>
              <w:t xml:space="preserve"> (</w:t>
            </w:r>
            <w:proofErr w:type="spellStart"/>
            <w:r w:rsidRPr="004F0466">
              <w:rPr>
                <w:b/>
                <w:sz w:val="22"/>
                <w:szCs w:val="22"/>
                <w:lang w:val="hr-HR"/>
              </w:rPr>
              <w:t>назив</w:t>
            </w:r>
            <w:proofErr w:type="spellEnd"/>
            <w:r w:rsidRPr="004F0466">
              <w:rPr>
                <w:b/>
                <w:sz w:val="22"/>
                <w:szCs w:val="22"/>
                <w:lang w:val="hr-HR"/>
              </w:rPr>
              <w:t>)</w:t>
            </w:r>
            <w:r w:rsidRPr="004F0466">
              <w:rPr>
                <w:b/>
                <w:sz w:val="22"/>
                <w:szCs w:val="22"/>
                <w:lang w:val="sr-Cyrl-CS"/>
              </w:rPr>
              <w:t>:</w:t>
            </w:r>
            <w:r>
              <w:rPr>
                <w:b/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3078" w:type="pct"/>
            <w:gridSpan w:val="7"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334568" w:rsidRPr="00B16217" w:rsidRDefault="00B16217" w:rsidP="00344911">
            <w:pPr>
              <w:jc w:val="both"/>
            </w:pPr>
            <w:r>
              <w:rPr>
                <w:b/>
                <w:sz w:val="22"/>
                <w:szCs w:val="22"/>
                <w:lang w:val="sr-Cyrl-CS"/>
              </w:rPr>
              <w:t>ПРАКТИЧНА НАСТАВА  ИЗ ИНТЕРНЕ МЕДИЦИНЕ –</w:t>
            </w:r>
            <w:r w:rsidR="00334568">
              <w:rPr>
                <w:b/>
                <w:sz w:val="22"/>
                <w:szCs w:val="22"/>
                <w:lang w:val="sr-Cyrl-CS"/>
              </w:rPr>
              <w:t xml:space="preserve"> </w:t>
            </w:r>
            <w:r>
              <w:rPr>
                <w:b/>
                <w:sz w:val="22"/>
                <w:szCs w:val="22"/>
              </w:rPr>
              <w:t>III РАЗРЕД</w:t>
            </w:r>
          </w:p>
        </w:tc>
      </w:tr>
      <w:tr w:rsidR="00BC2A83" w:rsidRPr="002256E7" w:rsidTr="00446CD2">
        <w:tblPrEx>
          <w:tblBorders>
            <w:insideH w:val="single" w:sz="4" w:space="0" w:color="auto"/>
          </w:tblBorders>
        </w:tblPrEx>
        <w:trPr>
          <w:trHeight w:val="418"/>
          <w:jc w:val="center"/>
        </w:trPr>
        <w:tc>
          <w:tcPr>
            <w:tcW w:w="1922" w:type="pct"/>
            <w:gridSpan w:val="4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334568" w:rsidRPr="004F0466" w:rsidRDefault="00334568" w:rsidP="00334568">
            <w:pPr>
              <w:rPr>
                <w:b/>
                <w:sz w:val="22"/>
                <w:szCs w:val="22"/>
                <w:lang w:val="sr-Cyrl-CS"/>
              </w:rPr>
            </w:pPr>
            <w:proofErr w:type="spellStart"/>
            <w:r w:rsidRPr="004F0466">
              <w:rPr>
                <w:b/>
                <w:sz w:val="22"/>
                <w:szCs w:val="22"/>
                <w:lang w:val="hr-HR"/>
              </w:rPr>
              <w:t>Опис</w:t>
            </w:r>
            <w:proofErr w:type="spellEnd"/>
            <w:r w:rsidRPr="004F0466">
              <w:rPr>
                <w:b/>
                <w:sz w:val="22"/>
                <w:szCs w:val="22"/>
                <w:lang w:val="hr-HR"/>
              </w:rPr>
              <w:t xml:space="preserve"> (</w:t>
            </w:r>
            <w:proofErr w:type="spellStart"/>
            <w:r w:rsidRPr="004F0466">
              <w:rPr>
                <w:b/>
                <w:sz w:val="22"/>
                <w:szCs w:val="22"/>
                <w:lang w:val="hr-HR"/>
              </w:rPr>
              <w:t>предмета</w:t>
            </w:r>
            <w:proofErr w:type="spellEnd"/>
            <w:r w:rsidRPr="004F0466">
              <w:rPr>
                <w:b/>
                <w:sz w:val="22"/>
                <w:szCs w:val="22"/>
                <w:lang w:val="hr-HR"/>
              </w:rPr>
              <w:t>)</w:t>
            </w:r>
            <w:r w:rsidRPr="004F0466">
              <w:rPr>
                <w:b/>
                <w:sz w:val="22"/>
                <w:szCs w:val="22"/>
                <w:lang w:val="sr-Cyrl-CS"/>
              </w:rPr>
              <w:t>:</w:t>
            </w:r>
            <w:r>
              <w:rPr>
                <w:b/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3078" w:type="pct"/>
            <w:gridSpan w:val="7"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334568" w:rsidRPr="009B0C6A" w:rsidRDefault="00334568" w:rsidP="00344911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sr-Cyrl-CS"/>
              </w:rPr>
              <w:t>ПРАКТИЧНА НАСТАВА РАЗРАЂЕНА У ТРИ МОДУЛА</w:t>
            </w:r>
          </w:p>
        </w:tc>
      </w:tr>
      <w:tr w:rsidR="00BC2A83" w:rsidRPr="002256E7" w:rsidTr="00446CD2">
        <w:tblPrEx>
          <w:tblBorders>
            <w:insideH w:val="single" w:sz="4" w:space="0" w:color="auto"/>
          </w:tblBorders>
        </w:tblPrEx>
        <w:trPr>
          <w:trHeight w:val="177"/>
          <w:jc w:val="center"/>
        </w:trPr>
        <w:tc>
          <w:tcPr>
            <w:tcW w:w="1922" w:type="pct"/>
            <w:gridSpan w:val="4"/>
            <w:tcBorders>
              <w:right w:val="single" w:sz="4" w:space="0" w:color="auto"/>
            </w:tcBorders>
            <w:shd w:val="clear" w:color="auto" w:fill="C6D9F1"/>
          </w:tcPr>
          <w:p w:rsidR="00334568" w:rsidRPr="002256E7" w:rsidRDefault="00334568" w:rsidP="00334568">
            <w:pPr>
              <w:rPr>
                <w:b/>
                <w:sz w:val="22"/>
                <w:szCs w:val="22"/>
                <w:lang w:val="sr-Cyrl-CS"/>
              </w:rPr>
            </w:pPr>
            <w:proofErr w:type="spellStart"/>
            <w:r w:rsidRPr="002256E7">
              <w:rPr>
                <w:b/>
                <w:sz w:val="22"/>
                <w:szCs w:val="22"/>
                <w:lang w:val="hr-HR"/>
              </w:rPr>
              <w:t>Модул</w:t>
            </w:r>
            <w:proofErr w:type="spellEnd"/>
            <w:r w:rsidRPr="002256E7">
              <w:rPr>
                <w:b/>
                <w:sz w:val="22"/>
                <w:szCs w:val="22"/>
                <w:lang w:val="hr-HR"/>
              </w:rPr>
              <w:t xml:space="preserve"> (</w:t>
            </w:r>
            <w:proofErr w:type="spellStart"/>
            <w:r w:rsidRPr="002256E7">
              <w:rPr>
                <w:b/>
                <w:sz w:val="22"/>
                <w:szCs w:val="22"/>
                <w:lang w:val="hr-HR"/>
              </w:rPr>
              <w:t>наслов</w:t>
            </w:r>
            <w:proofErr w:type="spellEnd"/>
            <w:r w:rsidRPr="002256E7">
              <w:rPr>
                <w:b/>
                <w:sz w:val="22"/>
                <w:szCs w:val="22"/>
                <w:lang w:val="hr-HR"/>
              </w:rPr>
              <w:t>)</w:t>
            </w:r>
            <w:r w:rsidRPr="002256E7">
              <w:rPr>
                <w:b/>
                <w:sz w:val="22"/>
                <w:szCs w:val="22"/>
                <w:lang w:val="sr-Cyrl-CS"/>
              </w:rPr>
              <w:t>:</w:t>
            </w:r>
            <w:r>
              <w:rPr>
                <w:b/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3078" w:type="pct"/>
            <w:gridSpan w:val="7"/>
            <w:tcBorders>
              <w:left w:val="single" w:sz="4" w:space="0" w:color="auto"/>
            </w:tcBorders>
            <w:shd w:val="clear" w:color="auto" w:fill="C6D9F1"/>
          </w:tcPr>
          <w:p w:rsidR="00334568" w:rsidRPr="00344911" w:rsidRDefault="00344911" w:rsidP="00344911">
            <w:pPr>
              <w:jc w:val="both"/>
              <w:rPr>
                <w:b/>
                <w:sz w:val="22"/>
                <w:szCs w:val="22"/>
                <w:lang w:val="hr-HR"/>
              </w:rPr>
            </w:pPr>
            <w:r w:rsidRPr="00344911">
              <w:rPr>
                <w:b/>
                <w:sz w:val="22"/>
                <w:szCs w:val="20"/>
                <w:lang w:val="sr-Cyrl-BA"/>
              </w:rPr>
              <w:t>МЕТОДЕ ИСПИТИВАЊА И ЊЕГА БОЛЕСНИКА СА БОЛЕСТИМА</w:t>
            </w:r>
            <w:r w:rsidRPr="00344911">
              <w:rPr>
                <w:b/>
                <w:sz w:val="22"/>
                <w:lang w:val="sr-Cyrl-BA"/>
              </w:rPr>
              <w:t xml:space="preserve"> </w:t>
            </w:r>
            <w:r w:rsidRPr="00344911">
              <w:rPr>
                <w:b/>
                <w:sz w:val="22"/>
                <w:szCs w:val="20"/>
                <w:lang w:val="sr-Cyrl-BA"/>
              </w:rPr>
              <w:t>ОРГАНА ЗА ДИСАЊЕ</w:t>
            </w:r>
          </w:p>
        </w:tc>
      </w:tr>
      <w:tr w:rsidR="003859E0" w:rsidRPr="002256E7" w:rsidTr="00446CD2">
        <w:tblPrEx>
          <w:tblBorders>
            <w:insideH w:val="single" w:sz="4" w:space="0" w:color="auto"/>
          </w:tblBorders>
        </w:tblPrEx>
        <w:trPr>
          <w:trHeight w:val="307"/>
          <w:jc w:val="center"/>
        </w:trPr>
        <w:tc>
          <w:tcPr>
            <w:tcW w:w="899" w:type="pct"/>
            <w:tcBorders>
              <w:right w:val="nil"/>
            </w:tcBorders>
            <w:shd w:val="clear" w:color="auto" w:fill="C6D9F1"/>
          </w:tcPr>
          <w:p w:rsidR="00C53CF9" w:rsidRPr="00B5704A" w:rsidRDefault="00C53CF9" w:rsidP="007C5ED6">
            <w:pPr>
              <w:rPr>
                <w:b/>
                <w:sz w:val="22"/>
                <w:szCs w:val="22"/>
                <w:lang w:val="sr-Cyrl-BA"/>
              </w:rPr>
            </w:pPr>
            <w:proofErr w:type="spellStart"/>
            <w:r w:rsidRPr="002256E7">
              <w:rPr>
                <w:b/>
                <w:sz w:val="22"/>
                <w:szCs w:val="22"/>
                <w:lang w:val="hr-HR"/>
              </w:rPr>
              <w:t>Датум</w:t>
            </w:r>
            <w:proofErr w:type="spellEnd"/>
            <w:r w:rsidRPr="002256E7">
              <w:rPr>
                <w:b/>
                <w:sz w:val="22"/>
                <w:szCs w:val="22"/>
                <w:lang w:val="hr-HR"/>
              </w:rPr>
              <w:t>:</w:t>
            </w:r>
            <w:r w:rsidR="00D7450D">
              <w:rPr>
                <w:b/>
                <w:sz w:val="22"/>
                <w:szCs w:val="22"/>
                <w:lang w:val="sr-Cyrl-BA"/>
              </w:rPr>
              <w:t xml:space="preserve"> </w:t>
            </w:r>
          </w:p>
        </w:tc>
        <w:tc>
          <w:tcPr>
            <w:tcW w:w="740" w:type="pct"/>
            <w:gridSpan w:val="2"/>
            <w:tcBorders>
              <w:left w:val="nil"/>
              <w:right w:val="nil"/>
            </w:tcBorders>
            <w:shd w:val="clear" w:color="auto" w:fill="C6D9F1"/>
          </w:tcPr>
          <w:p w:rsidR="00C53CF9" w:rsidRPr="009B0C6A" w:rsidRDefault="009370AA" w:rsidP="00C53CF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sr-Cyrl-BA"/>
              </w:rPr>
              <w:t>јун</w:t>
            </w:r>
            <w:r w:rsidR="00344911">
              <w:rPr>
                <w:b/>
                <w:sz w:val="22"/>
                <w:szCs w:val="22"/>
                <w:lang w:val="sr-Cyrl-BA"/>
              </w:rPr>
              <w:t>, 2022</w:t>
            </w:r>
            <w:r w:rsidR="007C5ED6">
              <w:rPr>
                <w:b/>
                <w:sz w:val="22"/>
                <w:szCs w:val="22"/>
                <w:lang w:val="sr-Cyrl-BA"/>
              </w:rPr>
              <w:t>. године</w:t>
            </w:r>
          </w:p>
        </w:tc>
        <w:tc>
          <w:tcPr>
            <w:tcW w:w="525" w:type="pct"/>
            <w:gridSpan w:val="3"/>
            <w:tcBorders>
              <w:left w:val="nil"/>
              <w:right w:val="nil"/>
            </w:tcBorders>
            <w:shd w:val="clear" w:color="auto" w:fill="C6D9F1"/>
          </w:tcPr>
          <w:p w:rsidR="00C53CF9" w:rsidRPr="00B5704A" w:rsidRDefault="00C53CF9" w:rsidP="00C53CF9">
            <w:pPr>
              <w:rPr>
                <w:b/>
                <w:sz w:val="22"/>
                <w:szCs w:val="22"/>
                <w:lang w:val="sr-Cyrl-BA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Шифра:</w:t>
            </w:r>
            <w:r w:rsidR="00B5704A">
              <w:rPr>
                <w:b/>
                <w:sz w:val="22"/>
                <w:szCs w:val="22"/>
                <w:lang w:val="sr-Cyrl-BA"/>
              </w:rPr>
              <w:t xml:space="preserve"> </w:t>
            </w:r>
          </w:p>
        </w:tc>
        <w:tc>
          <w:tcPr>
            <w:tcW w:w="1418" w:type="pct"/>
            <w:gridSpan w:val="2"/>
            <w:tcBorders>
              <w:left w:val="nil"/>
              <w:right w:val="nil"/>
            </w:tcBorders>
            <w:shd w:val="clear" w:color="auto" w:fill="C6D9F1"/>
          </w:tcPr>
          <w:p w:rsidR="00C53CF9" w:rsidRPr="00344911" w:rsidRDefault="00C53CF9" w:rsidP="00C53CF9">
            <w:pPr>
              <w:rPr>
                <w:b/>
                <w:sz w:val="22"/>
                <w:szCs w:val="22"/>
                <w:lang w:val="hr-HR"/>
              </w:rPr>
            </w:pPr>
            <w:r w:rsidRPr="00344911">
              <w:rPr>
                <w:b/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853" w:type="pct"/>
            <w:gridSpan w:val="2"/>
            <w:tcBorders>
              <w:left w:val="nil"/>
              <w:right w:val="nil"/>
            </w:tcBorders>
            <w:shd w:val="clear" w:color="auto" w:fill="C6D9F1"/>
          </w:tcPr>
          <w:p w:rsidR="00C53CF9" w:rsidRPr="00B5704A" w:rsidRDefault="00C53CF9" w:rsidP="00C53CF9">
            <w:pPr>
              <w:rPr>
                <w:b/>
                <w:sz w:val="22"/>
                <w:szCs w:val="22"/>
                <w:lang w:val="sr-Cyrl-BA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Редни број:</w:t>
            </w:r>
            <w:r w:rsidR="00B5704A">
              <w:rPr>
                <w:b/>
                <w:sz w:val="22"/>
                <w:szCs w:val="22"/>
                <w:lang w:val="sr-Cyrl-BA"/>
              </w:rPr>
              <w:t xml:space="preserve"> 01 (34 часа)</w:t>
            </w:r>
          </w:p>
        </w:tc>
        <w:tc>
          <w:tcPr>
            <w:tcW w:w="565" w:type="pct"/>
            <w:tcBorders>
              <w:left w:val="nil"/>
            </w:tcBorders>
            <w:shd w:val="clear" w:color="auto" w:fill="C6D9F1"/>
          </w:tcPr>
          <w:p w:rsidR="00C53CF9" w:rsidRPr="009B0C6A" w:rsidRDefault="00C53CF9" w:rsidP="00C53CF9">
            <w:pPr>
              <w:rPr>
                <w:b/>
                <w:sz w:val="22"/>
                <w:szCs w:val="22"/>
              </w:rPr>
            </w:pPr>
          </w:p>
        </w:tc>
      </w:tr>
      <w:tr w:rsidR="00C53CF9" w:rsidRPr="002256E7" w:rsidTr="003C312A">
        <w:tblPrEx>
          <w:tblBorders>
            <w:insideH w:val="single" w:sz="4" w:space="0" w:color="auto"/>
          </w:tblBorders>
        </w:tblPrEx>
        <w:trPr>
          <w:trHeight w:val="394"/>
          <w:jc w:val="center"/>
        </w:trPr>
        <w:tc>
          <w:tcPr>
            <w:tcW w:w="5000" w:type="pct"/>
            <w:gridSpan w:val="11"/>
            <w:vAlign w:val="center"/>
          </w:tcPr>
          <w:p w:rsidR="00C53CF9" w:rsidRPr="00BC5D23" w:rsidRDefault="00C53CF9" w:rsidP="003C312A">
            <w:pPr>
              <w:rPr>
                <w:b/>
                <w:sz w:val="22"/>
                <w:szCs w:val="22"/>
              </w:rPr>
            </w:pPr>
            <w:proofErr w:type="spellStart"/>
            <w:r w:rsidRPr="002256E7">
              <w:rPr>
                <w:b/>
                <w:sz w:val="22"/>
                <w:szCs w:val="22"/>
                <w:lang w:val="hr-HR"/>
              </w:rPr>
              <w:t>Сврха</w:t>
            </w:r>
            <w:proofErr w:type="spellEnd"/>
          </w:p>
        </w:tc>
      </w:tr>
      <w:tr w:rsidR="00C53CF9" w:rsidRPr="002256E7" w:rsidTr="00BB04BC">
        <w:tblPrEx>
          <w:tblBorders>
            <w:insideH w:val="single" w:sz="4" w:space="0" w:color="auto"/>
          </w:tblBorders>
        </w:tblPrEx>
        <w:trPr>
          <w:trHeight w:val="840"/>
          <w:jc w:val="center"/>
        </w:trPr>
        <w:tc>
          <w:tcPr>
            <w:tcW w:w="5000" w:type="pct"/>
            <w:gridSpan w:val="11"/>
            <w:vAlign w:val="center"/>
          </w:tcPr>
          <w:p w:rsidR="00AD47D5" w:rsidRDefault="00B5704A" w:rsidP="00AD47D5">
            <w:pPr>
              <w:pStyle w:val="Teloteksta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Модул омогућава практично оспособљавање ученика за обављање про</w:t>
            </w:r>
            <w:r w:rsidR="002F187E">
              <w:rPr>
                <w:sz w:val="22"/>
                <w:szCs w:val="22"/>
                <w:lang w:val="ru-RU"/>
              </w:rPr>
              <w:t>фесионалних задатака у поступку</w:t>
            </w:r>
            <w:r w:rsidR="00AD47D5">
              <w:rPr>
                <w:sz w:val="22"/>
                <w:szCs w:val="22"/>
              </w:rPr>
              <w:t>:</w:t>
            </w:r>
          </w:p>
          <w:p w:rsidR="002F187E" w:rsidRPr="00AD47D5" w:rsidRDefault="00B5704A" w:rsidP="00AD47D5">
            <w:pPr>
              <w:pStyle w:val="Teloteksta"/>
              <w:numPr>
                <w:ilvl w:val="0"/>
                <w:numId w:val="12"/>
              </w:num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пријема, смјештај</w:t>
            </w:r>
            <w:r w:rsidR="00AD47D5">
              <w:rPr>
                <w:sz w:val="22"/>
                <w:szCs w:val="22"/>
                <w:lang w:val="ru-RU"/>
              </w:rPr>
              <w:t>а</w:t>
            </w:r>
            <w:r>
              <w:rPr>
                <w:sz w:val="22"/>
                <w:szCs w:val="22"/>
                <w:lang w:val="ru-RU"/>
              </w:rPr>
              <w:t xml:space="preserve"> и отпуста </w:t>
            </w:r>
            <w:r w:rsidR="003F1CC9">
              <w:rPr>
                <w:sz w:val="22"/>
                <w:szCs w:val="22"/>
                <w:lang w:val="sr-Cyrl-BA"/>
              </w:rPr>
              <w:t>пацијента</w:t>
            </w:r>
            <w:r w:rsidR="00AD47D5">
              <w:rPr>
                <w:sz w:val="22"/>
                <w:szCs w:val="22"/>
                <w:lang w:val="sr-Cyrl-BA"/>
              </w:rPr>
              <w:t xml:space="preserve"> </w:t>
            </w:r>
          </w:p>
          <w:p w:rsidR="002F187E" w:rsidRDefault="002F187E" w:rsidP="003C312A">
            <w:pPr>
              <w:pStyle w:val="Teloteksta"/>
              <w:numPr>
                <w:ilvl w:val="0"/>
                <w:numId w:val="10"/>
              </w:numPr>
              <w:spacing w:after="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вођења  </w:t>
            </w:r>
            <w:r w:rsidR="00AD47D5">
              <w:rPr>
                <w:sz w:val="22"/>
                <w:szCs w:val="22"/>
                <w:lang w:val="sr-Cyrl-BA"/>
              </w:rPr>
              <w:t xml:space="preserve">и </w:t>
            </w:r>
            <w:r>
              <w:rPr>
                <w:sz w:val="22"/>
                <w:szCs w:val="22"/>
                <w:lang w:val="sr-Cyrl-BA"/>
              </w:rPr>
              <w:t>чувања здравствене документације</w:t>
            </w:r>
          </w:p>
          <w:p w:rsidR="00AD47D5" w:rsidRDefault="00AD47D5" w:rsidP="003C312A">
            <w:pPr>
              <w:pStyle w:val="Teloteksta"/>
              <w:numPr>
                <w:ilvl w:val="0"/>
                <w:numId w:val="10"/>
              </w:numPr>
              <w:spacing w:after="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припреме одјељења за љека</w:t>
            </w:r>
            <w:r w:rsidR="00D12E3B">
              <w:rPr>
                <w:sz w:val="22"/>
                <w:szCs w:val="22"/>
                <w:lang w:val="sr-Cyrl-BA"/>
              </w:rPr>
              <w:t>рску визиту</w:t>
            </w:r>
          </w:p>
          <w:p w:rsidR="00E20BEB" w:rsidRPr="00D12E3B" w:rsidRDefault="00D12E3B" w:rsidP="00D12E3B">
            <w:pPr>
              <w:pStyle w:val="Teloteksta"/>
              <w:numPr>
                <w:ilvl w:val="0"/>
                <w:numId w:val="10"/>
              </w:numPr>
              <w:spacing w:after="0"/>
              <w:rPr>
                <w:sz w:val="22"/>
                <w:szCs w:val="22"/>
                <w:lang w:val="sr-Cyrl-BA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дијагностике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његе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болесника</w:t>
            </w:r>
            <w:proofErr w:type="spellEnd"/>
            <w:r w:rsidR="0022448A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болестима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органа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дисање</w:t>
            </w:r>
            <w:proofErr w:type="spellEnd"/>
            <w:r w:rsidR="00BC5D23">
              <w:rPr>
                <w:sz w:val="22"/>
                <w:szCs w:val="22"/>
              </w:rPr>
              <w:t>.</w:t>
            </w:r>
          </w:p>
          <w:p w:rsidR="003F1CC9" w:rsidRPr="003F1CC9" w:rsidRDefault="003F1CC9" w:rsidP="002E2FF0">
            <w:pPr>
              <w:pStyle w:val="Teloteksta"/>
              <w:spacing w:after="0"/>
              <w:rPr>
                <w:sz w:val="22"/>
                <w:szCs w:val="22"/>
                <w:lang w:val="ru-RU"/>
              </w:rPr>
            </w:pPr>
          </w:p>
        </w:tc>
      </w:tr>
      <w:tr w:rsidR="00C53CF9" w:rsidRPr="002256E7" w:rsidTr="009B0C6A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C53CF9" w:rsidRPr="004D2852" w:rsidRDefault="00C53CF9" w:rsidP="00C53CF9">
            <w:pPr>
              <w:rPr>
                <w:b/>
                <w:sz w:val="22"/>
                <w:szCs w:val="22"/>
              </w:rPr>
            </w:pPr>
            <w:proofErr w:type="spellStart"/>
            <w:r w:rsidRPr="002256E7">
              <w:rPr>
                <w:b/>
                <w:sz w:val="22"/>
                <w:szCs w:val="22"/>
                <w:lang w:val="hr-HR"/>
              </w:rPr>
              <w:t>Специјални</w:t>
            </w:r>
            <w:proofErr w:type="spellEnd"/>
            <w:r w:rsidRPr="002256E7">
              <w:rPr>
                <w:b/>
                <w:sz w:val="22"/>
                <w:szCs w:val="22"/>
                <w:lang w:val="hr-HR"/>
              </w:rPr>
              <w:t xml:space="preserve"> </w:t>
            </w:r>
            <w:proofErr w:type="spellStart"/>
            <w:r w:rsidRPr="002256E7">
              <w:rPr>
                <w:b/>
                <w:sz w:val="22"/>
                <w:szCs w:val="22"/>
                <w:lang w:val="hr-HR"/>
              </w:rPr>
              <w:t>захтјеви</w:t>
            </w:r>
            <w:proofErr w:type="spellEnd"/>
            <w:r w:rsidRPr="002256E7">
              <w:rPr>
                <w:b/>
                <w:sz w:val="22"/>
                <w:szCs w:val="22"/>
                <w:lang w:val="hr-HR"/>
              </w:rPr>
              <w:t xml:space="preserve"> / </w:t>
            </w:r>
            <w:proofErr w:type="spellStart"/>
            <w:r w:rsidRPr="002256E7">
              <w:rPr>
                <w:b/>
                <w:sz w:val="22"/>
                <w:szCs w:val="22"/>
                <w:lang w:val="hr-HR"/>
              </w:rPr>
              <w:t>Предуслови</w:t>
            </w:r>
            <w:proofErr w:type="spellEnd"/>
          </w:p>
        </w:tc>
      </w:tr>
      <w:tr w:rsidR="00C53CF9" w:rsidRPr="002256E7" w:rsidTr="00BB04BC">
        <w:tblPrEx>
          <w:tblBorders>
            <w:insideH w:val="single" w:sz="4" w:space="0" w:color="auto"/>
          </w:tblBorders>
        </w:tblPrEx>
        <w:trPr>
          <w:trHeight w:val="870"/>
          <w:jc w:val="center"/>
        </w:trPr>
        <w:tc>
          <w:tcPr>
            <w:tcW w:w="5000" w:type="pct"/>
            <w:gridSpan w:val="11"/>
            <w:vAlign w:val="center"/>
          </w:tcPr>
          <w:p w:rsidR="00C53CF9" w:rsidRPr="00BC5D23" w:rsidRDefault="00030CFB" w:rsidP="009B0C6A">
            <w:pPr>
              <w:pStyle w:val="Teloteksta"/>
              <w:spacing w:after="0"/>
              <w:rPr>
                <w:sz w:val="22"/>
                <w:szCs w:val="22"/>
              </w:rPr>
            </w:pPr>
            <w:r w:rsidRPr="00030CFB">
              <w:rPr>
                <w:sz w:val="22"/>
                <w:szCs w:val="22"/>
                <w:lang w:val="ru-RU"/>
              </w:rPr>
              <w:t xml:space="preserve">Усвајена знања и вјештине из предмета </w:t>
            </w:r>
            <w:r w:rsidR="006851F2" w:rsidRPr="00030CFB">
              <w:rPr>
                <w:sz w:val="22"/>
                <w:szCs w:val="22"/>
                <w:lang w:val="ru-RU"/>
              </w:rPr>
              <w:t xml:space="preserve">здравствена њега, практична настава, анатомија, латински језик, </w:t>
            </w:r>
            <w:r w:rsidR="006851F2">
              <w:rPr>
                <w:sz w:val="22"/>
                <w:szCs w:val="22"/>
                <w:lang w:val="ru-RU"/>
              </w:rPr>
              <w:t xml:space="preserve">интерна медицина, </w:t>
            </w:r>
            <w:r w:rsidR="006851F2" w:rsidRPr="00030CFB">
              <w:rPr>
                <w:sz w:val="22"/>
                <w:szCs w:val="22"/>
                <w:lang w:val="ru-RU"/>
              </w:rPr>
              <w:t>информатичка писменост</w:t>
            </w:r>
            <w:r w:rsidR="00BC5D23">
              <w:rPr>
                <w:sz w:val="22"/>
                <w:szCs w:val="22"/>
              </w:rPr>
              <w:t>.</w:t>
            </w:r>
          </w:p>
        </w:tc>
      </w:tr>
      <w:tr w:rsidR="00C53CF9" w:rsidRPr="002256E7" w:rsidTr="009B0C6A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C53CF9" w:rsidRPr="002256E7" w:rsidRDefault="00C53CF9" w:rsidP="00C53CF9">
            <w:pPr>
              <w:rPr>
                <w:b/>
                <w:sz w:val="22"/>
                <w:szCs w:val="22"/>
                <w:lang w:val="hr-HR"/>
              </w:rPr>
            </w:pPr>
            <w:proofErr w:type="spellStart"/>
            <w:r w:rsidRPr="002256E7">
              <w:rPr>
                <w:b/>
                <w:sz w:val="22"/>
                <w:szCs w:val="22"/>
                <w:lang w:val="hr-HR"/>
              </w:rPr>
              <w:t>Циљеви</w:t>
            </w:r>
            <w:proofErr w:type="spellEnd"/>
            <w:r w:rsidR="00BC5D23">
              <w:rPr>
                <w:b/>
                <w:sz w:val="22"/>
                <w:szCs w:val="22"/>
                <w:lang w:val="hr-HR"/>
              </w:rPr>
              <w:t>:</w:t>
            </w:r>
          </w:p>
        </w:tc>
      </w:tr>
      <w:tr w:rsidR="00C53CF9" w:rsidRPr="002256E7" w:rsidTr="00BB04BC">
        <w:tblPrEx>
          <w:tblBorders>
            <w:insideH w:val="single" w:sz="4" w:space="0" w:color="auto"/>
          </w:tblBorders>
        </w:tblPrEx>
        <w:trPr>
          <w:trHeight w:val="716"/>
          <w:jc w:val="center"/>
        </w:trPr>
        <w:tc>
          <w:tcPr>
            <w:tcW w:w="5000" w:type="pct"/>
            <w:gridSpan w:val="11"/>
          </w:tcPr>
          <w:p w:rsidR="005911CB" w:rsidRPr="005911CB" w:rsidRDefault="00290AE5" w:rsidP="00EC1FC9">
            <w:pPr>
              <w:pStyle w:val="Teloteksta"/>
              <w:numPr>
                <w:ilvl w:val="0"/>
                <w:numId w:val="29"/>
              </w:num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Упознавање ученика са организацијом рада на интерном одјељењу</w:t>
            </w:r>
            <w:r>
              <w:rPr>
                <w:sz w:val="22"/>
                <w:szCs w:val="22"/>
              </w:rPr>
              <w:t>;</w:t>
            </w:r>
          </w:p>
          <w:p w:rsidR="00017089" w:rsidRPr="00DF4A42" w:rsidRDefault="00290AE5" w:rsidP="00EC1FC9">
            <w:pPr>
              <w:pStyle w:val="Teloteksta"/>
              <w:numPr>
                <w:ilvl w:val="0"/>
                <w:numId w:val="29"/>
              </w:num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 xml:space="preserve">Оспособљавање ученика за обављање </w:t>
            </w:r>
            <w:r w:rsidR="00BC5D23">
              <w:rPr>
                <w:sz w:val="22"/>
                <w:szCs w:val="22"/>
                <w:lang w:val="ru-RU"/>
              </w:rPr>
              <w:t>професионалних задатака у поступку</w:t>
            </w:r>
            <w:r w:rsidR="00BC5D23">
              <w:rPr>
                <w:sz w:val="22"/>
                <w:szCs w:val="22"/>
              </w:rPr>
              <w:t xml:space="preserve"> </w:t>
            </w:r>
            <w:r w:rsidR="00BC5D23" w:rsidRPr="00374D97">
              <w:rPr>
                <w:sz w:val="22"/>
                <w:szCs w:val="22"/>
                <w:lang w:val="ru-RU"/>
              </w:rPr>
              <w:t xml:space="preserve">пријема, смјештаја и отпуста </w:t>
            </w:r>
            <w:r>
              <w:rPr>
                <w:sz w:val="22"/>
                <w:szCs w:val="22"/>
                <w:lang w:val="sr-Cyrl-BA"/>
              </w:rPr>
              <w:t>пацијента</w:t>
            </w:r>
            <w:r>
              <w:rPr>
                <w:sz w:val="22"/>
                <w:szCs w:val="22"/>
              </w:rPr>
              <w:t>;</w:t>
            </w:r>
          </w:p>
          <w:p w:rsidR="008A52A5" w:rsidRPr="008A52A5" w:rsidRDefault="00290AE5" w:rsidP="008A52A5">
            <w:pPr>
              <w:pStyle w:val="Teloteksta"/>
              <w:numPr>
                <w:ilvl w:val="0"/>
                <w:numId w:val="29"/>
              </w:numPr>
              <w:spacing w:after="0"/>
              <w:rPr>
                <w:sz w:val="22"/>
                <w:szCs w:val="22"/>
              </w:rPr>
            </w:pPr>
            <w:r>
              <w:rPr>
                <w:sz w:val="22"/>
                <w:lang w:val="sr-Cyrl-BA"/>
              </w:rPr>
              <w:t>Развијање способности комуникације и култура дијалога са пацијентом</w:t>
            </w:r>
            <w:r>
              <w:rPr>
                <w:sz w:val="22"/>
              </w:rPr>
              <w:t>;</w:t>
            </w:r>
          </w:p>
          <w:p w:rsidR="008A52A5" w:rsidRPr="008A52A5" w:rsidRDefault="00290AE5" w:rsidP="008A52A5">
            <w:pPr>
              <w:pStyle w:val="Teloteksta"/>
              <w:numPr>
                <w:ilvl w:val="0"/>
                <w:numId w:val="29"/>
              </w:numPr>
              <w:spacing w:after="0"/>
              <w:rPr>
                <w:sz w:val="22"/>
                <w:szCs w:val="22"/>
              </w:rPr>
            </w:pPr>
            <w:proofErr w:type="spellStart"/>
            <w:r w:rsidRPr="008A52A5">
              <w:rPr>
                <w:sz w:val="22"/>
                <w:szCs w:val="22"/>
              </w:rPr>
              <w:t>Развијање</w:t>
            </w:r>
            <w:proofErr w:type="spellEnd"/>
            <w:r w:rsidRPr="008A52A5">
              <w:rPr>
                <w:sz w:val="22"/>
                <w:szCs w:val="22"/>
              </w:rPr>
              <w:t xml:space="preserve"> </w:t>
            </w:r>
            <w:proofErr w:type="spellStart"/>
            <w:r w:rsidRPr="008A52A5">
              <w:rPr>
                <w:sz w:val="22"/>
                <w:szCs w:val="22"/>
              </w:rPr>
              <w:t>мануелних</w:t>
            </w:r>
            <w:proofErr w:type="spellEnd"/>
            <w:r w:rsidRPr="008A52A5">
              <w:rPr>
                <w:sz w:val="22"/>
                <w:szCs w:val="22"/>
              </w:rPr>
              <w:t xml:space="preserve"> </w:t>
            </w:r>
            <w:proofErr w:type="spellStart"/>
            <w:r w:rsidRPr="008A52A5">
              <w:rPr>
                <w:sz w:val="22"/>
                <w:szCs w:val="22"/>
              </w:rPr>
              <w:t>вјештина</w:t>
            </w:r>
            <w:proofErr w:type="spellEnd"/>
            <w:r w:rsidRPr="008A52A5">
              <w:rPr>
                <w:sz w:val="22"/>
                <w:szCs w:val="22"/>
              </w:rPr>
              <w:t xml:space="preserve"> </w:t>
            </w:r>
            <w:proofErr w:type="spellStart"/>
            <w:r w:rsidRPr="008A52A5">
              <w:rPr>
                <w:sz w:val="22"/>
                <w:szCs w:val="22"/>
              </w:rPr>
              <w:t>при</w:t>
            </w:r>
            <w:proofErr w:type="spellEnd"/>
            <w:r w:rsidRPr="008A52A5">
              <w:rPr>
                <w:sz w:val="22"/>
                <w:szCs w:val="22"/>
              </w:rPr>
              <w:t xml:space="preserve"> </w:t>
            </w:r>
            <w:proofErr w:type="spellStart"/>
            <w:r w:rsidRPr="008A52A5">
              <w:rPr>
                <w:sz w:val="22"/>
                <w:szCs w:val="22"/>
              </w:rPr>
              <w:t>асистирању</w:t>
            </w:r>
            <w:proofErr w:type="spellEnd"/>
            <w:r w:rsidRPr="008A52A5">
              <w:rPr>
                <w:sz w:val="22"/>
                <w:szCs w:val="22"/>
              </w:rPr>
              <w:t xml:space="preserve"> </w:t>
            </w:r>
            <w:proofErr w:type="spellStart"/>
            <w:r w:rsidRPr="008A52A5">
              <w:rPr>
                <w:sz w:val="22"/>
                <w:szCs w:val="22"/>
              </w:rPr>
              <w:t>љекару</w:t>
            </w:r>
            <w:proofErr w:type="spellEnd"/>
            <w:r w:rsidRPr="008A52A5">
              <w:rPr>
                <w:sz w:val="22"/>
                <w:szCs w:val="22"/>
              </w:rPr>
              <w:t xml:space="preserve"> у </w:t>
            </w:r>
            <w:proofErr w:type="spellStart"/>
            <w:r w:rsidRPr="008A52A5">
              <w:rPr>
                <w:sz w:val="22"/>
                <w:szCs w:val="22"/>
              </w:rPr>
              <w:t>извође</w:t>
            </w:r>
            <w:r w:rsidR="0025585C">
              <w:rPr>
                <w:sz w:val="22"/>
                <w:szCs w:val="22"/>
              </w:rPr>
              <w:t>њу</w:t>
            </w:r>
            <w:proofErr w:type="spellEnd"/>
            <w:r w:rsidR="0025585C">
              <w:rPr>
                <w:sz w:val="22"/>
                <w:szCs w:val="22"/>
              </w:rPr>
              <w:t xml:space="preserve"> </w:t>
            </w:r>
            <w:proofErr w:type="spellStart"/>
            <w:r w:rsidR="0025585C">
              <w:rPr>
                <w:sz w:val="22"/>
                <w:szCs w:val="22"/>
              </w:rPr>
              <w:t>медицинско</w:t>
            </w:r>
            <w:proofErr w:type="spellEnd"/>
            <w:r w:rsidR="0025585C">
              <w:rPr>
                <w:sz w:val="22"/>
                <w:szCs w:val="22"/>
              </w:rPr>
              <w:t xml:space="preserve"> – </w:t>
            </w:r>
            <w:proofErr w:type="spellStart"/>
            <w:r w:rsidR="0025585C">
              <w:rPr>
                <w:sz w:val="22"/>
                <w:szCs w:val="22"/>
              </w:rPr>
              <w:t>техничких</w:t>
            </w:r>
            <w:proofErr w:type="spellEnd"/>
            <w:r w:rsidR="0025585C">
              <w:rPr>
                <w:sz w:val="22"/>
                <w:szCs w:val="22"/>
              </w:rPr>
              <w:t xml:space="preserve"> </w:t>
            </w:r>
            <w:proofErr w:type="spellStart"/>
            <w:r w:rsidR="0025585C">
              <w:rPr>
                <w:sz w:val="22"/>
                <w:szCs w:val="22"/>
              </w:rPr>
              <w:t>радњи</w:t>
            </w:r>
            <w:proofErr w:type="spellEnd"/>
            <w:r w:rsidR="0025585C">
              <w:rPr>
                <w:sz w:val="22"/>
                <w:szCs w:val="22"/>
              </w:rPr>
              <w:t xml:space="preserve"> </w:t>
            </w:r>
            <w:proofErr w:type="spellStart"/>
            <w:r w:rsidRPr="008A52A5">
              <w:rPr>
                <w:sz w:val="22"/>
                <w:szCs w:val="22"/>
              </w:rPr>
              <w:t>потребних</w:t>
            </w:r>
            <w:proofErr w:type="spellEnd"/>
            <w:r w:rsidRPr="008A52A5">
              <w:rPr>
                <w:sz w:val="22"/>
                <w:szCs w:val="22"/>
              </w:rPr>
              <w:t xml:space="preserve"> </w:t>
            </w:r>
            <w:proofErr w:type="spellStart"/>
            <w:r w:rsidRPr="008A52A5">
              <w:rPr>
                <w:sz w:val="22"/>
                <w:szCs w:val="22"/>
              </w:rPr>
              <w:t>за</w:t>
            </w:r>
            <w:proofErr w:type="spellEnd"/>
            <w:r w:rsidRPr="008A52A5">
              <w:rPr>
                <w:sz w:val="22"/>
                <w:szCs w:val="22"/>
              </w:rPr>
              <w:t xml:space="preserve"> </w:t>
            </w:r>
            <w:proofErr w:type="spellStart"/>
            <w:r w:rsidRPr="008A52A5">
              <w:rPr>
                <w:sz w:val="22"/>
                <w:szCs w:val="22"/>
              </w:rPr>
              <w:t>овај</w:t>
            </w:r>
            <w:proofErr w:type="spellEnd"/>
            <w:r w:rsidRPr="008A52A5">
              <w:rPr>
                <w:sz w:val="22"/>
                <w:szCs w:val="22"/>
              </w:rPr>
              <w:t xml:space="preserve"> </w:t>
            </w:r>
            <w:proofErr w:type="spellStart"/>
            <w:r w:rsidRPr="008A52A5">
              <w:rPr>
                <w:sz w:val="22"/>
                <w:szCs w:val="22"/>
              </w:rPr>
              <w:t>мод</w:t>
            </w:r>
            <w:r>
              <w:rPr>
                <w:sz w:val="22"/>
                <w:szCs w:val="22"/>
              </w:rPr>
              <w:t>ул</w:t>
            </w:r>
            <w:proofErr w:type="spellEnd"/>
            <w:r>
              <w:rPr>
                <w:sz w:val="22"/>
                <w:szCs w:val="22"/>
              </w:rPr>
              <w:t>;</w:t>
            </w:r>
          </w:p>
          <w:p w:rsidR="00374D97" w:rsidRPr="00E800A0" w:rsidRDefault="00290AE5" w:rsidP="00EC1FC9">
            <w:pPr>
              <w:numPr>
                <w:ilvl w:val="0"/>
                <w:numId w:val="29"/>
              </w:numPr>
              <w:tabs>
                <w:tab w:val="left" w:pos="2748"/>
              </w:tabs>
              <w:rPr>
                <w:sz w:val="22"/>
                <w:szCs w:val="22"/>
                <w:lang w:val="sr-Cyrl-BA"/>
              </w:rPr>
            </w:pPr>
            <w:r w:rsidRPr="00E800A0">
              <w:rPr>
                <w:sz w:val="22"/>
                <w:szCs w:val="22"/>
                <w:lang w:val="sr-Cyrl-BA"/>
              </w:rPr>
              <w:t xml:space="preserve">Стицање знања о дијагностичкој обради </w:t>
            </w:r>
            <w:proofErr w:type="spellStart"/>
            <w:r w:rsidRPr="00E800A0">
              <w:rPr>
                <w:sz w:val="22"/>
                <w:szCs w:val="22"/>
                <w:lang w:val="sr-Cyrl-BA"/>
              </w:rPr>
              <w:t>новопримљеног</w:t>
            </w:r>
            <w:proofErr w:type="spellEnd"/>
            <w:r w:rsidRPr="00E800A0">
              <w:rPr>
                <w:sz w:val="22"/>
                <w:szCs w:val="22"/>
                <w:lang w:val="sr-Cyrl-BA"/>
              </w:rPr>
              <w:t xml:space="preserve"> болесника</w:t>
            </w:r>
            <w:r>
              <w:rPr>
                <w:sz w:val="22"/>
                <w:szCs w:val="22"/>
              </w:rPr>
              <w:t>;</w:t>
            </w:r>
          </w:p>
          <w:p w:rsidR="002B4547" w:rsidRDefault="00290AE5" w:rsidP="00EC1FC9">
            <w:pPr>
              <w:numPr>
                <w:ilvl w:val="0"/>
                <w:numId w:val="29"/>
              </w:numPr>
              <w:rPr>
                <w:sz w:val="22"/>
                <w:lang w:val="sr-Cyrl-BA"/>
              </w:rPr>
            </w:pPr>
            <w:r>
              <w:rPr>
                <w:sz w:val="22"/>
                <w:lang w:val="sr-Cyrl-BA"/>
              </w:rPr>
              <w:t xml:space="preserve">Стицање </w:t>
            </w:r>
            <w:r w:rsidR="00BC5D23" w:rsidRPr="00374D97">
              <w:rPr>
                <w:sz w:val="22"/>
                <w:lang w:val="sr-Cyrl-BA"/>
              </w:rPr>
              <w:t>знања о вођењу и ч</w:t>
            </w:r>
            <w:r w:rsidR="00BC5D23">
              <w:rPr>
                <w:sz w:val="22"/>
                <w:lang w:val="sr-Cyrl-BA"/>
              </w:rPr>
              <w:t>увању здравствене документације</w:t>
            </w:r>
            <w:r>
              <w:rPr>
                <w:sz w:val="22"/>
              </w:rPr>
              <w:t>;</w:t>
            </w:r>
          </w:p>
          <w:p w:rsidR="002B4547" w:rsidRDefault="00290AE5" w:rsidP="00EC1FC9">
            <w:pPr>
              <w:numPr>
                <w:ilvl w:val="0"/>
                <w:numId w:val="29"/>
              </w:numPr>
              <w:rPr>
                <w:sz w:val="22"/>
                <w:lang w:val="sr-Cyrl-BA"/>
              </w:rPr>
            </w:pPr>
            <w:r>
              <w:rPr>
                <w:sz w:val="22"/>
                <w:lang w:val="sr-Cyrl-BA"/>
              </w:rPr>
              <w:t xml:space="preserve">Упознавање ученика са процедуром </w:t>
            </w:r>
            <w:r w:rsidR="00BC5D23" w:rsidRPr="002B4547">
              <w:rPr>
                <w:sz w:val="22"/>
                <w:lang w:val="sr-Cyrl-BA"/>
              </w:rPr>
              <w:t>припреме одјељења за љекарску визиту</w:t>
            </w:r>
            <w:r>
              <w:rPr>
                <w:sz w:val="22"/>
              </w:rPr>
              <w:t>;</w:t>
            </w:r>
          </w:p>
          <w:p w:rsidR="002B4547" w:rsidRDefault="00290AE5" w:rsidP="00EC1FC9">
            <w:pPr>
              <w:numPr>
                <w:ilvl w:val="0"/>
                <w:numId w:val="29"/>
              </w:numPr>
              <w:rPr>
                <w:sz w:val="22"/>
                <w:lang w:val="sr-Cyrl-BA"/>
              </w:rPr>
            </w:pPr>
            <w:r w:rsidRPr="002B4547">
              <w:rPr>
                <w:sz w:val="22"/>
                <w:lang w:val="sr-Cyrl-BA"/>
              </w:rPr>
              <w:t>Стицање знања о улози медицинске сестре при прегледу болесника</w:t>
            </w:r>
            <w:r>
              <w:rPr>
                <w:sz w:val="22"/>
              </w:rPr>
              <w:t>;</w:t>
            </w:r>
          </w:p>
          <w:p w:rsidR="002B4547" w:rsidRPr="00E10D80" w:rsidRDefault="00290AE5" w:rsidP="00EC1FC9">
            <w:pPr>
              <w:numPr>
                <w:ilvl w:val="0"/>
                <w:numId w:val="29"/>
              </w:numPr>
              <w:rPr>
                <w:sz w:val="22"/>
                <w:lang w:val="sr-Cyrl-BA"/>
              </w:rPr>
            </w:pPr>
            <w:r>
              <w:rPr>
                <w:sz w:val="22"/>
                <w:lang w:val="sr-Cyrl-BA"/>
              </w:rPr>
              <w:t xml:space="preserve">Упознавање ученика са сестринским </w:t>
            </w:r>
            <w:proofErr w:type="spellStart"/>
            <w:r>
              <w:rPr>
                <w:sz w:val="22"/>
                <w:lang w:val="sr-Cyrl-BA"/>
              </w:rPr>
              <w:t>инервенцијама</w:t>
            </w:r>
            <w:proofErr w:type="spellEnd"/>
            <w:r>
              <w:rPr>
                <w:sz w:val="22"/>
                <w:lang w:val="sr-Cyrl-BA"/>
              </w:rPr>
              <w:t xml:space="preserve"> у </w:t>
            </w:r>
            <w:proofErr w:type="spellStart"/>
            <w:r>
              <w:rPr>
                <w:sz w:val="22"/>
                <w:lang w:val="sr-Cyrl-BA"/>
              </w:rPr>
              <w:t>њези</w:t>
            </w:r>
            <w:proofErr w:type="spellEnd"/>
            <w:r>
              <w:rPr>
                <w:sz w:val="22"/>
                <w:lang w:val="sr-Cyrl-BA"/>
              </w:rPr>
              <w:t xml:space="preserve"> и лијечењу болесника са </w:t>
            </w:r>
            <w:proofErr w:type="spellStart"/>
            <w:r>
              <w:rPr>
                <w:sz w:val="22"/>
                <w:lang w:val="sr-Cyrl-BA"/>
              </w:rPr>
              <w:t>бронхијаланом</w:t>
            </w:r>
            <w:proofErr w:type="spellEnd"/>
            <w:r>
              <w:rPr>
                <w:sz w:val="22"/>
                <w:lang w:val="sr-Cyrl-BA"/>
              </w:rPr>
              <w:t xml:space="preserve"> астмом</w:t>
            </w:r>
            <w:r>
              <w:rPr>
                <w:sz w:val="22"/>
              </w:rPr>
              <w:t>;</w:t>
            </w:r>
          </w:p>
          <w:p w:rsidR="00C62DA4" w:rsidRDefault="00290AE5" w:rsidP="00EC1FC9">
            <w:pPr>
              <w:numPr>
                <w:ilvl w:val="0"/>
                <w:numId w:val="29"/>
              </w:numPr>
              <w:rPr>
                <w:sz w:val="22"/>
                <w:lang w:val="sr-Cyrl-BA"/>
              </w:rPr>
            </w:pPr>
            <w:r>
              <w:rPr>
                <w:sz w:val="22"/>
              </w:rPr>
              <w:t>У</w:t>
            </w:r>
            <w:r w:rsidR="00C62DA4">
              <w:rPr>
                <w:sz w:val="22"/>
                <w:lang w:val="sr-Cyrl-BA"/>
              </w:rPr>
              <w:t xml:space="preserve">познавање ученика </w:t>
            </w:r>
            <w:r>
              <w:rPr>
                <w:sz w:val="22"/>
                <w:lang w:val="sr-Cyrl-BA"/>
              </w:rPr>
              <w:t xml:space="preserve">са мјерама </w:t>
            </w:r>
            <w:proofErr w:type="spellStart"/>
            <w:r>
              <w:rPr>
                <w:sz w:val="22"/>
                <w:lang w:val="sr-Cyrl-BA"/>
              </w:rPr>
              <w:t>превен</w:t>
            </w:r>
            <w:proofErr w:type="spellEnd"/>
            <w:r w:rsidR="003415D0">
              <w:rPr>
                <w:sz w:val="22"/>
              </w:rPr>
              <w:t>ц</w:t>
            </w:r>
            <w:proofErr w:type="spellStart"/>
            <w:r w:rsidR="004776BF">
              <w:rPr>
                <w:sz w:val="22"/>
                <w:lang w:val="sr-Cyrl-BA"/>
              </w:rPr>
              <w:t>ије</w:t>
            </w:r>
            <w:proofErr w:type="spellEnd"/>
            <w:r w:rsidR="004776BF">
              <w:rPr>
                <w:sz w:val="22"/>
                <w:lang w:val="sr-Cyrl-BA"/>
              </w:rPr>
              <w:t xml:space="preserve"> туберкулозе</w:t>
            </w:r>
            <w:r>
              <w:rPr>
                <w:sz w:val="22"/>
                <w:lang w:val="sr-Cyrl-BA"/>
              </w:rPr>
              <w:t xml:space="preserve"> и основним принципима</w:t>
            </w:r>
            <w:r w:rsidR="004776BF">
              <w:rPr>
                <w:sz w:val="22"/>
                <w:lang w:val="sr-Cyrl-BA"/>
              </w:rPr>
              <w:t xml:space="preserve"> </w:t>
            </w:r>
            <w:proofErr w:type="spellStart"/>
            <w:r w:rsidR="004776BF">
              <w:rPr>
                <w:sz w:val="22"/>
                <w:lang w:val="sr-Cyrl-BA"/>
              </w:rPr>
              <w:t>његе</w:t>
            </w:r>
            <w:proofErr w:type="spellEnd"/>
            <w:r w:rsidR="004776BF">
              <w:rPr>
                <w:sz w:val="22"/>
                <w:lang w:val="sr-Cyrl-BA"/>
              </w:rPr>
              <w:t xml:space="preserve"> болесника  са туберкулозом</w:t>
            </w:r>
            <w:r w:rsidRPr="002B4547">
              <w:rPr>
                <w:sz w:val="22"/>
                <w:lang w:val="sr-Cyrl-BA"/>
              </w:rPr>
              <w:t xml:space="preserve"> плућа</w:t>
            </w:r>
            <w:r>
              <w:rPr>
                <w:sz w:val="22"/>
              </w:rPr>
              <w:t>;</w:t>
            </w:r>
          </w:p>
          <w:p w:rsidR="00B727C1" w:rsidRDefault="00290AE5" w:rsidP="00EC1FC9">
            <w:pPr>
              <w:numPr>
                <w:ilvl w:val="0"/>
                <w:numId w:val="29"/>
              </w:numPr>
              <w:rPr>
                <w:sz w:val="22"/>
                <w:lang w:val="sr-Cyrl-BA"/>
              </w:rPr>
            </w:pPr>
            <w:r>
              <w:rPr>
                <w:sz w:val="22"/>
                <w:lang w:val="sr-Cyrl-BA"/>
              </w:rPr>
              <w:t>О</w:t>
            </w:r>
            <w:r w:rsidR="00B727C1">
              <w:rPr>
                <w:sz w:val="22"/>
                <w:lang w:val="sr-Cyrl-BA"/>
              </w:rPr>
              <w:t xml:space="preserve">способљавање ученика за извођење </w:t>
            </w:r>
            <w:proofErr w:type="spellStart"/>
            <w:r w:rsidR="00B727C1">
              <w:rPr>
                <w:sz w:val="22"/>
                <w:lang w:val="sr-Cyrl-BA"/>
              </w:rPr>
              <w:t>туберкулинских</w:t>
            </w:r>
            <w:proofErr w:type="spellEnd"/>
            <w:r w:rsidR="00B727C1">
              <w:rPr>
                <w:sz w:val="22"/>
                <w:lang w:val="sr-Cyrl-BA"/>
              </w:rPr>
              <w:t xml:space="preserve"> проба</w:t>
            </w:r>
            <w:r w:rsidR="00BC5D23">
              <w:rPr>
                <w:sz w:val="22"/>
              </w:rPr>
              <w:t>.</w:t>
            </w:r>
          </w:p>
          <w:p w:rsidR="00FF7FEF" w:rsidRDefault="00FF7FEF" w:rsidP="00EC1FC9">
            <w:pPr>
              <w:rPr>
                <w:sz w:val="22"/>
              </w:rPr>
            </w:pPr>
          </w:p>
          <w:p w:rsidR="00921E97" w:rsidRPr="00921E97" w:rsidRDefault="00921E97" w:rsidP="00EC1FC9">
            <w:pPr>
              <w:rPr>
                <w:sz w:val="22"/>
              </w:rPr>
            </w:pPr>
          </w:p>
          <w:p w:rsidR="00017089" w:rsidRPr="00FF7FEF" w:rsidRDefault="00017089" w:rsidP="00B727C1">
            <w:pPr>
              <w:rPr>
                <w:sz w:val="22"/>
              </w:rPr>
            </w:pPr>
          </w:p>
        </w:tc>
      </w:tr>
      <w:tr w:rsidR="00C53CF9" w:rsidRPr="002256E7" w:rsidTr="009B0C6A">
        <w:tblPrEx>
          <w:tblBorders>
            <w:insideH w:val="single" w:sz="4" w:space="0" w:color="auto"/>
          </w:tblBorders>
        </w:tblPrEx>
        <w:trPr>
          <w:trHeight w:val="362"/>
          <w:jc w:val="center"/>
        </w:trPr>
        <w:tc>
          <w:tcPr>
            <w:tcW w:w="5000" w:type="pct"/>
            <w:gridSpan w:val="11"/>
            <w:vAlign w:val="center"/>
          </w:tcPr>
          <w:p w:rsidR="00C53CF9" w:rsidRPr="009B0C6A" w:rsidRDefault="009B0C6A" w:rsidP="009B0C6A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lastRenderedPageBreak/>
              <w:t>Теме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</w:p>
        </w:tc>
      </w:tr>
      <w:tr w:rsidR="00C53CF9" w:rsidRPr="002256E7" w:rsidTr="00BB04BC">
        <w:tblPrEx>
          <w:tblBorders>
            <w:insideH w:val="single" w:sz="4" w:space="0" w:color="auto"/>
          </w:tblBorders>
        </w:tblPrEx>
        <w:trPr>
          <w:trHeight w:val="1171"/>
          <w:jc w:val="center"/>
        </w:trPr>
        <w:tc>
          <w:tcPr>
            <w:tcW w:w="5000" w:type="pct"/>
            <w:gridSpan w:val="11"/>
          </w:tcPr>
          <w:p w:rsidR="00E44F4D" w:rsidRPr="001249B7" w:rsidRDefault="00E44F4D" w:rsidP="00042A7A">
            <w:pPr>
              <w:pStyle w:val="Teloteksta"/>
              <w:spacing w:after="0"/>
              <w:rPr>
                <w:b/>
                <w:sz w:val="22"/>
                <w:szCs w:val="22"/>
                <w:lang w:val="sr-Cyrl-BA"/>
              </w:rPr>
            </w:pPr>
          </w:p>
          <w:p w:rsidR="00042A7A" w:rsidRDefault="000B1A8F" w:rsidP="00042A7A">
            <w:pPr>
              <w:pStyle w:val="Pasussalistom"/>
              <w:numPr>
                <w:ilvl w:val="0"/>
                <w:numId w:val="18"/>
              </w:numPr>
              <w:rPr>
                <w:sz w:val="22"/>
                <w:lang w:val="sr-Cyrl-BA"/>
              </w:rPr>
            </w:pPr>
            <w:r>
              <w:rPr>
                <w:sz w:val="22"/>
                <w:lang w:val="sr-Cyrl-BA"/>
              </w:rPr>
              <w:t>Организација рада на интерном одјељењу,  п</w:t>
            </w:r>
            <w:r w:rsidR="00042A7A" w:rsidRPr="00042A7A">
              <w:rPr>
                <w:sz w:val="22"/>
                <w:lang w:val="sr-Cyrl-BA"/>
              </w:rPr>
              <w:t xml:space="preserve">ријем болесника на </w:t>
            </w:r>
            <w:r w:rsidR="00042A7A" w:rsidRPr="00042A7A">
              <w:rPr>
                <w:sz w:val="22"/>
              </w:rPr>
              <w:t>и</w:t>
            </w:r>
            <w:proofErr w:type="spellStart"/>
            <w:r w:rsidR="00C17096">
              <w:rPr>
                <w:sz w:val="22"/>
                <w:lang w:val="sr-Cyrl-BA"/>
              </w:rPr>
              <w:t>нтерно</w:t>
            </w:r>
            <w:proofErr w:type="spellEnd"/>
            <w:r w:rsidR="00C17096">
              <w:rPr>
                <w:sz w:val="22"/>
                <w:lang w:val="sr-Cyrl-BA"/>
              </w:rPr>
              <w:t xml:space="preserve"> одјељење, смјештај, </w:t>
            </w:r>
            <w:r w:rsidR="00042A7A" w:rsidRPr="00042A7A">
              <w:rPr>
                <w:sz w:val="22"/>
                <w:lang w:val="sr-Cyrl-BA"/>
              </w:rPr>
              <w:t>дијагностичка обра</w:t>
            </w:r>
            <w:r w:rsidR="00C17096">
              <w:rPr>
                <w:sz w:val="22"/>
                <w:lang w:val="sr-Cyrl-BA"/>
              </w:rPr>
              <w:t>да и</w:t>
            </w:r>
            <w:r w:rsidR="0092119C">
              <w:rPr>
                <w:sz w:val="22"/>
                <w:lang w:val="sr-Cyrl-BA"/>
              </w:rPr>
              <w:t xml:space="preserve"> отпуст пацијента</w:t>
            </w:r>
          </w:p>
          <w:p w:rsidR="00042A7A" w:rsidRDefault="00042A7A" w:rsidP="00042A7A">
            <w:pPr>
              <w:pStyle w:val="Pasussalistom"/>
              <w:numPr>
                <w:ilvl w:val="0"/>
                <w:numId w:val="18"/>
              </w:numPr>
              <w:rPr>
                <w:sz w:val="22"/>
                <w:lang w:val="sr-Cyrl-BA"/>
              </w:rPr>
            </w:pPr>
            <w:r w:rsidRPr="00042A7A">
              <w:rPr>
                <w:sz w:val="22"/>
                <w:lang w:val="sr-Cyrl-BA"/>
              </w:rPr>
              <w:t>Припрема одјељења за визиту и улога медицинске сестре при прегледу болесника</w:t>
            </w:r>
          </w:p>
          <w:p w:rsidR="00E03560" w:rsidRDefault="00E03560" w:rsidP="003859E0">
            <w:pPr>
              <w:pStyle w:val="Pasussalistom"/>
              <w:numPr>
                <w:ilvl w:val="0"/>
                <w:numId w:val="18"/>
              </w:numPr>
              <w:rPr>
                <w:sz w:val="22"/>
                <w:lang w:val="sr-Cyrl-BA"/>
              </w:rPr>
            </w:pPr>
            <w:r>
              <w:rPr>
                <w:sz w:val="22"/>
                <w:lang w:val="sr-Cyrl-BA"/>
              </w:rPr>
              <w:t>Дијагностика и њ</w:t>
            </w:r>
            <w:r w:rsidR="00042A7A" w:rsidRPr="00042A7A">
              <w:rPr>
                <w:sz w:val="22"/>
                <w:lang w:val="sr-Cyrl-BA"/>
              </w:rPr>
              <w:t>ега бол</w:t>
            </w:r>
            <w:r w:rsidR="001A61EC">
              <w:rPr>
                <w:sz w:val="22"/>
                <w:lang w:val="sr-Cyrl-BA"/>
              </w:rPr>
              <w:t xml:space="preserve">есника са бронхијалном астмом  </w:t>
            </w:r>
          </w:p>
          <w:p w:rsidR="003859E0" w:rsidRPr="003859E0" w:rsidRDefault="003859E0" w:rsidP="003859E0">
            <w:pPr>
              <w:pStyle w:val="Pasussalistom"/>
              <w:numPr>
                <w:ilvl w:val="0"/>
                <w:numId w:val="18"/>
              </w:numPr>
              <w:rPr>
                <w:sz w:val="22"/>
                <w:lang w:val="sr-Cyrl-BA"/>
              </w:rPr>
            </w:pPr>
            <w:proofErr w:type="spellStart"/>
            <w:r>
              <w:rPr>
                <w:sz w:val="22"/>
                <w:lang w:val="sr-Cyrl-BA"/>
              </w:rPr>
              <w:t>Имуноалергијска</w:t>
            </w:r>
            <w:proofErr w:type="spellEnd"/>
            <w:r>
              <w:rPr>
                <w:sz w:val="22"/>
                <w:lang w:val="sr-Cyrl-BA"/>
              </w:rPr>
              <w:t xml:space="preserve"> </w:t>
            </w:r>
            <w:proofErr w:type="spellStart"/>
            <w:r>
              <w:rPr>
                <w:sz w:val="22"/>
                <w:lang w:val="sr-Cyrl-BA"/>
              </w:rPr>
              <w:t>испитивња</w:t>
            </w:r>
            <w:proofErr w:type="spellEnd"/>
          </w:p>
          <w:p w:rsidR="003859E0" w:rsidRDefault="00042A7A" w:rsidP="001A61EC">
            <w:pPr>
              <w:pStyle w:val="Pasussalistom"/>
              <w:numPr>
                <w:ilvl w:val="0"/>
                <w:numId w:val="18"/>
              </w:numPr>
              <w:rPr>
                <w:sz w:val="22"/>
                <w:lang w:val="sr-Cyrl-BA"/>
              </w:rPr>
            </w:pPr>
            <w:r w:rsidRPr="00042A7A">
              <w:rPr>
                <w:sz w:val="22"/>
                <w:lang w:val="sr-Cyrl-BA"/>
              </w:rPr>
              <w:t>Њега б</w:t>
            </w:r>
            <w:r w:rsidR="003859E0">
              <w:rPr>
                <w:sz w:val="22"/>
                <w:lang w:val="sr-Cyrl-BA"/>
              </w:rPr>
              <w:t>олесника са туберкулозом плућа и</w:t>
            </w:r>
            <w:r w:rsidRPr="00042A7A">
              <w:rPr>
                <w:sz w:val="22"/>
                <w:lang w:val="sr-Cyrl-BA"/>
              </w:rPr>
              <w:t xml:space="preserve"> здравствено просвјећивање</w:t>
            </w:r>
          </w:p>
          <w:p w:rsidR="00334568" w:rsidRPr="001A61EC" w:rsidRDefault="003859E0" w:rsidP="001A61EC">
            <w:pPr>
              <w:pStyle w:val="Pasussalistom"/>
              <w:numPr>
                <w:ilvl w:val="0"/>
                <w:numId w:val="18"/>
              </w:numPr>
              <w:rPr>
                <w:sz w:val="22"/>
                <w:lang w:val="sr-Cyrl-BA"/>
              </w:rPr>
            </w:pPr>
            <w:r>
              <w:rPr>
                <w:sz w:val="22"/>
                <w:lang w:val="sr-Cyrl-BA"/>
              </w:rPr>
              <w:t>П</w:t>
            </w:r>
            <w:r w:rsidR="00042A7A" w:rsidRPr="001A61EC">
              <w:rPr>
                <w:sz w:val="22"/>
                <w:lang w:val="sr-Cyrl-BA"/>
              </w:rPr>
              <w:t xml:space="preserve">ревенција ТБЦ-а и </w:t>
            </w:r>
            <w:proofErr w:type="spellStart"/>
            <w:r w:rsidR="00042A7A" w:rsidRPr="001A61EC">
              <w:rPr>
                <w:sz w:val="22"/>
                <w:lang w:val="sr-Cyrl-BA"/>
              </w:rPr>
              <w:t>туберкулинске</w:t>
            </w:r>
            <w:proofErr w:type="spellEnd"/>
            <w:r w:rsidR="00042A7A" w:rsidRPr="001A61EC">
              <w:rPr>
                <w:sz w:val="22"/>
                <w:lang w:val="sr-Cyrl-BA"/>
              </w:rPr>
              <w:t xml:space="preserve"> пробе</w:t>
            </w:r>
          </w:p>
          <w:p w:rsidR="00C62DA4" w:rsidRPr="002B4547" w:rsidRDefault="00C62DA4" w:rsidP="00C62DA4">
            <w:pPr>
              <w:pStyle w:val="Pasussalistom"/>
              <w:ind w:left="753"/>
              <w:rPr>
                <w:sz w:val="22"/>
                <w:lang w:val="sr-Cyrl-BA"/>
              </w:rPr>
            </w:pPr>
          </w:p>
        </w:tc>
      </w:tr>
      <w:tr w:rsidR="00C62DA4" w:rsidRPr="002256E7" w:rsidTr="00446CD2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1001" w:type="pct"/>
            <w:gridSpan w:val="2"/>
            <w:vMerge w:val="restart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10760C" w:rsidRPr="004F0466" w:rsidRDefault="0010760C" w:rsidP="00596C1D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 xml:space="preserve">Тема </w:t>
            </w:r>
          </w:p>
        </w:tc>
        <w:tc>
          <w:tcPr>
            <w:tcW w:w="2746" w:type="pct"/>
            <w:gridSpan w:val="7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10760C" w:rsidRPr="004F0466" w:rsidRDefault="0010760C" w:rsidP="00596C1D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hr-HR"/>
              </w:rPr>
              <w:t>Исходи учења</w:t>
            </w:r>
          </w:p>
        </w:tc>
        <w:tc>
          <w:tcPr>
            <w:tcW w:w="1253" w:type="pct"/>
            <w:gridSpan w:val="2"/>
            <w:vMerge w:val="restart"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10760C" w:rsidRPr="002256E7" w:rsidRDefault="0010760C" w:rsidP="00C53CF9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Смјернице</w:t>
            </w:r>
            <w:r w:rsidRPr="002256E7">
              <w:rPr>
                <w:b/>
                <w:sz w:val="22"/>
                <w:szCs w:val="22"/>
                <w:lang w:val="sr-Cyrl-CS"/>
              </w:rPr>
              <w:t xml:space="preserve"> за наставнике</w:t>
            </w:r>
          </w:p>
        </w:tc>
      </w:tr>
      <w:tr w:rsidR="003859E0" w:rsidRPr="002256E7" w:rsidTr="00446CD2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1001" w:type="pct"/>
            <w:gridSpan w:val="2"/>
            <w:vMerge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10760C" w:rsidRDefault="0010760C" w:rsidP="00C53CF9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932" w:type="pct"/>
            <w:gridSpan w:val="3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10760C" w:rsidRDefault="0010760C" w:rsidP="00C53CF9">
            <w:pPr>
              <w:jc w:val="center"/>
              <w:rPr>
                <w:b/>
                <w:sz w:val="22"/>
                <w:szCs w:val="22"/>
                <w:lang w:val="hr-HR"/>
              </w:rPr>
            </w:pPr>
            <w:proofErr w:type="spellStart"/>
            <w:r>
              <w:rPr>
                <w:b/>
                <w:sz w:val="22"/>
                <w:szCs w:val="22"/>
              </w:rPr>
              <w:t>Знања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884" w:type="pct"/>
            <w:gridSpan w:val="2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10760C" w:rsidRDefault="0010760C" w:rsidP="00C53CF9">
            <w:pPr>
              <w:jc w:val="center"/>
              <w:rPr>
                <w:b/>
                <w:sz w:val="22"/>
                <w:szCs w:val="22"/>
                <w:lang w:val="hr-HR"/>
              </w:rPr>
            </w:pPr>
            <w:proofErr w:type="spellStart"/>
            <w:r>
              <w:rPr>
                <w:b/>
                <w:sz w:val="22"/>
                <w:szCs w:val="22"/>
              </w:rPr>
              <w:t>Вјештине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930" w:type="pct"/>
            <w:gridSpan w:val="2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10760C" w:rsidRDefault="009E0306" w:rsidP="00C53CF9">
            <w:pPr>
              <w:jc w:val="center"/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  <w:lang w:val="sr-Cyrl-BA"/>
              </w:rPr>
              <w:t>Личне компетенције</w:t>
            </w:r>
          </w:p>
        </w:tc>
        <w:tc>
          <w:tcPr>
            <w:tcW w:w="1253" w:type="pct"/>
            <w:gridSpan w:val="2"/>
            <w:vMerge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10760C" w:rsidRPr="002256E7" w:rsidRDefault="0010760C" w:rsidP="00C53CF9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</w:tr>
      <w:tr w:rsidR="00C62DA4" w:rsidRPr="002256E7" w:rsidTr="00446CD2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1001" w:type="pct"/>
            <w:gridSpan w:val="2"/>
            <w:vMerge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10760C" w:rsidRDefault="0010760C" w:rsidP="00C53CF9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2746" w:type="pct"/>
            <w:gridSpan w:val="7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10760C" w:rsidRDefault="00427B92" w:rsidP="00427B92">
            <w:pPr>
              <w:jc w:val="center"/>
              <w:rPr>
                <w:b/>
                <w:sz w:val="22"/>
                <w:szCs w:val="22"/>
                <w:lang w:val="hr-HR"/>
              </w:rPr>
            </w:pPr>
            <w:proofErr w:type="spellStart"/>
            <w:r>
              <w:rPr>
                <w:b/>
                <w:sz w:val="22"/>
                <w:szCs w:val="22"/>
              </w:rPr>
              <w:t>Ученик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је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способан</w:t>
            </w:r>
            <w:proofErr w:type="spellEnd"/>
            <w:r w:rsidR="0010760C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10760C">
              <w:rPr>
                <w:b/>
                <w:sz w:val="22"/>
                <w:szCs w:val="22"/>
              </w:rPr>
              <w:t>да</w:t>
            </w:r>
            <w:proofErr w:type="spellEnd"/>
            <w:r w:rsidR="0010760C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253" w:type="pct"/>
            <w:gridSpan w:val="2"/>
            <w:vMerge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10760C" w:rsidRPr="002256E7" w:rsidRDefault="0010760C" w:rsidP="00C53CF9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</w:tr>
      <w:tr w:rsidR="003859E0" w:rsidRPr="002256E7" w:rsidTr="00446CD2">
        <w:tblPrEx>
          <w:tblBorders>
            <w:insideH w:val="single" w:sz="4" w:space="0" w:color="auto"/>
          </w:tblBorders>
        </w:tblPrEx>
        <w:trPr>
          <w:trHeight w:val="1186"/>
          <w:jc w:val="center"/>
        </w:trPr>
        <w:tc>
          <w:tcPr>
            <w:tcW w:w="1001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92119C" w:rsidRPr="004505CD" w:rsidRDefault="007E1392" w:rsidP="004505CD">
            <w:pPr>
              <w:pStyle w:val="Pasussalistom"/>
              <w:numPr>
                <w:ilvl w:val="0"/>
                <w:numId w:val="19"/>
              </w:numPr>
              <w:rPr>
                <w:sz w:val="22"/>
                <w:lang w:val="sr-Cyrl-BA"/>
              </w:rPr>
            </w:pPr>
            <w:proofErr w:type="spellStart"/>
            <w:r>
              <w:rPr>
                <w:b/>
                <w:sz w:val="22"/>
              </w:rPr>
              <w:t>Организација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рада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на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интерном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одјељењу</w:t>
            </w:r>
            <w:proofErr w:type="spellEnd"/>
            <w:r>
              <w:rPr>
                <w:b/>
                <w:sz w:val="22"/>
              </w:rPr>
              <w:t xml:space="preserve">, </w:t>
            </w:r>
            <w:r>
              <w:rPr>
                <w:b/>
                <w:sz w:val="22"/>
                <w:lang w:val="sr-Cyrl-BA"/>
              </w:rPr>
              <w:t>п</w:t>
            </w:r>
            <w:r w:rsidR="0092119C" w:rsidRPr="004505CD">
              <w:rPr>
                <w:b/>
                <w:sz w:val="22"/>
                <w:lang w:val="sr-Cyrl-BA"/>
              </w:rPr>
              <w:t>ријем болесника на интерно одјељење, смјештај, дијагностичка обрада</w:t>
            </w:r>
            <w:r w:rsidR="00904D9D">
              <w:rPr>
                <w:b/>
                <w:sz w:val="22"/>
              </w:rPr>
              <w:t xml:space="preserve"> и</w:t>
            </w:r>
            <w:r w:rsidR="00162F15">
              <w:rPr>
                <w:b/>
                <w:sz w:val="22"/>
                <w:lang w:val="sr-Cyrl-BA"/>
              </w:rPr>
              <w:t xml:space="preserve"> </w:t>
            </w:r>
            <w:proofErr w:type="spellStart"/>
            <w:r w:rsidR="00162F15">
              <w:rPr>
                <w:b/>
                <w:sz w:val="22"/>
                <w:lang w:val="sr-Cyrl-BA"/>
              </w:rPr>
              <w:t>отупст</w:t>
            </w:r>
            <w:proofErr w:type="spellEnd"/>
            <w:r w:rsidR="00162F15">
              <w:rPr>
                <w:b/>
                <w:sz w:val="22"/>
                <w:lang w:val="sr-Cyrl-BA"/>
              </w:rPr>
              <w:t xml:space="preserve"> пацијента</w:t>
            </w:r>
          </w:p>
          <w:p w:rsidR="003377A9" w:rsidRPr="001249B7" w:rsidRDefault="003377A9" w:rsidP="008C0C82">
            <w:pPr>
              <w:rPr>
                <w:sz w:val="22"/>
                <w:szCs w:val="22"/>
                <w:lang w:val="sr-Cyrl-BA"/>
              </w:rPr>
            </w:pPr>
          </w:p>
        </w:tc>
        <w:tc>
          <w:tcPr>
            <w:tcW w:w="932" w:type="pct"/>
            <w:gridSpan w:val="3"/>
            <w:tcBorders>
              <w:right w:val="single" w:sz="4" w:space="0" w:color="auto"/>
            </w:tcBorders>
          </w:tcPr>
          <w:p w:rsidR="005D6EE9" w:rsidRDefault="007E1392" w:rsidP="00334568">
            <w:pPr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наведе и објасни организацију рада  на интерном одјељењу</w:t>
            </w:r>
            <w:r w:rsidR="00980E84">
              <w:rPr>
                <w:sz w:val="22"/>
                <w:szCs w:val="22"/>
                <w:lang w:val="sr-Cyrl-BA"/>
              </w:rPr>
              <w:t>;</w:t>
            </w:r>
          </w:p>
          <w:p w:rsidR="005C65C9" w:rsidRDefault="007E1392" w:rsidP="00334568">
            <w:pPr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наведе медицинску документацију</w:t>
            </w:r>
            <w:r w:rsidR="00980E84">
              <w:rPr>
                <w:sz w:val="22"/>
                <w:szCs w:val="22"/>
                <w:lang w:val="sr-Cyrl-BA"/>
              </w:rPr>
              <w:t>;</w:t>
            </w:r>
          </w:p>
          <w:p w:rsidR="005C65C9" w:rsidRDefault="007E1392" w:rsidP="00334568">
            <w:pPr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дефинише приоритете пријема према стању пацијента</w:t>
            </w:r>
            <w:r w:rsidR="00980E84">
              <w:rPr>
                <w:sz w:val="22"/>
                <w:szCs w:val="22"/>
                <w:lang w:val="sr-Cyrl-BA"/>
              </w:rPr>
              <w:t>;</w:t>
            </w:r>
          </w:p>
          <w:p w:rsidR="005C65C9" w:rsidRDefault="007E1392" w:rsidP="00334568">
            <w:pPr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објасни санитарну обраду пацијента</w:t>
            </w:r>
            <w:r w:rsidR="00980E84">
              <w:rPr>
                <w:sz w:val="22"/>
                <w:szCs w:val="22"/>
                <w:lang w:val="sr-Cyrl-BA"/>
              </w:rPr>
              <w:t>;</w:t>
            </w:r>
          </w:p>
          <w:p w:rsidR="00C11D45" w:rsidRPr="00C11D45" w:rsidRDefault="007E1392" w:rsidP="00C11D45">
            <w:pPr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објасни поступак примопредаје службе</w:t>
            </w:r>
            <w:r w:rsidR="00980E84">
              <w:rPr>
                <w:sz w:val="22"/>
                <w:szCs w:val="22"/>
                <w:lang w:val="sr-Cyrl-BA"/>
              </w:rPr>
              <w:t>;</w:t>
            </w:r>
          </w:p>
          <w:p w:rsidR="00E20BEB" w:rsidRDefault="007E1392" w:rsidP="00334568">
            <w:pPr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опише припрему материјала и пацијента за визиту</w:t>
            </w:r>
            <w:r w:rsidR="00C11D45">
              <w:rPr>
                <w:sz w:val="22"/>
                <w:szCs w:val="22"/>
                <w:lang w:val="sr-Cyrl-BA"/>
              </w:rPr>
              <w:t>;</w:t>
            </w:r>
          </w:p>
          <w:p w:rsidR="00E20BEB" w:rsidRPr="005C65C9" w:rsidRDefault="00E35B28" w:rsidP="00334568">
            <w:pPr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објасни  кућни ред болнице.</w:t>
            </w:r>
          </w:p>
          <w:p w:rsidR="005C65C9" w:rsidRPr="005C65C9" w:rsidRDefault="005C65C9" w:rsidP="005C65C9">
            <w:pPr>
              <w:rPr>
                <w:sz w:val="22"/>
                <w:szCs w:val="22"/>
                <w:lang w:val="sr-Cyrl-BA"/>
              </w:rPr>
            </w:pPr>
          </w:p>
        </w:tc>
        <w:tc>
          <w:tcPr>
            <w:tcW w:w="884" w:type="pct"/>
            <w:gridSpan w:val="2"/>
            <w:tcBorders>
              <w:right w:val="single" w:sz="4" w:space="0" w:color="auto"/>
            </w:tcBorders>
          </w:tcPr>
          <w:p w:rsidR="004505CD" w:rsidRPr="004505CD" w:rsidRDefault="00763CAE" w:rsidP="004505CD">
            <w:pPr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 w:rsidRPr="004505CD">
              <w:rPr>
                <w:sz w:val="22"/>
                <w:szCs w:val="22"/>
                <w:lang w:val="sr-Cyrl-BA"/>
              </w:rPr>
              <w:t>процијени приоритете приликом пријема пацијента</w:t>
            </w:r>
            <w:r w:rsidRPr="004505CD">
              <w:rPr>
                <w:sz w:val="22"/>
                <w:lang w:val="sr-Cyrl-BA"/>
              </w:rPr>
              <w:t xml:space="preserve"> и изврши </w:t>
            </w:r>
            <w:proofErr w:type="spellStart"/>
            <w:r w:rsidRPr="004505CD">
              <w:rPr>
                <w:sz w:val="22"/>
                <w:lang w:val="sr-Cyrl-BA"/>
              </w:rPr>
              <w:t>тријажирање</w:t>
            </w:r>
            <w:proofErr w:type="spellEnd"/>
            <w:r w:rsidRPr="004505CD">
              <w:rPr>
                <w:sz w:val="22"/>
                <w:lang w:val="sr-Cyrl-BA"/>
              </w:rPr>
              <w:t xml:space="preserve"> болесника према </w:t>
            </w:r>
            <w:proofErr w:type="spellStart"/>
            <w:r w:rsidRPr="004505CD">
              <w:rPr>
                <w:sz w:val="22"/>
                <w:lang w:val="sr-Cyrl-BA"/>
              </w:rPr>
              <w:t>хитности</w:t>
            </w:r>
            <w:proofErr w:type="spellEnd"/>
            <w:r w:rsidR="00C302C1">
              <w:rPr>
                <w:sz w:val="22"/>
                <w:lang w:val="sr-Cyrl-BA"/>
              </w:rPr>
              <w:t>;</w:t>
            </w:r>
          </w:p>
          <w:p w:rsidR="008C0C82" w:rsidRDefault="00763CAE" w:rsidP="008C0C82">
            <w:pPr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припреми и к</w:t>
            </w:r>
            <w:r w:rsidRPr="00B02072">
              <w:rPr>
                <w:sz w:val="22"/>
                <w:szCs w:val="22"/>
                <w:lang w:val="sr-Cyrl-BA"/>
              </w:rPr>
              <w:t xml:space="preserve">ористи медицинску документацију приликом пријема и отпуста </w:t>
            </w:r>
            <w:r w:rsidR="00C302C1">
              <w:rPr>
                <w:sz w:val="22"/>
                <w:szCs w:val="22"/>
                <w:lang w:val="sr-Cyrl-BA"/>
              </w:rPr>
              <w:t>пацијента;</w:t>
            </w:r>
          </w:p>
          <w:p w:rsidR="008C0C82" w:rsidRPr="007E1392" w:rsidRDefault="00763CAE" w:rsidP="008C0C82">
            <w:pPr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 w:rsidRPr="008C0C82">
              <w:rPr>
                <w:sz w:val="22"/>
                <w:lang w:val="sr-Cyrl-BA"/>
              </w:rPr>
              <w:t>учествује при прегледу болесника</w:t>
            </w:r>
            <w:r w:rsidR="00362DF5">
              <w:rPr>
                <w:sz w:val="22"/>
                <w:lang w:val="sr-Cyrl-BA"/>
              </w:rPr>
              <w:t>;</w:t>
            </w:r>
            <w:r w:rsidRPr="008C0C82">
              <w:rPr>
                <w:sz w:val="22"/>
                <w:lang w:val="sr-Cyrl-BA"/>
              </w:rPr>
              <w:t xml:space="preserve"> </w:t>
            </w:r>
          </w:p>
          <w:p w:rsidR="007E1392" w:rsidRDefault="00F327D9" w:rsidP="008C0C82">
            <w:pPr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lang w:val="sr-Cyrl-BA"/>
              </w:rPr>
              <w:t>обави пријем и смјештај болесника према процедури</w:t>
            </w:r>
            <w:r w:rsidR="00362DF5">
              <w:rPr>
                <w:sz w:val="22"/>
                <w:lang w:val="sr-Cyrl-BA"/>
              </w:rPr>
              <w:t>;</w:t>
            </w:r>
          </w:p>
          <w:p w:rsidR="008C0C82" w:rsidRDefault="00763CAE" w:rsidP="008C0C82">
            <w:pPr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 w:rsidRPr="008C0C82">
              <w:rPr>
                <w:sz w:val="22"/>
                <w:lang w:val="sr-Cyrl-BA"/>
              </w:rPr>
              <w:t>уради санитарну обраду и смјештај болесника</w:t>
            </w:r>
            <w:r w:rsidR="00BD4C55">
              <w:rPr>
                <w:sz w:val="22"/>
                <w:lang w:val="sr-Cyrl-BA"/>
              </w:rPr>
              <w:t>;</w:t>
            </w:r>
          </w:p>
          <w:p w:rsidR="008C0C82" w:rsidRPr="00763CAE" w:rsidRDefault="00763CAE" w:rsidP="008C0C82">
            <w:pPr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 w:rsidRPr="00763CAE">
              <w:rPr>
                <w:sz w:val="22"/>
                <w:lang w:val="sr-Cyrl-BA"/>
              </w:rPr>
              <w:t>аплицира одређену терапију</w:t>
            </w:r>
            <w:r w:rsidR="00BD4C55">
              <w:rPr>
                <w:sz w:val="22"/>
                <w:lang w:val="sr-Cyrl-BA"/>
              </w:rPr>
              <w:t>;</w:t>
            </w:r>
          </w:p>
          <w:p w:rsidR="008C0C82" w:rsidRPr="008C0C82" w:rsidRDefault="00763CAE" w:rsidP="008C0C82">
            <w:pPr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 w:rsidRPr="008C0C82">
              <w:rPr>
                <w:sz w:val="22"/>
                <w:lang w:val="sr-Cyrl-BA"/>
              </w:rPr>
              <w:t>узме дијагностички материјал за основне анализе</w:t>
            </w:r>
            <w:r w:rsidR="00BD4C55">
              <w:rPr>
                <w:sz w:val="22"/>
                <w:lang w:val="sr-Cyrl-BA"/>
              </w:rPr>
              <w:t>;</w:t>
            </w:r>
          </w:p>
          <w:p w:rsidR="00E20BEB" w:rsidRPr="00E20BEB" w:rsidRDefault="00763CAE" w:rsidP="00334568">
            <w:pPr>
              <w:numPr>
                <w:ilvl w:val="0"/>
                <w:numId w:val="4"/>
              </w:numPr>
              <w:rPr>
                <w:b/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правилно спроведе примопредају службе</w:t>
            </w:r>
            <w:r w:rsidR="00BD4C55">
              <w:rPr>
                <w:sz w:val="22"/>
                <w:szCs w:val="22"/>
                <w:lang w:val="sr-Cyrl-BA"/>
              </w:rPr>
              <w:t>;</w:t>
            </w:r>
          </w:p>
          <w:p w:rsidR="00E20BEB" w:rsidRPr="00162F15" w:rsidRDefault="00763CAE" w:rsidP="00334568">
            <w:pPr>
              <w:numPr>
                <w:ilvl w:val="0"/>
                <w:numId w:val="4"/>
              </w:numPr>
              <w:rPr>
                <w:b/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lastRenderedPageBreak/>
              <w:t xml:space="preserve">одржава и контролише </w:t>
            </w:r>
            <w:r w:rsidR="00E20BEB">
              <w:rPr>
                <w:sz w:val="22"/>
                <w:szCs w:val="22"/>
                <w:lang w:val="sr-Cyrl-BA"/>
              </w:rPr>
              <w:t>кућни ред болнице</w:t>
            </w:r>
            <w:r w:rsidR="00BD4C55">
              <w:rPr>
                <w:sz w:val="22"/>
                <w:szCs w:val="22"/>
                <w:lang w:val="sr-Cyrl-BA"/>
              </w:rPr>
              <w:t>;</w:t>
            </w:r>
          </w:p>
          <w:p w:rsidR="00162F15" w:rsidRPr="005C65C9" w:rsidRDefault="00162F15" w:rsidP="00334568">
            <w:pPr>
              <w:numPr>
                <w:ilvl w:val="0"/>
                <w:numId w:val="4"/>
              </w:numPr>
              <w:rPr>
                <w:b/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уради припрему болесника и документације за </w:t>
            </w:r>
            <w:proofErr w:type="spellStart"/>
            <w:r>
              <w:rPr>
                <w:sz w:val="22"/>
                <w:szCs w:val="22"/>
                <w:lang w:val="sr-Cyrl-BA"/>
              </w:rPr>
              <w:t>отупст</w:t>
            </w:r>
            <w:proofErr w:type="spellEnd"/>
            <w:r>
              <w:rPr>
                <w:sz w:val="22"/>
                <w:szCs w:val="22"/>
                <w:lang w:val="sr-Cyrl-BA"/>
              </w:rPr>
              <w:t xml:space="preserve"> болесника</w:t>
            </w:r>
            <w:r w:rsidR="00BD4C55">
              <w:rPr>
                <w:sz w:val="22"/>
                <w:szCs w:val="22"/>
                <w:lang w:val="sr-Cyrl-BA"/>
              </w:rPr>
              <w:t>.</w:t>
            </w:r>
          </w:p>
        </w:tc>
        <w:tc>
          <w:tcPr>
            <w:tcW w:w="930" w:type="pct"/>
            <w:gridSpan w:val="2"/>
            <w:vMerge w:val="restart"/>
            <w:tcBorders>
              <w:right w:val="single" w:sz="4" w:space="0" w:color="auto"/>
            </w:tcBorders>
          </w:tcPr>
          <w:p w:rsidR="003377A9" w:rsidRDefault="00E12BBB" w:rsidP="00334568">
            <w:pPr>
              <w:pStyle w:val="Pasussalistom"/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lastRenderedPageBreak/>
              <w:t>испољи љуба</w:t>
            </w:r>
            <w:r w:rsidR="00E35B28">
              <w:rPr>
                <w:sz w:val="22"/>
                <w:szCs w:val="22"/>
                <w:lang w:val="sr-Cyrl-BA"/>
              </w:rPr>
              <w:t xml:space="preserve">зност, </w:t>
            </w:r>
            <w:proofErr w:type="spellStart"/>
            <w:r w:rsidR="00E35B28">
              <w:rPr>
                <w:sz w:val="22"/>
                <w:szCs w:val="22"/>
                <w:lang w:val="sr-Cyrl-BA"/>
              </w:rPr>
              <w:t>емпатију</w:t>
            </w:r>
            <w:proofErr w:type="spellEnd"/>
            <w:r w:rsidR="00E35B28">
              <w:rPr>
                <w:sz w:val="22"/>
                <w:szCs w:val="22"/>
                <w:lang w:val="sr-Cyrl-BA"/>
              </w:rPr>
              <w:t>, комуникативнос</w:t>
            </w:r>
            <w:r w:rsidR="00446CD2">
              <w:rPr>
                <w:sz w:val="22"/>
                <w:szCs w:val="22"/>
                <w:lang w:val="sr-Cyrl-BA"/>
              </w:rPr>
              <w:t>т</w:t>
            </w:r>
            <w:r>
              <w:rPr>
                <w:sz w:val="22"/>
                <w:szCs w:val="22"/>
                <w:lang w:val="sr-Cyrl-BA"/>
              </w:rPr>
              <w:t>, пожртво</w:t>
            </w:r>
            <w:r w:rsidR="00534C0B">
              <w:rPr>
                <w:sz w:val="22"/>
                <w:szCs w:val="22"/>
                <w:lang w:val="sr-Cyrl-BA"/>
              </w:rPr>
              <w:t>ваност у односу према пацијенту;</w:t>
            </w:r>
          </w:p>
          <w:p w:rsidR="00B02072" w:rsidRDefault="00E12BBB" w:rsidP="00334568">
            <w:pPr>
              <w:pStyle w:val="Pasussalistom"/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савјесно, одговорно и правовремено обави послове пријема и отпуста пацијента, визите и примопредаје службе </w:t>
            </w:r>
            <w:proofErr w:type="spellStart"/>
            <w:r>
              <w:rPr>
                <w:sz w:val="22"/>
                <w:szCs w:val="22"/>
                <w:lang w:val="sr-Cyrl-BA"/>
              </w:rPr>
              <w:t>користећу</w:t>
            </w:r>
            <w:proofErr w:type="spellEnd"/>
            <w:r>
              <w:rPr>
                <w:sz w:val="22"/>
                <w:szCs w:val="22"/>
                <w:lang w:val="sr-Cyrl-BA"/>
              </w:rPr>
              <w:t xml:space="preserve"> медицинску документацију</w:t>
            </w:r>
            <w:r w:rsidR="00534C0B">
              <w:rPr>
                <w:sz w:val="22"/>
                <w:szCs w:val="22"/>
                <w:lang w:val="sr-Cyrl-BA"/>
              </w:rPr>
              <w:t>;</w:t>
            </w:r>
          </w:p>
          <w:p w:rsidR="002B2CA7" w:rsidRDefault="00E12BBB" w:rsidP="00334568">
            <w:pPr>
              <w:pStyle w:val="Pasussalistom"/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испољи позитиван однос према професионално – етичким нормама и чувању медицинске тајне</w:t>
            </w:r>
            <w:r w:rsidR="00534C0B">
              <w:rPr>
                <w:sz w:val="22"/>
                <w:szCs w:val="22"/>
                <w:lang w:val="sr-Cyrl-BA"/>
              </w:rPr>
              <w:t>;</w:t>
            </w:r>
          </w:p>
          <w:p w:rsidR="002B2CA7" w:rsidRDefault="00E12BBB" w:rsidP="00334568">
            <w:pPr>
              <w:pStyle w:val="Pasussalistom"/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посједује теоретска и практична знања из очувања и унапређења здравља</w:t>
            </w:r>
            <w:r w:rsidR="00534C0B">
              <w:rPr>
                <w:sz w:val="22"/>
                <w:szCs w:val="22"/>
                <w:lang w:val="sr-Cyrl-BA"/>
              </w:rPr>
              <w:t>;</w:t>
            </w:r>
          </w:p>
          <w:p w:rsidR="00F72356" w:rsidRDefault="00E12BBB" w:rsidP="00334568">
            <w:pPr>
              <w:pStyle w:val="Pasussalistom"/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изгради позитиван однос према значају </w:t>
            </w:r>
            <w:r>
              <w:rPr>
                <w:sz w:val="22"/>
                <w:szCs w:val="22"/>
                <w:lang w:val="sr-Cyrl-BA"/>
              </w:rPr>
              <w:lastRenderedPageBreak/>
              <w:t>спровођења прописа и стандарда приликом извођења медицинских процедура</w:t>
            </w:r>
            <w:r w:rsidR="00534C0B">
              <w:rPr>
                <w:sz w:val="22"/>
                <w:szCs w:val="22"/>
                <w:lang w:val="sr-Cyrl-BA"/>
              </w:rPr>
              <w:t>;</w:t>
            </w:r>
          </w:p>
          <w:p w:rsidR="002B2CA7" w:rsidRDefault="00E12BBB" w:rsidP="00334568">
            <w:pPr>
              <w:pStyle w:val="Pasussalistom"/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ефикасно и правилно примјењује стечена знања</w:t>
            </w:r>
            <w:r w:rsidR="00534C0B">
              <w:rPr>
                <w:sz w:val="22"/>
                <w:szCs w:val="22"/>
                <w:lang w:val="sr-Cyrl-BA"/>
              </w:rPr>
              <w:t>;</w:t>
            </w:r>
          </w:p>
          <w:p w:rsidR="005837A1" w:rsidRDefault="00E12BBB" w:rsidP="00334568">
            <w:pPr>
              <w:pStyle w:val="Pasussalistom"/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поштује аутономију пацијента, његов интегритет, сексуално о</w:t>
            </w:r>
            <w:r w:rsidR="00534C0B">
              <w:rPr>
                <w:sz w:val="22"/>
                <w:szCs w:val="22"/>
                <w:lang w:val="sr-Cyrl-BA"/>
              </w:rPr>
              <w:t xml:space="preserve">предјељење и родну </w:t>
            </w:r>
            <w:proofErr w:type="spellStart"/>
            <w:r w:rsidR="00534C0B">
              <w:rPr>
                <w:sz w:val="22"/>
                <w:szCs w:val="22"/>
                <w:lang w:val="sr-Cyrl-BA"/>
              </w:rPr>
              <w:t>равноправнос</w:t>
            </w:r>
            <w:proofErr w:type="spellEnd"/>
            <w:r w:rsidR="00534C0B">
              <w:rPr>
                <w:sz w:val="22"/>
                <w:szCs w:val="22"/>
                <w:lang w:val="sr-Cyrl-BA"/>
              </w:rPr>
              <w:t>;</w:t>
            </w:r>
          </w:p>
          <w:p w:rsidR="002911FA" w:rsidRDefault="00E12BBB" w:rsidP="00334568">
            <w:pPr>
              <w:pStyle w:val="Pasussalistom"/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перманентно и одговорно спроводи </w:t>
            </w:r>
            <w:proofErr w:type="spellStart"/>
            <w:r>
              <w:rPr>
                <w:sz w:val="22"/>
                <w:szCs w:val="22"/>
                <w:lang w:val="sr-Cyrl-BA"/>
              </w:rPr>
              <w:t>његу</w:t>
            </w:r>
            <w:proofErr w:type="spellEnd"/>
            <w:r>
              <w:rPr>
                <w:sz w:val="22"/>
                <w:szCs w:val="22"/>
                <w:lang w:val="sr-Cyrl-BA"/>
              </w:rPr>
              <w:t xml:space="preserve"> пацијента поштујући његову приватност и достојанство</w:t>
            </w:r>
            <w:r w:rsidR="00534C0B">
              <w:rPr>
                <w:sz w:val="22"/>
                <w:szCs w:val="22"/>
                <w:lang w:val="sr-Cyrl-BA"/>
              </w:rPr>
              <w:t>;</w:t>
            </w:r>
          </w:p>
          <w:p w:rsidR="005B668D" w:rsidRDefault="00E12BBB" w:rsidP="00334568">
            <w:pPr>
              <w:pStyle w:val="Pasussalistom"/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поштује културолошке и</w:t>
            </w:r>
            <w:r w:rsidR="00534C0B">
              <w:rPr>
                <w:sz w:val="22"/>
                <w:szCs w:val="22"/>
                <w:lang w:val="sr-Cyrl-BA"/>
              </w:rPr>
              <w:t xml:space="preserve"> вјерске разлике код пацијената;</w:t>
            </w:r>
          </w:p>
          <w:p w:rsidR="007E1392" w:rsidRDefault="00E12BBB" w:rsidP="00334568">
            <w:pPr>
              <w:pStyle w:val="Pasussalistom"/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 w:rsidRPr="007E1392">
              <w:rPr>
                <w:sz w:val="22"/>
                <w:szCs w:val="22"/>
                <w:lang w:val="sr-Cyrl-BA"/>
              </w:rPr>
              <w:t>самостално и одгов</w:t>
            </w:r>
            <w:r w:rsidR="00534C0B">
              <w:rPr>
                <w:sz w:val="22"/>
                <w:szCs w:val="22"/>
                <w:lang w:val="sr-Cyrl-BA"/>
              </w:rPr>
              <w:t>орно обавља постављене задатке;</w:t>
            </w:r>
          </w:p>
          <w:p w:rsidR="00E21723" w:rsidRDefault="00E12BBB" w:rsidP="00511CC4">
            <w:pPr>
              <w:pStyle w:val="Pasussalistom"/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 w:rsidRPr="007E1392">
              <w:rPr>
                <w:sz w:val="22"/>
                <w:szCs w:val="22"/>
                <w:lang w:val="sr-Cyrl-BA"/>
              </w:rPr>
              <w:t xml:space="preserve"> испољи љубазност, комуникативност и флексибилност у односу према сарадницим</w:t>
            </w:r>
            <w:r>
              <w:rPr>
                <w:sz w:val="22"/>
                <w:szCs w:val="22"/>
                <w:lang w:val="sr-Cyrl-BA"/>
              </w:rPr>
              <w:t>а</w:t>
            </w:r>
            <w:r w:rsidR="00534C0B">
              <w:rPr>
                <w:sz w:val="22"/>
                <w:szCs w:val="22"/>
                <w:lang w:val="sr-Cyrl-BA"/>
              </w:rPr>
              <w:t>;</w:t>
            </w:r>
          </w:p>
          <w:p w:rsidR="0064240B" w:rsidRDefault="00E12BBB" w:rsidP="00511CC4">
            <w:pPr>
              <w:pStyle w:val="Pasussalistom"/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испољи </w:t>
            </w:r>
            <w:proofErr w:type="spellStart"/>
            <w:r>
              <w:rPr>
                <w:sz w:val="22"/>
                <w:szCs w:val="22"/>
                <w:lang w:val="sr-Cyrl-BA"/>
              </w:rPr>
              <w:t>самокритичност</w:t>
            </w:r>
            <w:proofErr w:type="spellEnd"/>
            <w:r>
              <w:rPr>
                <w:sz w:val="22"/>
                <w:szCs w:val="22"/>
                <w:lang w:val="sr-Cyrl-BA"/>
              </w:rPr>
              <w:t xml:space="preserve"> и објективност при обављању посла</w:t>
            </w:r>
            <w:r w:rsidR="002C48B1">
              <w:rPr>
                <w:sz w:val="22"/>
                <w:szCs w:val="22"/>
                <w:lang w:val="sr-Cyrl-BA"/>
              </w:rPr>
              <w:t>;</w:t>
            </w:r>
          </w:p>
          <w:p w:rsidR="00D46E92" w:rsidRPr="009A54C1" w:rsidRDefault="00E12BBB" w:rsidP="00D46E92">
            <w:pPr>
              <w:pStyle w:val="Pasussalistom"/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 w:rsidRPr="009A54C1">
              <w:rPr>
                <w:sz w:val="22"/>
                <w:szCs w:val="22"/>
                <w:lang w:val="sr-Cyrl-BA"/>
              </w:rPr>
              <w:t>ефикасн</w:t>
            </w:r>
            <w:r w:rsidR="002C48B1">
              <w:rPr>
                <w:sz w:val="22"/>
                <w:szCs w:val="22"/>
                <w:lang w:val="sr-Cyrl-BA"/>
              </w:rPr>
              <w:t xml:space="preserve">о планира и </w:t>
            </w:r>
            <w:proofErr w:type="spellStart"/>
            <w:r w:rsidR="002C48B1">
              <w:rPr>
                <w:sz w:val="22"/>
                <w:szCs w:val="22"/>
                <w:lang w:val="sr-Cyrl-BA"/>
              </w:rPr>
              <w:t>орга</w:t>
            </w:r>
            <w:proofErr w:type="spellEnd"/>
            <w:r w:rsidR="002C48B1">
              <w:rPr>
                <w:sz w:val="22"/>
                <w:szCs w:val="22"/>
                <w:lang w:val="sr-Cyrl-BA"/>
              </w:rPr>
              <w:t>-</w:t>
            </w:r>
            <w:proofErr w:type="spellStart"/>
            <w:r w:rsidR="002C48B1">
              <w:rPr>
                <w:sz w:val="22"/>
                <w:szCs w:val="22"/>
                <w:lang w:val="sr-Cyrl-BA"/>
              </w:rPr>
              <w:t>низује</w:t>
            </w:r>
            <w:proofErr w:type="spellEnd"/>
            <w:r w:rsidR="002C48B1">
              <w:rPr>
                <w:sz w:val="22"/>
                <w:szCs w:val="22"/>
                <w:lang w:val="sr-Cyrl-BA"/>
              </w:rPr>
              <w:t xml:space="preserve"> вријеме;</w:t>
            </w:r>
          </w:p>
          <w:p w:rsidR="00E12BBB" w:rsidRDefault="00E12BBB" w:rsidP="00511CC4">
            <w:pPr>
              <w:pStyle w:val="Pasussalistom"/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 w:rsidRPr="00E12BBB">
              <w:rPr>
                <w:sz w:val="22"/>
                <w:szCs w:val="22"/>
                <w:lang w:val="sr-Cyrl-BA"/>
              </w:rPr>
              <w:t xml:space="preserve">одговорно рјешава проблеме у раду, прилагођава се </w:t>
            </w:r>
            <w:r w:rsidRPr="00E12BBB">
              <w:rPr>
                <w:sz w:val="22"/>
                <w:szCs w:val="22"/>
                <w:lang w:val="sr-Cyrl-BA"/>
              </w:rPr>
              <w:lastRenderedPageBreak/>
              <w:t>промјенама и изра</w:t>
            </w:r>
            <w:r>
              <w:rPr>
                <w:sz w:val="22"/>
                <w:szCs w:val="22"/>
                <w:lang w:val="sr-Cyrl-BA"/>
              </w:rPr>
              <w:t>жава спремност за тимски рад</w:t>
            </w:r>
            <w:r w:rsidR="002C48B1">
              <w:rPr>
                <w:sz w:val="22"/>
                <w:szCs w:val="22"/>
                <w:lang w:val="sr-Cyrl-BA"/>
              </w:rPr>
              <w:t>;</w:t>
            </w:r>
          </w:p>
          <w:p w:rsidR="00C62DA4" w:rsidRDefault="00E12BBB" w:rsidP="00511CC4">
            <w:pPr>
              <w:pStyle w:val="Pasussalistom"/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испољава позитиван став према </w:t>
            </w:r>
            <w:proofErr w:type="spellStart"/>
            <w:r>
              <w:rPr>
                <w:sz w:val="22"/>
                <w:szCs w:val="22"/>
                <w:lang w:val="sr-Cyrl-BA"/>
              </w:rPr>
              <w:t>кориштењу</w:t>
            </w:r>
            <w:proofErr w:type="spellEnd"/>
            <w:r>
              <w:rPr>
                <w:sz w:val="22"/>
                <w:szCs w:val="22"/>
                <w:lang w:val="sr-Cyrl-BA"/>
              </w:rPr>
              <w:t xml:space="preserve"> информационих технологија</w:t>
            </w:r>
            <w:r w:rsidR="002C48B1">
              <w:rPr>
                <w:sz w:val="22"/>
                <w:szCs w:val="22"/>
                <w:lang w:val="sr-Cyrl-BA"/>
              </w:rPr>
              <w:t>.</w:t>
            </w:r>
          </w:p>
          <w:p w:rsidR="00346FC2" w:rsidRPr="0064240B" w:rsidRDefault="00346FC2" w:rsidP="00346FC2">
            <w:pPr>
              <w:pStyle w:val="Pasussalistom"/>
              <w:ind w:left="360"/>
              <w:rPr>
                <w:sz w:val="22"/>
                <w:szCs w:val="22"/>
                <w:lang w:val="sr-Cyrl-BA"/>
              </w:rPr>
            </w:pPr>
          </w:p>
        </w:tc>
        <w:tc>
          <w:tcPr>
            <w:tcW w:w="1253" w:type="pct"/>
            <w:gridSpan w:val="2"/>
            <w:tcBorders>
              <w:left w:val="single" w:sz="4" w:space="0" w:color="auto"/>
            </w:tcBorders>
          </w:tcPr>
          <w:p w:rsidR="003377A9" w:rsidRDefault="00732354" w:rsidP="00732354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Користити</w:t>
            </w:r>
            <w:proofErr w:type="spellEnd"/>
            <w:r>
              <w:rPr>
                <w:sz w:val="22"/>
                <w:szCs w:val="22"/>
              </w:rPr>
              <w:t>:</w:t>
            </w:r>
          </w:p>
          <w:p w:rsidR="00732354" w:rsidRDefault="006E6578" w:rsidP="00334568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стручну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литературу</w:t>
            </w:r>
            <w:proofErr w:type="spellEnd"/>
          </w:p>
          <w:p w:rsidR="00732354" w:rsidRPr="00763CAE" w:rsidRDefault="006E6578" w:rsidP="00334568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медицинску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документацију</w:t>
            </w:r>
            <w:proofErr w:type="spellEnd"/>
          </w:p>
          <w:p w:rsidR="00763CAE" w:rsidRPr="00763CAE" w:rsidRDefault="006E6578" w:rsidP="00334568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медицински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материјал</w:t>
            </w:r>
            <w:proofErr w:type="spellEnd"/>
          </w:p>
          <w:p w:rsidR="004311FF" w:rsidRPr="004311FF" w:rsidRDefault="006E6578" w:rsidP="004311FF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>
              <w:rPr>
                <w:sz w:val="22"/>
                <w:lang w:val="ru-RU"/>
              </w:rPr>
              <w:t>пријемну амбуланту, лабораторију, ртг и , екг</w:t>
            </w:r>
            <w:r w:rsidR="00904D9D">
              <w:rPr>
                <w:sz w:val="22"/>
              </w:rPr>
              <w:t xml:space="preserve"> </w:t>
            </w:r>
            <w:r>
              <w:rPr>
                <w:sz w:val="22"/>
                <w:lang w:val="ru-RU"/>
              </w:rPr>
              <w:t>кабинет на интрном  одјељењу</w:t>
            </w:r>
          </w:p>
          <w:p w:rsidR="00732354" w:rsidRPr="00832EE2" w:rsidRDefault="006E6578" w:rsidP="004311FF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proofErr w:type="spellStart"/>
            <w:proofErr w:type="gramStart"/>
            <w:r w:rsidRPr="004311FF">
              <w:rPr>
                <w:sz w:val="22"/>
                <w:szCs w:val="22"/>
              </w:rPr>
              <w:t>слајдове</w:t>
            </w:r>
            <w:proofErr w:type="spellEnd"/>
            <w:proofErr w:type="gramEnd"/>
            <w:r w:rsidRPr="004311FF">
              <w:rPr>
                <w:sz w:val="22"/>
                <w:szCs w:val="22"/>
              </w:rPr>
              <w:t xml:space="preserve"> и </w:t>
            </w:r>
            <w:proofErr w:type="spellStart"/>
            <w:r w:rsidRPr="004311FF">
              <w:rPr>
                <w:sz w:val="22"/>
                <w:szCs w:val="22"/>
              </w:rPr>
              <w:t>видео</w:t>
            </w:r>
            <w:proofErr w:type="spellEnd"/>
            <w:r w:rsidRPr="004311FF">
              <w:rPr>
                <w:sz w:val="22"/>
                <w:szCs w:val="22"/>
              </w:rPr>
              <w:t xml:space="preserve"> </w:t>
            </w:r>
            <w:proofErr w:type="spellStart"/>
            <w:r w:rsidRPr="004311FF">
              <w:rPr>
                <w:sz w:val="22"/>
                <w:szCs w:val="22"/>
              </w:rPr>
              <w:t>записе</w:t>
            </w:r>
            <w:proofErr w:type="spellEnd"/>
            <w:r w:rsidRPr="004311FF">
              <w:rPr>
                <w:sz w:val="22"/>
                <w:szCs w:val="22"/>
              </w:rPr>
              <w:t>.</w:t>
            </w:r>
          </w:p>
          <w:p w:rsidR="00832EE2" w:rsidRDefault="00832EE2" w:rsidP="00832EE2">
            <w:pPr>
              <w:ind w:left="360"/>
              <w:rPr>
                <w:sz w:val="22"/>
                <w:szCs w:val="22"/>
              </w:rPr>
            </w:pPr>
          </w:p>
          <w:p w:rsidR="00832EE2" w:rsidRPr="009E5775" w:rsidRDefault="00832EE2" w:rsidP="00832EE2">
            <w:pPr>
              <w:rPr>
                <w:sz w:val="22"/>
                <w:szCs w:val="22"/>
                <w:lang w:val="sr-Cyrl-BA"/>
              </w:rPr>
            </w:pPr>
            <w:r w:rsidRPr="009E5775">
              <w:rPr>
                <w:sz w:val="22"/>
                <w:szCs w:val="22"/>
                <w:lang w:val="sr-Cyrl-BA"/>
              </w:rPr>
              <w:t>О</w:t>
            </w:r>
            <w:r>
              <w:rPr>
                <w:sz w:val="22"/>
                <w:szCs w:val="22"/>
                <w:lang w:val="sr-Cyrl-BA"/>
              </w:rPr>
              <w:t>рганизовати</w:t>
            </w:r>
            <w:r w:rsidRPr="009E5775">
              <w:rPr>
                <w:sz w:val="22"/>
                <w:szCs w:val="22"/>
                <w:lang w:val="sr-Cyrl-BA"/>
              </w:rPr>
              <w:t>:</w:t>
            </w:r>
          </w:p>
          <w:p w:rsidR="00832EE2" w:rsidRDefault="00832EE2" w:rsidP="00832EE2">
            <w:pPr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proofErr w:type="spellStart"/>
            <w:r>
              <w:rPr>
                <w:sz w:val="22"/>
                <w:szCs w:val="22"/>
                <w:lang w:val="sr-Cyrl-BA"/>
              </w:rPr>
              <w:t>индивидауални</w:t>
            </w:r>
            <w:proofErr w:type="spellEnd"/>
            <w:r>
              <w:rPr>
                <w:sz w:val="22"/>
                <w:szCs w:val="22"/>
                <w:lang w:val="sr-Cyrl-BA"/>
              </w:rPr>
              <w:t xml:space="preserve"> рад</w:t>
            </w:r>
          </w:p>
          <w:p w:rsidR="00832EE2" w:rsidRPr="00832EE2" w:rsidRDefault="00832EE2" w:rsidP="00832EE2">
            <w:pPr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 w:rsidRPr="00832EE2">
              <w:rPr>
                <w:sz w:val="22"/>
                <w:szCs w:val="22"/>
                <w:lang w:val="sr-Cyrl-BA"/>
              </w:rPr>
              <w:t>рад у пару</w:t>
            </w:r>
            <w:r>
              <w:rPr>
                <w:sz w:val="22"/>
                <w:szCs w:val="22"/>
                <w:lang w:val="sr-Cyrl-BA"/>
              </w:rPr>
              <w:t>.</w:t>
            </w:r>
          </w:p>
          <w:p w:rsidR="00732354" w:rsidRPr="003377A9" w:rsidRDefault="00732354" w:rsidP="00E10D80">
            <w:pPr>
              <w:ind w:left="360"/>
              <w:rPr>
                <w:sz w:val="22"/>
                <w:szCs w:val="22"/>
              </w:rPr>
            </w:pPr>
          </w:p>
        </w:tc>
      </w:tr>
      <w:tr w:rsidR="003859E0" w:rsidRPr="002256E7" w:rsidTr="00446CD2">
        <w:tblPrEx>
          <w:tblBorders>
            <w:insideH w:val="single" w:sz="4" w:space="0" w:color="auto"/>
          </w:tblBorders>
        </w:tblPrEx>
        <w:trPr>
          <w:trHeight w:val="3601"/>
          <w:jc w:val="center"/>
        </w:trPr>
        <w:tc>
          <w:tcPr>
            <w:tcW w:w="1001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EF6EED" w:rsidRPr="00003081" w:rsidRDefault="00EF6EED" w:rsidP="00003081">
            <w:pPr>
              <w:pStyle w:val="Pasussalistom"/>
              <w:numPr>
                <w:ilvl w:val="0"/>
                <w:numId w:val="19"/>
              </w:numPr>
              <w:rPr>
                <w:b/>
                <w:sz w:val="22"/>
                <w:lang w:val="sr-Cyrl-BA"/>
              </w:rPr>
            </w:pPr>
            <w:r w:rsidRPr="00003081">
              <w:rPr>
                <w:b/>
                <w:sz w:val="22"/>
                <w:lang w:val="sr-Cyrl-BA"/>
              </w:rPr>
              <w:lastRenderedPageBreak/>
              <w:t>Припрема одјељења за визиту и улога медицинске сестре при прегледу болесника</w:t>
            </w:r>
          </w:p>
          <w:p w:rsidR="003377A9" w:rsidRPr="005B668D" w:rsidRDefault="003377A9" w:rsidP="00C24429">
            <w:pPr>
              <w:pStyle w:val="Teloteksta"/>
              <w:spacing w:after="0"/>
              <w:rPr>
                <w:sz w:val="22"/>
                <w:szCs w:val="22"/>
                <w:lang w:val="sr-Cyrl-BA"/>
              </w:rPr>
            </w:pPr>
          </w:p>
        </w:tc>
        <w:tc>
          <w:tcPr>
            <w:tcW w:w="932" w:type="pct"/>
            <w:gridSpan w:val="3"/>
            <w:tcBorders>
              <w:right w:val="single" w:sz="4" w:space="0" w:color="auto"/>
            </w:tcBorders>
          </w:tcPr>
          <w:p w:rsidR="00EC1FC9" w:rsidRDefault="00252B60" w:rsidP="00EF6EED">
            <w:pPr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дефинише појам визита</w:t>
            </w:r>
            <w:r w:rsidR="00872FFD">
              <w:rPr>
                <w:sz w:val="22"/>
                <w:szCs w:val="22"/>
                <w:lang w:val="sr-Cyrl-BA"/>
              </w:rPr>
              <w:t>;</w:t>
            </w:r>
          </w:p>
          <w:p w:rsidR="00EC1FC9" w:rsidRPr="00150611" w:rsidRDefault="00252B60" w:rsidP="00150611">
            <w:pPr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опише припрему </w:t>
            </w:r>
            <w:proofErr w:type="spellStart"/>
            <w:r>
              <w:rPr>
                <w:sz w:val="22"/>
                <w:szCs w:val="22"/>
                <w:lang w:val="sr-Cyrl-BA"/>
              </w:rPr>
              <w:t>одјељеља</w:t>
            </w:r>
            <w:proofErr w:type="spellEnd"/>
            <w:r>
              <w:rPr>
                <w:sz w:val="22"/>
                <w:szCs w:val="22"/>
                <w:lang w:val="sr-Cyrl-BA"/>
              </w:rPr>
              <w:t xml:space="preserve"> за ви</w:t>
            </w:r>
            <w:r w:rsidRPr="00150611">
              <w:rPr>
                <w:sz w:val="22"/>
                <w:szCs w:val="22"/>
                <w:lang w:val="sr-Cyrl-BA"/>
              </w:rPr>
              <w:t>зиту</w:t>
            </w:r>
            <w:r w:rsidR="00872FFD">
              <w:rPr>
                <w:sz w:val="22"/>
                <w:szCs w:val="22"/>
                <w:lang w:val="sr-Cyrl-BA"/>
              </w:rPr>
              <w:t>;</w:t>
            </w:r>
          </w:p>
          <w:p w:rsidR="00EC1FC9" w:rsidRDefault="00252B60" w:rsidP="00EF6EED">
            <w:pPr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наведе припрему  медицинске документације материјала за визиту</w:t>
            </w:r>
            <w:r w:rsidR="00872FFD">
              <w:rPr>
                <w:sz w:val="22"/>
                <w:szCs w:val="22"/>
                <w:lang w:val="sr-Cyrl-BA"/>
              </w:rPr>
              <w:t>;</w:t>
            </w:r>
          </w:p>
          <w:p w:rsidR="00EF6EED" w:rsidRDefault="00252B60" w:rsidP="00EF6EED">
            <w:pPr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опише  припрему пацијента за визиту</w:t>
            </w:r>
            <w:r w:rsidR="00872FFD">
              <w:rPr>
                <w:sz w:val="22"/>
                <w:szCs w:val="22"/>
                <w:lang w:val="sr-Cyrl-BA"/>
              </w:rPr>
              <w:t>;</w:t>
            </w:r>
          </w:p>
          <w:p w:rsidR="00EC1FC9" w:rsidRDefault="00252B60" w:rsidP="00EF6EED">
            <w:pPr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објасни улогу медицинске сестре/техничара при прегледу болесника</w:t>
            </w:r>
            <w:r w:rsidR="00872FFD">
              <w:rPr>
                <w:sz w:val="22"/>
                <w:szCs w:val="22"/>
                <w:lang w:val="sr-Cyrl-BA"/>
              </w:rPr>
              <w:t>.</w:t>
            </w:r>
          </w:p>
          <w:p w:rsidR="00E20BEB" w:rsidRPr="00BA1D8A" w:rsidRDefault="00E20BEB" w:rsidP="00EC1FC9">
            <w:pPr>
              <w:pStyle w:val="Teloteksta"/>
              <w:spacing w:after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884" w:type="pct"/>
            <w:gridSpan w:val="2"/>
            <w:tcBorders>
              <w:right w:val="single" w:sz="4" w:space="0" w:color="auto"/>
            </w:tcBorders>
          </w:tcPr>
          <w:p w:rsidR="006B7AA3" w:rsidRDefault="006B7AA3" w:rsidP="006B7AA3">
            <w:pPr>
              <w:pStyle w:val="Pasussalistom"/>
              <w:numPr>
                <w:ilvl w:val="0"/>
                <w:numId w:val="4"/>
              </w:numPr>
              <w:rPr>
                <w:sz w:val="22"/>
                <w:lang w:val="sr-Cyrl-BA"/>
              </w:rPr>
            </w:pPr>
            <w:r w:rsidRPr="006B7AA3">
              <w:rPr>
                <w:sz w:val="22"/>
                <w:lang w:val="sr-Cyrl-BA"/>
              </w:rPr>
              <w:t xml:space="preserve">припреми одјељење и болесника за љекарску визиту </w:t>
            </w:r>
            <w:r w:rsidR="00872FFD">
              <w:rPr>
                <w:sz w:val="22"/>
                <w:lang w:val="sr-Cyrl-BA"/>
              </w:rPr>
              <w:t>;</w:t>
            </w:r>
          </w:p>
          <w:p w:rsidR="006B7AA3" w:rsidRPr="006B7AA3" w:rsidRDefault="006B7AA3" w:rsidP="006B7AA3">
            <w:pPr>
              <w:pStyle w:val="Pasussalistom"/>
              <w:numPr>
                <w:ilvl w:val="0"/>
                <w:numId w:val="4"/>
              </w:numPr>
              <w:rPr>
                <w:sz w:val="22"/>
                <w:lang w:val="sr-Cyrl-BA"/>
              </w:rPr>
            </w:pPr>
            <w:r w:rsidRPr="006B7AA3">
              <w:rPr>
                <w:sz w:val="22"/>
                <w:lang w:val="sr-Cyrl-BA"/>
              </w:rPr>
              <w:t>припреми одређену здравствену документацију и материјал за визиту</w:t>
            </w:r>
            <w:r w:rsidR="00872FFD">
              <w:rPr>
                <w:sz w:val="22"/>
                <w:lang w:val="sr-Cyrl-BA"/>
              </w:rPr>
              <w:t>;</w:t>
            </w:r>
          </w:p>
          <w:p w:rsidR="00BA1D8A" w:rsidRPr="00BA1D8A" w:rsidRDefault="006B7AA3" w:rsidP="006B7AA3">
            <w:pPr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lang w:val="sr-Cyrl-BA"/>
              </w:rPr>
              <w:t>активно учествује у припреми болесника за љекарски преглед (</w:t>
            </w:r>
            <w:proofErr w:type="spellStart"/>
            <w:r>
              <w:rPr>
                <w:sz w:val="22"/>
                <w:lang w:val="sr-Cyrl-BA"/>
              </w:rPr>
              <w:t>ждријела</w:t>
            </w:r>
            <w:proofErr w:type="spellEnd"/>
            <w:r>
              <w:rPr>
                <w:sz w:val="22"/>
                <w:lang w:val="sr-Cyrl-BA"/>
              </w:rPr>
              <w:t>, срца и плућа,трбуха и екстремитета</w:t>
            </w:r>
            <w:r w:rsidR="00872FFD">
              <w:rPr>
                <w:sz w:val="22"/>
                <w:szCs w:val="22"/>
                <w:lang w:val="sr-Cyrl-BA"/>
              </w:rPr>
              <w:t>).</w:t>
            </w:r>
          </w:p>
        </w:tc>
        <w:tc>
          <w:tcPr>
            <w:tcW w:w="930" w:type="pct"/>
            <w:gridSpan w:val="2"/>
            <w:vMerge/>
            <w:tcBorders>
              <w:right w:val="single" w:sz="4" w:space="0" w:color="auto"/>
            </w:tcBorders>
          </w:tcPr>
          <w:p w:rsidR="003377A9" w:rsidRDefault="003377A9" w:rsidP="0010760C">
            <w:pPr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1253" w:type="pct"/>
            <w:gridSpan w:val="2"/>
            <w:tcBorders>
              <w:left w:val="single" w:sz="4" w:space="0" w:color="auto"/>
            </w:tcBorders>
          </w:tcPr>
          <w:p w:rsidR="0064240B" w:rsidRPr="00832EE2" w:rsidRDefault="009E5775" w:rsidP="001166AB">
            <w:pPr>
              <w:rPr>
                <w:sz w:val="22"/>
                <w:szCs w:val="22"/>
              </w:rPr>
            </w:pPr>
            <w:proofErr w:type="spellStart"/>
            <w:r w:rsidRPr="009E5775">
              <w:rPr>
                <w:sz w:val="22"/>
                <w:szCs w:val="22"/>
                <w:lang w:val="hr-HR"/>
              </w:rPr>
              <w:t>Кор</w:t>
            </w:r>
            <w:r w:rsidR="0064240B">
              <w:rPr>
                <w:sz w:val="22"/>
                <w:szCs w:val="22"/>
              </w:rPr>
              <w:t>истити</w:t>
            </w:r>
            <w:proofErr w:type="spellEnd"/>
            <w:r w:rsidR="00832EE2">
              <w:rPr>
                <w:sz w:val="22"/>
                <w:szCs w:val="22"/>
              </w:rPr>
              <w:t>:</w:t>
            </w:r>
          </w:p>
          <w:p w:rsidR="0064240B" w:rsidRPr="0064240B" w:rsidRDefault="0064240B" w:rsidP="0064240B">
            <w:pPr>
              <w:pStyle w:val="Pasussalistom"/>
              <w:numPr>
                <w:ilvl w:val="0"/>
                <w:numId w:val="22"/>
              </w:numPr>
              <w:jc w:val="both"/>
              <w:rPr>
                <w:sz w:val="22"/>
                <w:szCs w:val="22"/>
              </w:rPr>
            </w:pPr>
            <w:r w:rsidRPr="0064240B">
              <w:rPr>
                <w:sz w:val="22"/>
                <w:lang w:val="sr-Cyrl-BA"/>
              </w:rPr>
              <w:t>стручну литературу</w:t>
            </w:r>
          </w:p>
          <w:p w:rsidR="00EE7CD5" w:rsidRDefault="00EE7CD5" w:rsidP="0064240B">
            <w:pPr>
              <w:pStyle w:val="Pasussalistom"/>
              <w:numPr>
                <w:ilvl w:val="0"/>
                <w:numId w:val="22"/>
              </w:numPr>
              <w:rPr>
                <w:sz w:val="22"/>
                <w:lang w:val="sr-Cyrl-BA"/>
              </w:rPr>
            </w:pPr>
            <w:r>
              <w:rPr>
                <w:sz w:val="22"/>
                <w:lang w:val="sr-Cyrl-BA"/>
              </w:rPr>
              <w:t>медицинску</w:t>
            </w:r>
            <w:r w:rsidR="0064240B" w:rsidRPr="0064240B">
              <w:rPr>
                <w:sz w:val="22"/>
                <w:lang w:val="sr-Cyrl-BA"/>
              </w:rPr>
              <w:t xml:space="preserve"> документацију</w:t>
            </w:r>
          </w:p>
          <w:p w:rsidR="0064240B" w:rsidRPr="0064240B" w:rsidRDefault="00EE7CD5" w:rsidP="0064240B">
            <w:pPr>
              <w:pStyle w:val="Pasussalistom"/>
              <w:numPr>
                <w:ilvl w:val="0"/>
                <w:numId w:val="22"/>
              </w:numPr>
              <w:rPr>
                <w:sz w:val="22"/>
                <w:lang w:val="sr-Cyrl-BA"/>
              </w:rPr>
            </w:pPr>
            <w:r>
              <w:rPr>
                <w:sz w:val="22"/>
                <w:lang w:val="sr-Cyrl-BA"/>
              </w:rPr>
              <w:t>медицински материјал</w:t>
            </w:r>
            <w:r w:rsidR="0064240B" w:rsidRPr="0064240B">
              <w:rPr>
                <w:sz w:val="22"/>
                <w:lang w:val="sr-Cyrl-BA"/>
              </w:rPr>
              <w:t xml:space="preserve"> </w:t>
            </w:r>
          </w:p>
          <w:p w:rsidR="0064240B" w:rsidRPr="0064240B" w:rsidRDefault="0064240B" w:rsidP="0064240B">
            <w:pPr>
              <w:pStyle w:val="Pasussalistom"/>
              <w:numPr>
                <w:ilvl w:val="0"/>
                <w:numId w:val="22"/>
              </w:numPr>
              <w:rPr>
                <w:sz w:val="22"/>
                <w:lang w:val="sr-Cyrl-BA"/>
              </w:rPr>
            </w:pPr>
            <w:r w:rsidRPr="0064240B">
              <w:rPr>
                <w:sz w:val="22"/>
                <w:lang w:val="sr-Cyrl-BA"/>
              </w:rPr>
              <w:t>материјал за визиту</w:t>
            </w:r>
            <w:r w:rsidR="00832EE2">
              <w:rPr>
                <w:sz w:val="22"/>
                <w:lang w:val="sr-Cyrl-BA"/>
              </w:rPr>
              <w:t>.</w:t>
            </w:r>
          </w:p>
          <w:p w:rsidR="0064240B" w:rsidRDefault="0064240B" w:rsidP="0064240B">
            <w:pPr>
              <w:rPr>
                <w:sz w:val="22"/>
                <w:lang w:val="sr-Cyrl-BA"/>
              </w:rPr>
            </w:pPr>
          </w:p>
          <w:p w:rsidR="009E5775" w:rsidRPr="009E5775" w:rsidRDefault="009E5775" w:rsidP="001166AB">
            <w:pPr>
              <w:rPr>
                <w:sz w:val="22"/>
                <w:szCs w:val="22"/>
                <w:lang w:val="sr-Cyrl-BA"/>
              </w:rPr>
            </w:pPr>
            <w:r w:rsidRPr="009E5775">
              <w:rPr>
                <w:sz w:val="22"/>
                <w:szCs w:val="22"/>
                <w:lang w:val="sr-Cyrl-BA"/>
              </w:rPr>
              <w:t>О</w:t>
            </w:r>
            <w:r>
              <w:rPr>
                <w:sz w:val="22"/>
                <w:szCs w:val="22"/>
                <w:lang w:val="sr-Cyrl-BA"/>
              </w:rPr>
              <w:t>рганизовати</w:t>
            </w:r>
            <w:r w:rsidRPr="009E5775">
              <w:rPr>
                <w:sz w:val="22"/>
                <w:szCs w:val="22"/>
                <w:lang w:val="sr-Cyrl-BA"/>
              </w:rPr>
              <w:t>:</w:t>
            </w:r>
          </w:p>
          <w:p w:rsidR="009E5775" w:rsidRPr="009E5775" w:rsidRDefault="006E6578" w:rsidP="001166AB">
            <w:pPr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proofErr w:type="spellStart"/>
            <w:r>
              <w:rPr>
                <w:sz w:val="22"/>
                <w:szCs w:val="22"/>
                <w:lang w:val="sr-Cyrl-BA"/>
              </w:rPr>
              <w:t>индивидауални</w:t>
            </w:r>
            <w:proofErr w:type="spellEnd"/>
            <w:r>
              <w:rPr>
                <w:sz w:val="22"/>
                <w:szCs w:val="22"/>
                <w:lang w:val="sr-Cyrl-BA"/>
              </w:rPr>
              <w:t xml:space="preserve"> рад</w:t>
            </w:r>
          </w:p>
          <w:p w:rsidR="009E5775" w:rsidRPr="009E5775" w:rsidRDefault="006E6578" w:rsidP="001166AB">
            <w:pPr>
              <w:numPr>
                <w:ilvl w:val="0"/>
                <w:numId w:val="4"/>
              </w:numPr>
              <w:rPr>
                <w:b/>
                <w:sz w:val="22"/>
                <w:szCs w:val="22"/>
                <w:lang w:val="sr-Cyrl-BA"/>
              </w:rPr>
            </w:pPr>
            <w:r w:rsidRPr="009E5775">
              <w:rPr>
                <w:sz w:val="22"/>
                <w:szCs w:val="22"/>
                <w:lang w:val="sr-Cyrl-BA"/>
              </w:rPr>
              <w:t>рад у пару</w:t>
            </w:r>
            <w:r>
              <w:rPr>
                <w:sz w:val="22"/>
                <w:szCs w:val="22"/>
              </w:rPr>
              <w:t>.</w:t>
            </w:r>
          </w:p>
        </w:tc>
      </w:tr>
      <w:tr w:rsidR="003859E0" w:rsidRPr="002256E7" w:rsidTr="00446CD2">
        <w:tblPrEx>
          <w:tblBorders>
            <w:insideH w:val="single" w:sz="4" w:space="0" w:color="auto"/>
          </w:tblBorders>
        </w:tblPrEx>
        <w:trPr>
          <w:trHeight w:val="1384"/>
          <w:jc w:val="center"/>
        </w:trPr>
        <w:tc>
          <w:tcPr>
            <w:tcW w:w="1001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3377A9" w:rsidRPr="009E5775" w:rsidRDefault="00003081" w:rsidP="00003081">
            <w:pPr>
              <w:pStyle w:val="Teloteksta"/>
              <w:numPr>
                <w:ilvl w:val="0"/>
                <w:numId w:val="19"/>
              </w:numPr>
              <w:spacing w:after="0"/>
              <w:rPr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lang w:val="sr-Cyrl-BA"/>
              </w:rPr>
              <w:t>Њега болесника са бронхијалном</w:t>
            </w:r>
            <w:r>
              <w:rPr>
                <w:b/>
                <w:sz w:val="22"/>
                <w:szCs w:val="28"/>
                <w:lang w:val="sr-Cyrl-BA"/>
              </w:rPr>
              <w:t xml:space="preserve"> </w:t>
            </w:r>
            <w:r>
              <w:rPr>
                <w:b/>
                <w:sz w:val="22"/>
                <w:lang w:val="sr-Cyrl-BA"/>
              </w:rPr>
              <w:t>астмом</w:t>
            </w:r>
          </w:p>
        </w:tc>
        <w:tc>
          <w:tcPr>
            <w:tcW w:w="932" w:type="pct"/>
            <w:gridSpan w:val="3"/>
            <w:tcBorders>
              <w:right w:val="single" w:sz="4" w:space="0" w:color="auto"/>
            </w:tcBorders>
          </w:tcPr>
          <w:p w:rsidR="00003081" w:rsidRPr="002815CC" w:rsidRDefault="00252B60" w:rsidP="002815CC">
            <w:pPr>
              <w:pStyle w:val="Pasussalistom"/>
              <w:numPr>
                <w:ilvl w:val="0"/>
                <w:numId w:val="20"/>
              </w:numPr>
              <w:rPr>
                <w:sz w:val="22"/>
                <w:szCs w:val="22"/>
                <w:lang w:val="sr-Cyrl-BA"/>
              </w:rPr>
            </w:pPr>
            <w:proofErr w:type="spellStart"/>
            <w:r w:rsidRPr="002815CC">
              <w:rPr>
                <w:sz w:val="22"/>
                <w:szCs w:val="22"/>
              </w:rPr>
              <w:t>дефинише</w:t>
            </w:r>
            <w:proofErr w:type="spellEnd"/>
            <w:r w:rsidRPr="002815CC">
              <w:rPr>
                <w:sz w:val="22"/>
                <w:szCs w:val="22"/>
              </w:rPr>
              <w:t xml:space="preserve"> </w:t>
            </w:r>
            <w:proofErr w:type="spellStart"/>
            <w:r w:rsidRPr="002815CC">
              <w:rPr>
                <w:sz w:val="22"/>
                <w:szCs w:val="22"/>
              </w:rPr>
              <w:t>бронхијалну</w:t>
            </w:r>
            <w:proofErr w:type="spellEnd"/>
            <w:r w:rsidRPr="002815CC">
              <w:rPr>
                <w:sz w:val="22"/>
                <w:szCs w:val="22"/>
              </w:rPr>
              <w:t xml:space="preserve"> </w:t>
            </w:r>
            <w:proofErr w:type="spellStart"/>
            <w:r w:rsidRPr="002815CC">
              <w:rPr>
                <w:sz w:val="22"/>
                <w:szCs w:val="22"/>
              </w:rPr>
              <w:t>астму</w:t>
            </w:r>
            <w:proofErr w:type="spellEnd"/>
            <w:r w:rsidR="00872FFD">
              <w:rPr>
                <w:sz w:val="22"/>
                <w:szCs w:val="22"/>
              </w:rPr>
              <w:t>;</w:t>
            </w:r>
          </w:p>
          <w:p w:rsidR="00F20F24" w:rsidRPr="00F20F24" w:rsidRDefault="00252B60" w:rsidP="00003081">
            <w:pPr>
              <w:pStyle w:val="Pasussalistom"/>
              <w:numPr>
                <w:ilvl w:val="0"/>
                <w:numId w:val="20"/>
              </w:numPr>
              <w:rPr>
                <w:sz w:val="22"/>
                <w:szCs w:val="22"/>
                <w:lang w:val="sr-Cyrl-BA"/>
              </w:rPr>
            </w:pPr>
            <w:proofErr w:type="spellStart"/>
            <w:r>
              <w:rPr>
                <w:sz w:val="22"/>
                <w:szCs w:val="22"/>
              </w:rPr>
              <w:t>наведе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опише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знаке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с</w:t>
            </w:r>
            <w:r w:rsidRPr="00F20F24">
              <w:rPr>
                <w:sz w:val="22"/>
                <w:szCs w:val="22"/>
              </w:rPr>
              <w:t>имптоме</w:t>
            </w:r>
            <w:proofErr w:type="spellEnd"/>
            <w:r w:rsidRPr="00F20F24">
              <w:rPr>
                <w:sz w:val="22"/>
                <w:szCs w:val="22"/>
              </w:rPr>
              <w:t xml:space="preserve"> </w:t>
            </w:r>
            <w:proofErr w:type="spellStart"/>
            <w:r w:rsidRPr="00F20F24">
              <w:rPr>
                <w:sz w:val="22"/>
                <w:szCs w:val="22"/>
              </w:rPr>
              <w:t>бронхијалне</w:t>
            </w:r>
            <w:proofErr w:type="spellEnd"/>
            <w:r w:rsidRPr="00F20F24">
              <w:rPr>
                <w:sz w:val="22"/>
                <w:szCs w:val="22"/>
              </w:rPr>
              <w:t xml:space="preserve"> </w:t>
            </w:r>
            <w:proofErr w:type="spellStart"/>
            <w:r w:rsidRPr="00F20F24">
              <w:rPr>
                <w:sz w:val="22"/>
                <w:szCs w:val="22"/>
              </w:rPr>
              <w:t>астме</w:t>
            </w:r>
            <w:proofErr w:type="spellEnd"/>
            <w:r w:rsidR="00872FFD">
              <w:rPr>
                <w:sz w:val="22"/>
                <w:szCs w:val="22"/>
              </w:rPr>
              <w:t>;</w:t>
            </w:r>
          </w:p>
          <w:p w:rsidR="00003081" w:rsidRPr="003859E0" w:rsidRDefault="00252B60" w:rsidP="00003081">
            <w:pPr>
              <w:pStyle w:val="Pasussalistom"/>
              <w:numPr>
                <w:ilvl w:val="0"/>
                <w:numId w:val="20"/>
              </w:numPr>
              <w:rPr>
                <w:sz w:val="22"/>
                <w:szCs w:val="22"/>
                <w:lang w:val="sr-Cyrl-BA"/>
              </w:rPr>
            </w:pPr>
            <w:proofErr w:type="spellStart"/>
            <w:r w:rsidRPr="00F20F24">
              <w:rPr>
                <w:sz w:val="22"/>
                <w:szCs w:val="22"/>
              </w:rPr>
              <w:t>познаје</w:t>
            </w:r>
            <w:proofErr w:type="spellEnd"/>
            <w:r w:rsidRPr="00F20F24">
              <w:rPr>
                <w:sz w:val="22"/>
                <w:szCs w:val="22"/>
              </w:rPr>
              <w:t xml:space="preserve"> </w:t>
            </w:r>
            <w:proofErr w:type="spellStart"/>
            <w:r w:rsidRPr="00F20F24">
              <w:rPr>
                <w:sz w:val="22"/>
                <w:szCs w:val="22"/>
              </w:rPr>
              <w:t>начела</w:t>
            </w:r>
            <w:proofErr w:type="spellEnd"/>
            <w:r w:rsidRPr="00F20F24">
              <w:rPr>
                <w:sz w:val="22"/>
                <w:szCs w:val="22"/>
              </w:rPr>
              <w:t xml:space="preserve"> </w:t>
            </w:r>
            <w:proofErr w:type="spellStart"/>
            <w:r w:rsidRPr="00F20F24">
              <w:rPr>
                <w:sz w:val="22"/>
                <w:szCs w:val="22"/>
              </w:rPr>
              <w:t>хронолошког</w:t>
            </w:r>
            <w:proofErr w:type="spellEnd"/>
            <w:r w:rsidRPr="00F20F24">
              <w:rPr>
                <w:sz w:val="22"/>
                <w:szCs w:val="22"/>
              </w:rPr>
              <w:t xml:space="preserve"> </w:t>
            </w:r>
            <w:proofErr w:type="spellStart"/>
            <w:r w:rsidRPr="00F20F24">
              <w:rPr>
                <w:sz w:val="22"/>
                <w:szCs w:val="22"/>
              </w:rPr>
              <w:t>поступка</w:t>
            </w:r>
            <w:proofErr w:type="spellEnd"/>
            <w:r w:rsidRPr="00F20F24">
              <w:rPr>
                <w:sz w:val="22"/>
                <w:szCs w:val="22"/>
              </w:rPr>
              <w:t xml:space="preserve"> </w:t>
            </w:r>
            <w:proofErr w:type="spellStart"/>
            <w:r w:rsidRPr="00F20F24">
              <w:rPr>
                <w:sz w:val="22"/>
                <w:szCs w:val="22"/>
              </w:rPr>
              <w:t>припреме</w:t>
            </w:r>
            <w:proofErr w:type="spellEnd"/>
            <w:r w:rsidRPr="00F20F24">
              <w:rPr>
                <w:sz w:val="22"/>
                <w:szCs w:val="22"/>
              </w:rPr>
              <w:t xml:space="preserve"> </w:t>
            </w:r>
            <w:proofErr w:type="spellStart"/>
            <w:r w:rsidRPr="00F20F24">
              <w:rPr>
                <w:sz w:val="22"/>
                <w:szCs w:val="22"/>
              </w:rPr>
              <w:t>болесника</w:t>
            </w:r>
            <w:proofErr w:type="spellEnd"/>
            <w:r w:rsidRPr="00F20F24">
              <w:rPr>
                <w:sz w:val="22"/>
                <w:szCs w:val="22"/>
              </w:rPr>
              <w:t xml:space="preserve"> </w:t>
            </w:r>
            <w:proofErr w:type="spellStart"/>
            <w:r w:rsidRPr="00F20F24">
              <w:rPr>
                <w:sz w:val="22"/>
                <w:szCs w:val="22"/>
              </w:rPr>
              <w:t>за</w:t>
            </w:r>
            <w:proofErr w:type="spellEnd"/>
            <w:r w:rsidRPr="00F20F24">
              <w:rPr>
                <w:sz w:val="22"/>
                <w:szCs w:val="22"/>
              </w:rPr>
              <w:t xml:space="preserve"> </w:t>
            </w:r>
            <w:proofErr w:type="spellStart"/>
            <w:r w:rsidRPr="00F20F24">
              <w:rPr>
                <w:sz w:val="22"/>
                <w:szCs w:val="22"/>
              </w:rPr>
              <w:t>интервенције</w:t>
            </w:r>
            <w:proofErr w:type="spellEnd"/>
            <w:r w:rsidRPr="00F20F24">
              <w:rPr>
                <w:sz w:val="22"/>
                <w:szCs w:val="22"/>
              </w:rPr>
              <w:t xml:space="preserve"> </w:t>
            </w:r>
            <w:proofErr w:type="spellStart"/>
            <w:r w:rsidRPr="00F20F24">
              <w:rPr>
                <w:sz w:val="22"/>
                <w:szCs w:val="22"/>
              </w:rPr>
              <w:t>те</w:t>
            </w:r>
            <w:proofErr w:type="spellEnd"/>
            <w:r w:rsidRPr="00F20F24">
              <w:rPr>
                <w:sz w:val="22"/>
                <w:szCs w:val="22"/>
              </w:rPr>
              <w:t xml:space="preserve"> </w:t>
            </w:r>
            <w:proofErr w:type="spellStart"/>
            <w:r w:rsidRPr="00F20F24">
              <w:rPr>
                <w:sz w:val="22"/>
                <w:szCs w:val="22"/>
              </w:rPr>
              <w:t>дијагностичко</w:t>
            </w:r>
            <w:proofErr w:type="spellEnd"/>
            <w:r w:rsidRPr="00F20F24">
              <w:rPr>
                <w:sz w:val="22"/>
                <w:szCs w:val="22"/>
              </w:rPr>
              <w:t xml:space="preserve"> – </w:t>
            </w:r>
            <w:proofErr w:type="spellStart"/>
            <w:r w:rsidRPr="00F20F24">
              <w:rPr>
                <w:sz w:val="22"/>
                <w:szCs w:val="22"/>
              </w:rPr>
              <w:t>лабораторијска</w:t>
            </w:r>
            <w:proofErr w:type="spellEnd"/>
            <w:r w:rsidRPr="00F20F24">
              <w:rPr>
                <w:sz w:val="22"/>
                <w:szCs w:val="22"/>
              </w:rPr>
              <w:t xml:space="preserve"> </w:t>
            </w:r>
            <w:proofErr w:type="spellStart"/>
            <w:r w:rsidRPr="00F20F24">
              <w:rPr>
                <w:sz w:val="22"/>
                <w:szCs w:val="22"/>
              </w:rPr>
              <w:t>испитивања</w:t>
            </w:r>
            <w:proofErr w:type="spellEnd"/>
            <w:r w:rsidR="00872FFD">
              <w:rPr>
                <w:sz w:val="22"/>
                <w:szCs w:val="22"/>
              </w:rPr>
              <w:t>;</w:t>
            </w:r>
          </w:p>
          <w:p w:rsidR="003859E0" w:rsidRPr="00F20F24" w:rsidRDefault="00252B60" w:rsidP="00003081">
            <w:pPr>
              <w:pStyle w:val="Pasussalistom"/>
              <w:numPr>
                <w:ilvl w:val="0"/>
                <w:numId w:val="20"/>
              </w:numPr>
              <w:rPr>
                <w:sz w:val="22"/>
                <w:szCs w:val="22"/>
                <w:lang w:val="sr-Cyrl-BA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опише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припрему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пацијента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технику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рада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приликом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извођења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спирометрије</w:t>
            </w:r>
            <w:proofErr w:type="spellEnd"/>
            <w:r w:rsidR="00872FFD">
              <w:rPr>
                <w:sz w:val="22"/>
                <w:szCs w:val="22"/>
              </w:rPr>
              <w:t>.</w:t>
            </w:r>
          </w:p>
          <w:p w:rsidR="00E20BEB" w:rsidRPr="00F20F24" w:rsidRDefault="00E20BEB" w:rsidP="00F20F24">
            <w:pPr>
              <w:pStyle w:val="Pasussalistom"/>
              <w:ind w:left="753"/>
              <w:rPr>
                <w:sz w:val="22"/>
                <w:lang w:val="sr-Cyrl-BA"/>
              </w:rPr>
            </w:pPr>
          </w:p>
        </w:tc>
        <w:tc>
          <w:tcPr>
            <w:tcW w:w="884" w:type="pct"/>
            <w:gridSpan w:val="2"/>
            <w:tcBorders>
              <w:right w:val="single" w:sz="4" w:space="0" w:color="auto"/>
            </w:tcBorders>
          </w:tcPr>
          <w:p w:rsidR="00E543BE" w:rsidRPr="007E0508" w:rsidRDefault="00174651" w:rsidP="00F20F24">
            <w:pPr>
              <w:pStyle w:val="Pasussalistom"/>
              <w:numPr>
                <w:ilvl w:val="0"/>
                <w:numId w:val="4"/>
              </w:numPr>
              <w:rPr>
                <w:sz w:val="22"/>
                <w:lang w:val="sr-Cyrl-BA"/>
              </w:rPr>
            </w:pPr>
            <w:r w:rsidRPr="00174651">
              <w:rPr>
                <w:sz w:val="22"/>
              </w:rPr>
              <w:lastRenderedPageBreak/>
              <w:t xml:space="preserve">благовремено </w:t>
            </w:r>
            <w:r w:rsidRPr="00174651">
              <w:rPr>
                <w:bCs/>
                <w:sz w:val="22"/>
              </w:rPr>
              <w:t>препозна  симптоме</w:t>
            </w:r>
            <w:r>
              <w:rPr>
                <w:bCs/>
                <w:sz w:val="22"/>
              </w:rPr>
              <w:t xml:space="preserve"> </w:t>
            </w:r>
            <w:r w:rsidR="00E543BE">
              <w:rPr>
                <w:bCs/>
                <w:sz w:val="22"/>
              </w:rPr>
              <w:t xml:space="preserve">астматичног </w:t>
            </w:r>
            <w:r>
              <w:rPr>
                <w:bCs/>
                <w:sz w:val="22"/>
              </w:rPr>
              <w:t xml:space="preserve">напада </w:t>
            </w:r>
            <w:r w:rsidRPr="00174651">
              <w:rPr>
                <w:bCs/>
                <w:sz w:val="22"/>
              </w:rPr>
              <w:t xml:space="preserve"> </w:t>
            </w:r>
            <w:r w:rsidRPr="00174651">
              <w:rPr>
                <w:sz w:val="22"/>
              </w:rPr>
              <w:t xml:space="preserve">и у </w:t>
            </w:r>
            <w:proofErr w:type="spellStart"/>
            <w:r w:rsidRPr="00174651">
              <w:rPr>
                <w:sz w:val="22"/>
              </w:rPr>
              <w:t>оквиру</w:t>
            </w:r>
            <w:proofErr w:type="spellEnd"/>
            <w:r w:rsidRPr="00174651">
              <w:rPr>
                <w:sz w:val="22"/>
              </w:rPr>
              <w:t xml:space="preserve"> </w:t>
            </w:r>
            <w:proofErr w:type="spellStart"/>
            <w:r w:rsidRPr="00174651">
              <w:rPr>
                <w:sz w:val="22"/>
              </w:rPr>
              <w:t>својих</w:t>
            </w:r>
            <w:proofErr w:type="spellEnd"/>
            <w:r w:rsidRPr="00174651">
              <w:rPr>
                <w:sz w:val="22"/>
              </w:rPr>
              <w:t xml:space="preserve"> </w:t>
            </w:r>
            <w:proofErr w:type="spellStart"/>
            <w:r w:rsidRPr="00174651">
              <w:rPr>
                <w:sz w:val="22"/>
              </w:rPr>
              <w:t>компетенција</w:t>
            </w:r>
            <w:proofErr w:type="spellEnd"/>
            <w:r w:rsidRPr="00174651">
              <w:rPr>
                <w:sz w:val="22"/>
              </w:rPr>
              <w:t xml:space="preserve"> </w:t>
            </w:r>
            <w:proofErr w:type="spellStart"/>
            <w:r w:rsidRPr="00174651">
              <w:rPr>
                <w:sz w:val="22"/>
              </w:rPr>
              <w:t>предузме</w:t>
            </w:r>
            <w:proofErr w:type="spellEnd"/>
            <w:r w:rsidRPr="00174651">
              <w:rPr>
                <w:sz w:val="22"/>
              </w:rPr>
              <w:t xml:space="preserve">  </w:t>
            </w:r>
            <w:proofErr w:type="spellStart"/>
            <w:r w:rsidRPr="00174651">
              <w:rPr>
                <w:sz w:val="22"/>
              </w:rPr>
              <w:t>одређене</w:t>
            </w:r>
            <w:proofErr w:type="spellEnd"/>
            <w:r w:rsidRPr="00174651">
              <w:rPr>
                <w:sz w:val="22"/>
              </w:rPr>
              <w:t xml:space="preserve"> </w:t>
            </w:r>
            <w:proofErr w:type="spellStart"/>
            <w:r w:rsidRPr="00174651">
              <w:rPr>
                <w:sz w:val="22"/>
              </w:rPr>
              <w:t>мјере</w:t>
            </w:r>
            <w:proofErr w:type="spellEnd"/>
            <w:r w:rsidRPr="00174651">
              <w:rPr>
                <w:sz w:val="22"/>
              </w:rPr>
              <w:t xml:space="preserve"> </w:t>
            </w:r>
            <w:proofErr w:type="spellStart"/>
            <w:r w:rsidRPr="00174651">
              <w:rPr>
                <w:sz w:val="22"/>
              </w:rPr>
              <w:t>из</w:t>
            </w:r>
            <w:proofErr w:type="spellEnd"/>
            <w:r w:rsidRPr="00174651">
              <w:rPr>
                <w:sz w:val="22"/>
              </w:rPr>
              <w:t xml:space="preserve"> </w:t>
            </w:r>
            <w:proofErr w:type="spellStart"/>
            <w:r w:rsidRPr="00174651">
              <w:rPr>
                <w:sz w:val="22"/>
              </w:rPr>
              <w:t>области</w:t>
            </w:r>
            <w:proofErr w:type="spellEnd"/>
            <w:r w:rsidRPr="00174651">
              <w:rPr>
                <w:sz w:val="22"/>
              </w:rPr>
              <w:t xml:space="preserve"> </w:t>
            </w:r>
            <w:proofErr w:type="spellStart"/>
            <w:r w:rsidRPr="00174651">
              <w:rPr>
                <w:sz w:val="22"/>
              </w:rPr>
              <w:t>здравствене</w:t>
            </w:r>
            <w:proofErr w:type="spellEnd"/>
            <w:r w:rsidRPr="00174651">
              <w:rPr>
                <w:sz w:val="22"/>
              </w:rPr>
              <w:t xml:space="preserve"> </w:t>
            </w:r>
            <w:proofErr w:type="spellStart"/>
            <w:r w:rsidRPr="00174651">
              <w:rPr>
                <w:sz w:val="22"/>
              </w:rPr>
              <w:t>његе</w:t>
            </w:r>
            <w:proofErr w:type="spellEnd"/>
            <w:r w:rsidR="00872FFD">
              <w:rPr>
                <w:sz w:val="22"/>
              </w:rPr>
              <w:t>;</w:t>
            </w:r>
          </w:p>
          <w:p w:rsidR="007E0508" w:rsidRPr="003859E0" w:rsidRDefault="00CD0851" w:rsidP="003859E0">
            <w:pPr>
              <w:pStyle w:val="Pasussalistom"/>
              <w:numPr>
                <w:ilvl w:val="0"/>
                <w:numId w:val="4"/>
              </w:numPr>
              <w:rPr>
                <w:sz w:val="22"/>
                <w:lang w:val="bs-Latn-BA"/>
              </w:rPr>
            </w:pPr>
            <w:proofErr w:type="spellStart"/>
            <w:r>
              <w:rPr>
                <w:bCs/>
                <w:sz w:val="22"/>
              </w:rPr>
              <w:t>н</w:t>
            </w:r>
            <w:r w:rsidR="00564E72" w:rsidRPr="007E0508">
              <w:rPr>
                <w:bCs/>
                <w:sz w:val="22"/>
              </w:rPr>
              <w:t>аправи</w:t>
            </w:r>
            <w:proofErr w:type="spellEnd"/>
            <w:r w:rsidR="00564E72" w:rsidRPr="007E0508">
              <w:rPr>
                <w:bCs/>
                <w:sz w:val="22"/>
              </w:rPr>
              <w:t xml:space="preserve">  </w:t>
            </w:r>
            <w:proofErr w:type="spellStart"/>
            <w:r w:rsidR="00564E72" w:rsidRPr="007E0508">
              <w:rPr>
                <w:bCs/>
                <w:sz w:val="22"/>
              </w:rPr>
              <w:t>план</w:t>
            </w:r>
            <w:proofErr w:type="spellEnd"/>
            <w:r w:rsidR="00564E72" w:rsidRPr="007E0508">
              <w:rPr>
                <w:bCs/>
                <w:sz w:val="22"/>
              </w:rPr>
              <w:t xml:space="preserve">  </w:t>
            </w:r>
            <w:proofErr w:type="spellStart"/>
            <w:r w:rsidR="00564E72" w:rsidRPr="007E0508">
              <w:rPr>
                <w:bCs/>
                <w:sz w:val="22"/>
              </w:rPr>
              <w:t>његе</w:t>
            </w:r>
            <w:proofErr w:type="spellEnd"/>
            <w:r w:rsidR="00564E72" w:rsidRPr="007E0508">
              <w:rPr>
                <w:b/>
                <w:bCs/>
                <w:sz w:val="22"/>
              </w:rPr>
              <w:t xml:space="preserve"> </w:t>
            </w:r>
            <w:r w:rsidR="00564E72" w:rsidRPr="007E0508">
              <w:rPr>
                <w:sz w:val="22"/>
              </w:rPr>
              <w:t xml:space="preserve">у </w:t>
            </w:r>
            <w:proofErr w:type="spellStart"/>
            <w:r w:rsidR="00564E72" w:rsidRPr="007E0508">
              <w:rPr>
                <w:sz w:val="22"/>
              </w:rPr>
              <w:t>зависности</w:t>
            </w:r>
            <w:proofErr w:type="spellEnd"/>
            <w:r w:rsidR="00564E72" w:rsidRPr="007E0508">
              <w:rPr>
                <w:sz w:val="22"/>
              </w:rPr>
              <w:t xml:space="preserve"> </w:t>
            </w:r>
            <w:proofErr w:type="spellStart"/>
            <w:r w:rsidR="00564E72" w:rsidRPr="007E0508">
              <w:rPr>
                <w:sz w:val="22"/>
              </w:rPr>
              <w:t>од</w:t>
            </w:r>
            <w:proofErr w:type="spellEnd"/>
            <w:r w:rsidR="00564E72" w:rsidRPr="007E0508">
              <w:rPr>
                <w:sz w:val="22"/>
              </w:rPr>
              <w:t xml:space="preserve"> </w:t>
            </w:r>
            <w:proofErr w:type="spellStart"/>
            <w:r w:rsidR="00564E72" w:rsidRPr="007E0508">
              <w:rPr>
                <w:sz w:val="22"/>
              </w:rPr>
              <w:t>уочених</w:t>
            </w:r>
            <w:proofErr w:type="spellEnd"/>
            <w:r w:rsidR="00564E72" w:rsidRPr="007E0508">
              <w:rPr>
                <w:sz w:val="22"/>
              </w:rPr>
              <w:t xml:space="preserve"> </w:t>
            </w:r>
            <w:proofErr w:type="spellStart"/>
            <w:r w:rsidR="00564E72" w:rsidRPr="007E0508">
              <w:rPr>
                <w:sz w:val="22"/>
              </w:rPr>
              <w:t>потреба</w:t>
            </w:r>
            <w:proofErr w:type="spellEnd"/>
            <w:r w:rsidR="00564E72" w:rsidRPr="007E0508">
              <w:rPr>
                <w:sz w:val="22"/>
              </w:rPr>
              <w:t xml:space="preserve"> </w:t>
            </w:r>
            <w:proofErr w:type="spellStart"/>
            <w:r w:rsidR="00564E72" w:rsidRPr="007E0508">
              <w:rPr>
                <w:sz w:val="22"/>
              </w:rPr>
              <w:t>болесника</w:t>
            </w:r>
            <w:proofErr w:type="spellEnd"/>
            <w:r w:rsidR="00A80163">
              <w:rPr>
                <w:sz w:val="22"/>
              </w:rPr>
              <w:t xml:space="preserve">, </w:t>
            </w:r>
            <w:proofErr w:type="spellStart"/>
            <w:r w:rsidR="00564E72" w:rsidRPr="007E0508">
              <w:rPr>
                <w:sz w:val="22"/>
              </w:rPr>
              <w:t>присутних</w:t>
            </w:r>
            <w:proofErr w:type="spellEnd"/>
            <w:r w:rsidR="00564E72" w:rsidRPr="007E0508">
              <w:rPr>
                <w:sz w:val="22"/>
              </w:rPr>
              <w:t xml:space="preserve"> </w:t>
            </w:r>
            <w:proofErr w:type="spellStart"/>
            <w:r w:rsidR="00564E72" w:rsidRPr="007E0508">
              <w:rPr>
                <w:sz w:val="22"/>
              </w:rPr>
              <w:t>симптома</w:t>
            </w:r>
            <w:proofErr w:type="spellEnd"/>
            <w:r w:rsidR="00564E72" w:rsidRPr="007E0508">
              <w:rPr>
                <w:sz w:val="22"/>
              </w:rPr>
              <w:t xml:space="preserve"> и </w:t>
            </w:r>
            <w:proofErr w:type="spellStart"/>
            <w:r w:rsidR="00564E72" w:rsidRPr="007E0508">
              <w:rPr>
                <w:sz w:val="22"/>
              </w:rPr>
              <w:t>знакова</w:t>
            </w:r>
            <w:proofErr w:type="spellEnd"/>
            <w:r w:rsidR="00564E72" w:rsidRPr="007E0508">
              <w:rPr>
                <w:sz w:val="22"/>
              </w:rPr>
              <w:t xml:space="preserve"> </w:t>
            </w:r>
            <w:proofErr w:type="spellStart"/>
            <w:r w:rsidR="00564E72" w:rsidRPr="007E0508">
              <w:rPr>
                <w:sz w:val="22"/>
              </w:rPr>
              <w:t>болести</w:t>
            </w:r>
            <w:proofErr w:type="spellEnd"/>
            <w:r w:rsidR="00872FFD">
              <w:rPr>
                <w:sz w:val="22"/>
              </w:rPr>
              <w:t xml:space="preserve">, </w:t>
            </w:r>
            <w:proofErr w:type="spellStart"/>
            <w:r w:rsidR="00564E72" w:rsidRPr="007E0508">
              <w:rPr>
                <w:sz w:val="22"/>
              </w:rPr>
              <w:t>степена</w:t>
            </w:r>
            <w:proofErr w:type="spellEnd"/>
            <w:r w:rsidR="003859E0">
              <w:rPr>
                <w:sz w:val="22"/>
              </w:rPr>
              <w:t xml:space="preserve"> </w:t>
            </w:r>
            <w:proofErr w:type="spellStart"/>
            <w:r w:rsidR="003859E0">
              <w:rPr>
                <w:sz w:val="22"/>
              </w:rPr>
              <w:t>њихове</w:t>
            </w:r>
            <w:proofErr w:type="spellEnd"/>
            <w:r w:rsidR="003859E0">
              <w:rPr>
                <w:sz w:val="22"/>
              </w:rPr>
              <w:t xml:space="preserve"> </w:t>
            </w:r>
            <w:proofErr w:type="spellStart"/>
            <w:r w:rsidR="003859E0">
              <w:rPr>
                <w:sz w:val="22"/>
              </w:rPr>
              <w:t>изражености</w:t>
            </w:r>
            <w:proofErr w:type="spellEnd"/>
            <w:r w:rsidR="00A80163">
              <w:rPr>
                <w:sz w:val="22"/>
              </w:rPr>
              <w:t xml:space="preserve">, </w:t>
            </w:r>
            <w:proofErr w:type="spellStart"/>
            <w:r w:rsidR="00A80163">
              <w:rPr>
                <w:sz w:val="22"/>
              </w:rPr>
              <w:t>те</w:t>
            </w:r>
            <w:proofErr w:type="spellEnd"/>
            <w:r w:rsidR="00A80163">
              <w:rPr>
                <w:sz w:val="22"/>
              </w:rPr>
              <w:t xml:space="preserve"> </w:t>
            </w:r>
            <w:proofErr w:type="spellStart"/>
            <w:r w:rsidR="00564E72" w:rsidRPr="007E0508">
              <w:rPr>
                <w:sz w:val="22"/>
              </w:rPr>
              <w:t>присуства</w:t>
            </w:r>
            <w:proofErr w:type="spellEnd"/>
            <w:r w:rsidR="00564E72" w:rsidRPr="007E0508">
              <w:rPr>
                <w:sz w:val="22"/>
              </w:rPr>
              <w:t xml:space="preserve"> </w:t>
            </w:r>
            <w:proofErr w:type="spellStart"/>
            <w:r w:rsidR="00564E72" w:rsidRPr="007E0508">
              <w:rPr>
                <w:sz w:val="22"/>
              </w:rPr>
              <w:t>других</w:t>
            </w:r>
            <w:proofErr w:type="spellEnd"/>
            <w:r w:rsidR="00564E72" w:rsidRPr="007E0508">
              <w:rPr>
                <w:sz w:val="22"/>
              </w:rPr>
              <w:t xml:space="preserve"> </w:t>
            </w:r>
            <w:proofErr w:type="spellStart"/>
            <w:r w:rsidR="00564E72" w:rsidRPr="007E0508">
              <w:rPr>
                <w:sz w:val="22"/>
              </w:rPr>
              <w:lastRenderedPageBreak/>
              <w:t>бо</w:t>
            </w:r>
            <w:r w:rsidR="00AD373F">
              <w:rPr>
                <w:sz w:val="22"/>
              </w:rPr>
              <w:t>лести</w:t>
            </w:r>
            <w:proofErr w:type="spellEnd"/>
            <w:r w:rsidR="00AD373F">
              <w:rPr>
                <w:sz w:val="22"/>
              </w:rPr>
              <w:t>;</w:t>
            </w:r>
          </w:p>
          <w:p w:rsidR="00F20F24" w:rsidRDefault="00E543BE" w:rsidP="00F20F24">
            <w:pPr>
              <w:pStyle w:val="Pasussalistom"/>
              <w:numPr>
                <w:ilvl w:val="0"/>
                <w:numId w:val="4"/>
              </w:numPr>
              <w:rPr>
                <w:sz w:val="22"/>
                <w:lang w:val="sr-Cyrl-BA"/>
              </w:rPr>
            </w:pPr>
            <w:proofErr w:type="spellStart"/>
            <w:r>
              <w:rPr>
                <w:sz w:val="22"/>
                <w:lang w:val="sr-Cyrl-BA"/>
              </w:rPr>
              <w:t>о</w:t>
            </w:r>
            <w:r w:rsidRPr="00F20F24">
              <w:rPr>
                <w:sz w:val="22"/>
                <w:lang w:val="sr-Cyrl-BA"/>
              </w:rPr>
              <w:t>безбиједи</w:t>
            </w:r>
            <w:proofErr w:type="spellEnd"/>
            <w:r w:rsidRPr="00F20F24">
              <w:rPr>
                <w:sz w:val="22"/>
                <w:lang w:val="sr-Cyrl-BA"/>
              </w:rPr>
              <w:t xml:space="preserve"> идеалне </w:t>
            </w:r>
            <w:proofErr w:type="spellStart"/>
            <w:r w:rsidRPr="00F20F24">
              <w:rPr>
                <w:sz w:val="22"/>
                <w:lang w:val="sr-Cyrl-BA"/>
              </w:rPr>
              <w:t>микроклиматске</w:t>
            </w:r>
            <w:proofErr w:type="spellEnd"/>
            <w:r w:rsidRPr="00F20F24">
              <w:rPr>
                <w:sz w:val="22"/>
                <w:lang w:val="sr-Cyrl-BA"/>
              </w:rPr>
              <w:t xml:space="preserve"> услове</w:t>
            </w:r>
            <w:r w:rsidR="001D0B5A">
              <w:rPr>
                <w:sz w:val="22"/>
                <w:lang w:val="sr-Cyrl-BA"/>
              </w:rPr>
              <w:t>;</w:t>
            </w:r>
          </w:p>
          <w:p w:rsidR="00932A12" w:rsidRDefault="00932A12" w:rsidP="00932A12">
            <w:pPr>
              <w:pStyle w:val="Pasussalistom"/>
              <w:numPr>
                <w:ilvl w:val="0"/>
                <w:numId w:val="4"/>
              </w:numPr>
              <w:rPr>
                <w:sz w:val="22"/>
                <w:lang w:val="sr-Cyrl-BA"/>
              </w:rPr>
            </w:pPr>
            <w:r>
              <w:rPr>
                <w:sz w:val="22"/>
                <w:lang w:val="sr-Cyrl-BA"/>
              </w:rPr>
              <w:t xml:space="preserve">по налогу </w:t>
            </w:r>
            <w:proofErr w:type="spellStart"/>
            <w:r>
              <w:rPr>
                <w:sz w:val="22"/>
                <w:lang w:val="sr-Cyrl-BA"/>
              </w:rPr>
              <w:t>љекара</w:t>
            </w:r>
            <w:proofErr w:type="spellEnd"/>
          </w:p>
          <w:p w:rsidR="007B0674" w:rsidRDefault="00932A12" w:rsidP="007B0674">
            <w:pPr>
              <w:pStyle w:val="Pasussalistom"/>
              <w:ind w:left="360"/>
              <w:rPr>
                <w:sz w:val="22"/>
                <w:lang w:val="sr-Cyrl-BA"/>
              </w:rPr>
            </w:pPr>
            <w:r w:rsidRPr="00932A12">
              <w:rPr>
                <w:sz w:val="22"/>
                <w:lang w:val="sr-Cyrl-BA"/>
              </w:rPr>
              <w:t xml:space="preserve">припрема и даје </w:t>
            </w:r>
            <w:r w:rsidR="00E543BE" w:rsidRPr="00932A12">
              <w:rPr>
                <w:sz w:val="22"/>
                <w:lang w:val="sr-Cyrl-BA"/>
              </w:rPr>
              <w:t xml:space="preserve">одговарајућу </w:t>
            </w:r>
            <w:proofErr w:type="spellStart"/>
            <w:r w:rsidR="00E543BE" w:rsidRPr="00932A12">
              <w:rPr>
                <w:sz w:val="22"/>
                <w:lang w:val="sr-Cyrl-BA"/>
              </w:rPr>
              <w:t>интравенску</w:t>
            </w:r>
            <w:proofErr w:type="spellEnd"/>
            <w:r w:rsidR="00E543BE" w:rsidRPr="00932A12">
              <w:rPr>
                <w:sz w:val="22"/>
                <w:lang w:val="sr-Cyrl-BA"/>
              </w:rPr>
              <w:t xml:space="preserve"> </w:t>
            </w:r>
            <w:r w:rsidR="00C1066F">
              <w:rPr>
                <w:sz w:val="22"/>
                <w:lang w:val="sr-Cyrl-BA"/>
              </w:rPr>
              <w:t>терапију</w:t>
            </w:r>
            <w:r w:rsidRPr="00932A12">
              <w:rPr>
                <w:sz w:val="22"/>
                <w:lang w:val="sr-Cyrl-BA"/>
              </w:rPr>
              <w:t xml:space="preserve">, инхалацију </w:t>
            </w:r>
            <w:r w:rsidR="00E543BE" w:rsidRPr="00932A12">
              <w:rPr>
                <w:sz w:val="22"/>
                <w:lang w:val="sr-Cyrl-BA"/>
              </w:rPr>
              <w:t xml:space="preserve"> </w:t>
            </w:r>
            <w:r w:rsidR="00946AE2">
              <w:rPr>
                <w:sz w:val="22"/>
                <w:lang w:val="sr-Cyrl-BA"/>
              </w:rPr>
              <w:t xml:space="preserve">и </w:t>
            </w:r>
            <w:proofErr w:type="spellStart"/>
            <w:r w:rsidR="00946AE2">
              <w:rPr>
                <w:sz w:val="22"/>
                <w:lang w:val="sr-Cyrl-BA"/>
              </w:rPr>
              <w:t>оксигенотерапију</w:t>
            </w:r>
            <w:proofErr w:type="spellEnd"/>
            <w:r w:rsidR="001D0B5A">
              <w:rPr>
                <w:sz w:val="22"/>
                <w:lang w:val="sr-Cyrl-BA"/>
              </w:rPr>
              <w:t>;</w:t>
            </w:r>
          </w:p>
          <w:p w:rsidR="007B0674" w:rsidRPr="007B0674" w:rsidRDefault="007B0674" w:rsidP="007B0674">
            <w:pPr>
              <w:pStyle w:val="Pasussalistom"/>
              <w:numPr>
                <w:ilvl w:val="0"/>
                <w:numId w:val="4"/>
              </w:numPr>
              <w:rPr>
                <w:sz w:val="22"/>
                <w:lang w:val="sr-Cyrl-BA"/>
              </w:rPr>
            </w:pPr>
            <w:proofErr w:type="spellStart"/>
            <w:r w:rsidRPr="007B0674">
              <w:rPr>
                <w:sz w:val="22"/>
              </w:rPr>
              <w:t>демонстрира</w:t>
            </w:r>
            <w:proofErr w:type="spellEnd"/>
            <w:r w:rsidRPr="007B0674">
              <w:rPr>
                <w:sz w:val="22"/>
              </w:rPr>
              <w:t xml:space="preserve"> </w:t>
            </w:r>
            <w:proofErr w:type="spellStart"/>
            <w:r w:rsidRPr="007B0674">
              <w:rPr>
                <w:sz w:val="22"/>
              </w:rPr>
              <w:t>употребу</w:t>
            </w:r>
            <w:proofErr w:type="spellEnd"/>
            <w:r w:rsidRPr="007B0674">
              <w:rPr>
                <w:sz w:val="22"/>
              </w:rPr>
              <w:t xml:space="preserve"> </w:t>
            </w:r>
            <w:proofErr w:type="spellStart"/>
            <w:r w:rsidRPr="007B0674">
              <w:rPr>
                <w:sz w:val="22"/>
              </w:rPr>
              <w:t>аеросола</w:t>
            </w:r>
            <w:proofErr w:type="spellEnd"/>
            <w:r w:rsidR="001D0B5A">
              <w:rPr>
                <w:sz w:val="22"/>
              </w:rPr>
              <w:t>;</w:t>
            </w:r>
          </w:p>
          <w:p w:rsidR="00F20F24" w:rsidRPr="001D0B5A" w:rsidRDefault="001D0B5A" w:rsidP="00F20F24">
            <w:pPr>
              <w:pStyle w:val="Pasussalistom"/>
              <w:numPr>
                <w:ilvl w:val="0"/>
                <w:numId w:val="4"/>
              </w:numPr>
              <w:rPr>
                <w:sz w:val="22"/>
                <w:lang w:val="sr-Cyrl-BA"/>
              </w:rPr>
            </w:pPr>
            <w:r>
              <w:rPr>
                <w:sz w:val="22"/>
                <w:lang w:val="sr-Cyrl-BA"/>
              </w:rPr>
              <w:t>узме крв за анализе;</w:t>
            </w:r>
          </w:p>
          <w:p w:rsidR="00F20F24" w:rsidRDefault="00F20F24" w:rsidP="00F20F24">
            <w:pPr>
              <w:pStyle w:val="Pasussalistom"/>
              <w:numPr>
                <w:ilvl w:val="0"/>
                <w:numId w:val="4"/>
              </w:numPr>
              <w:rPr>
                <w:sz w:val="22"/>
                <w:lang w:val="sr-Cyrl-BA"/>
              </w:rPr>
            </w:pPr>
            <w:r w:rsidRPr="001D0B5A">
              <w:rPr>
                <w:sz w:val="22"/>
                <w:lang w:val="sr-Cyrl-BA"/>
              </w:rPr>
              <w:t xml:space="preserve">прати стање болесника по принципима интензивне </w:t>
            </w:r>
            <w:proofErr w:type="spellStart"/>
            <w:r w:rsidRPr="001D0B5A">
              <w:rPr>
                <w:sz w:val="22"/>
                <w:lang w:val="sr-Cyrl-BA"/>
              </w:rPr>
              <w:t>његе</w:t>
            </w:r>
            <w:proofErr w:type="spellEnd"/>
            <w:r w:rsidR="005D10CE">
              <w:rPr>
                <w:sz w:val="22"/>
                <w:lang w:val="sr-Cyrl-BA"/>
              </w:rPr>
              <w:t>;</w:t>
            </w:r>
          </w:p>
          <w:p w:rsidR="003859E0" w:rsidRDefault="003859E0" w:rsidP="00F20F24">
            <w:pPr>
              <w:pStyle w:val="Pasussalistom"/>
              <w:numPr>
                <w:ilvl w:val="0"/>
                <w:numId w:val="4"/>
              </w:numPr>
              <w:rPr>
                <w:sz w:val="22"/>
                <w:lang w:val="sr-Cyrl-BA"/>
              </w:rPr>
            </w:pPr>
            <w:r>
              <w:rPr>
                <w:sz w:val="22"/>
                <w:lang w:val="sr-Cyrl-BA"/>
              </w:rPr>
              <w:t xml:space="preserve">припреми пацијента и материјал за </w:t>
            </w:r>
            <w:proofErr w:type="spellStart"/>
            <w:r>
              <w:rPr>
                <w:sz w:val="22"/>
                <w:lang w:val="sr-Cyrl-BA"/>
              </w:rPr>
              <w:t>спирометрију</w:t>
            </w:r>
            <w:proofErr w:type="spellEnd"/>
            <w:r w:rsidR="005D10CE">
              <w:rPr>
                <w:sz w:val="22"/>
                <w:lang w:val="sr-Cyrl-BA"/>
              </w:rPr>
              <w:t>;</w:t>
            </w:r>
          </w:p>
          <w:p w:rsidR="00F20F24" w:rsidRDefault="00F20F24" w:rsidP="00F20F24">
            <w:pPr>
              <w:pStyle w:val="Pasussalistom"/>
              <w:numPr>
                <w:ilvl w:val="0"/>
                <w:numId w:val="4"/>
              </w:numPr>
              <w:rPr>
                <w:sz w:val="22"/>
                <w:lang w:val="sr-Cyrl-BA"/>
              </w:rPr>
            </w:pPr>
            <w:r w:rsidRPr="00F20F24">
              <w:rPr>
                <w:sz w:val="22"/>
                <w:lang w:val="sr-Cyrl-BA"/>
              </w:rPr>
              <w:t xml:space="preserve">обучи болесника </w:t>
            </w:r>
            <w:proofErr w:type="spellStart"/>
            <w:r w:rsidRPr="00F20F24">
              <w:rPr>
                <w:sz w:val="22"/>
                <w:lang w:val="sr-Cyrl-BA"/>
              </w:rPr>
              <w:t>вјежбама</w:t>
            </w:r>
            <w:proofErr w:type="spellEnd"/>
            <w:r w:rsidRPr="00F20F24">
              <w:rPr>
                <w:sz w:val="22"/>
                <w:lang w:val="sr-Cyrl-BA"/>
              </w:rPr>
              <w:t xml:space="preserve"> дисања</w:t>
            </w:r>
            <w:r w:rsidR="005D10CE">
              <w:rPr>
                <w:sz w:val="22"/>
                <w:lang w:val="sr-Cyrl-BA"/>
              </w:rPr>
              <w:t>;</w:t>
            </w:r>
          </w:p>
          <w:p w:rsidR="00F20F24" w:rsidRPr="00F20F24" w:rsidRDefault="00F20F24" w:rsidP="00F20F24">
            <w:pPr>
              <w:pStyle w:val="Pasussalistom"/>
              <w:numPr>
                <w:ilvl w:val="0"/>
                <w:numId w:val="4"/>
              </w:numPr>
              <w:rPr>
                <w:sz w:val="22"/>
                <w:lang w:val="sr-Cyrl-BA"/>
              </w:rPr>
            </w:pPr>
            <w:r>
              <w:rPr>
                <w:sz w:val="22"/>
                <w:lang w:val="sr-Cyrl-BA"/>
              </w:rPr>
              <w:t>обавља здравствено просвјећивање болесника</w:t>
            </w:r>
            <w:r w:rsidR="005D10CE">
              <w:rPr>
                <w:sz w:val="22"/>
                <w:lang w:val="sr-Cyrl-BA"/>
              </w:rPr>
              <w:t>.</w:t>
            </w:r>
          </w:p>
          <w:p w:rsidR="00E20BEB" w:rsidRPr="00A0413C" w:rsidRDefault="00E20BEB" w:rsidP="00F20F24">
            <w:pPr>
              <w:rPr>
                <w:sz w:val="22"/>
                <w:szCs w:val="22"/>
                <w:lang w:val="sr-Cyrl-BA"/>
              </w:rPr>
            </w:pPr>
          </w:p>
        </w:tc>
        <w:tc>
          <w:tcPr>
            <w:tcW w:w="930" w:type="pct"/>
            <w:gridSpan w:val="2"/>
            <w:vMerge/>
            <w:tcBorders>
              <w:right w:val="single" w:sz="4" w:space="0" w:color="auto"/>
            </w:tcBorders>
          </w:tcPr>
          <w:p w:rsidR="003377A9" w:rsidRDefault="003377A9" w:rsidP="0010760C">
            <w:pPr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1253" w:type="pct"/>
            <w:gridSpan w:val="2"/>
            <w:tcBorders>
              <w:left w:val="single" w:sz="4" w:space="0" w:color="auto"/>
            </w:tcBorders>
          </w:tcPr>
          <w:p w:rsidR="00A0413C" w:rsidRDefault="00A0413C" w:rsidP="00A0413C">
            <w:pPr>
              <w:ind w:left="36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Користити</w:t>
            </w:r>
            <w:proofErr w:type="spellEnd"/>
            <w:r>
              <w:rPr>
                <w:sz w:val="22"/>
                <w:szCs w:val="22"/>
              </w:rPr>
              <w:t>:</w:t>
            </w:r>
          </w:p>
          <w:p w:rsidR="00A0413C" w:rsidRPr="001166AB" w:rsidRDefault="006E6578" w:rsidP="001166AB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стручну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литературу</w:t>
            </w:r>
            <w:proofErr w:type="spellEnd"/>
          </w:p>
          <w:p w:rsidR="001166AB" w:rsidRPr="00763CAE" w:rsidRDefault="001166AB" w:rsidP="001166AB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медицинску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документацију</w:t>
            </w:r>
            <w:proofErr w:type="spellEnd"/>
          </w:p>
          <w:p w:rsidR="001166AB" w:rsidRPr="001166AB" w:rsidRDefault="001166AB" w:rsidP="001166AB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медицински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материјал</w:t>
            </w:r>
            <w:proofErr w:type="spellEnd"/>
          </w:p>
          <w:p w:rsidR="001166AB" w:rsidRPr="001166AB" w:rsidRDefault="001166AB" w:rsidP="001166AB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кабинет за спирометрију</w:t>
            </w:r>
          </w:p>
          <w:p w:rsidR="001166AB" w:rsidRPr="001166AB" w:rsidRDefault="001166AB" w:rsidP="001166AB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proofErr w:type="spellStart"/>
            <w:proofErr w:type="gramStart"/>
            <w:r w:rsidRPr="001166AB">
              <w:rPr>
                <w:sz w:val="22"/>
                <w:szCs w:val="22"/>
              </w:rPr>
              <w:t>слајдове</w:t>
            </w:r>
            <w:proofErr w:type="spellEnd"/>
            <w:proofErr w:type="gramEnd"/>
            <w:r w:rsidRPr="001166AB">
              <w:rPr>
                <w:sz w:val="22"/>
                <w:szCs w:val="22"/>
              </w:rPr>
              <w:t xml:space="preserve"> и </w:t>
            </w:r>
            <w:proofErr w:type="spellStart"/>
            <w:r w:rsidRPr="001166AB">
              <w:rPr>
                <w:sz w:val="22"/>
                <w:szCs w:val="22"/>
              </w:rPr>
              <w:t>видео</w:t>
            </w:r>
            <w:proofErr w:type="spellEnd"/>
            <w:r w:rsidRPr="001166AB">
              <w:rPr>
                <w:sz w:val="22"/>
                <w:szCs w:val="22"/>
              </w:rPr>
              <w:t xml:space="preserve"> </w:t>
            </w:r>
            <w:proofErr w:type="spellStart"/>
            <w:r w:rsidRPr="001166AB">
              <w:rPr>
                <w:sz w:val="22"/>
                <w:szCs w:val="22"/>
              </w:rPr>
              <w:t>записе</w:t>
            </w:r>
            <w:proofErr w:type="spellEnd"/>
            <w:r w:rsidR="007D58A9">
              <w:rPr>
                <w:sz w:val="22"/>
                <w:szCs w:val="22"/>
              </w:rPr>
              <w:t>.</w:t>
            </w:r>
          </w:p>
          <w:p w:rsidR="00A0413C" w:rsidRPr="00A0413C" w:rsidRDefault="00A0413C" w:rsidP="001166AB">
            <w:pPr>
              <w:ind w:left="360"/>
              <w:rPr>
                <w:b/>
                <w:sz w:val="22"/>
                <w:szCs w:val="22"/>
                <w:lang w:val="hr-HR"/>
              </w:rPr>
            </w:pPr>
          </w:p>
          <w:p w:rsidR="00A0413C" w:rsidRDefault="00A0413C" w:rsidP="007D58A9">
            <w:pPr>
              <w:rPr>
                <w:sz w:val="22"/>
                <w:szCs w:val="22"/>
                <w:lang w:val="sr-Cyrl-BA"/>
              </w:rPr>
            </w:pPr>
            <w:r w:rsidRPr="009E5775">
              <w:rPr>
                <w:sz w:val="22"/>
                <w:szCs w:val="22"/>
                <w:lang w:val="sr-Cyrl-BA"/>
              </w:rPr>
              <w:t>О</w:t>
            </w:r>
            <w:r>
              <w:rPr>
                <w:sz w:val="22"/>
                <w:szCs w:val="22"/>
                <w:lang w:val="sr-Cyrl-BA"/>
              </w:rPr>
              <w:t>рганизовати</w:t>
            </w:r>
            <w:r w:rsidRPr="009E5775">
              <w:rPr>
                <w:sz w:val="22"/>
                <w:szCs w:val="22"/>
                <w:lang w:val="sr-Cyrl-BA"/>
              </w:rPr>
              <w:t>:</w:t>
            </w:r>
          </w:p>
          <w:p w:rsidR="00416B14" w:rsidRPr="009E5775" w:rsidRDefault="00416B14" w:rsidP="00416B14">
            <w:pPr>
              <w:rPr>
                <w:sz w:val="22"/>
                <w:szCs w:val="22"/>
                <w:lang w:val="sr-Cyrl-BA"/>
              </w:rPr>
            </w:pPr>
          </w:p>
          <w:p w:rsidR="007D58A9" w:rsidRDefault="00834397" w:rsidP="007D58A9">
            <w:pPr>
              <w:pStyle w:val="Pasussalistom"/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 w:rsidRPr="007D58A9">
              <w:rPr>
                <w:sz w:val="22"/>
                <w:szCs w:val="22"/>
                <w:lang w:val="sr-Cyrl-BA"/>
              </w:rPr>
              <w:t>индивидуални рад</w:t>
            </w:r>
          </w:p>
          <w:p w:rsidR="00A0413C" w:rsidRPr="007D58A9" w:rsidRDefault="00834397" w:rsidP="007D58A9">
            <w:pPr>
              <w:pStyle w:val="Pasussalistom"/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 w:rsidRPr="007D58A9">
              <w:rPr>
                <w:sz w:val="22"/>
                <w:szCs w:val="22"/>
                <w:lang w:val="sr-Cyrl-BA"/>
              </w:rPr>
              <w:t>рад у пару.</w:t>
            </w:r>
          </w:p>
        </w:tc>
      </w:tr>
      <w:tr w:rsidR="008A2D4D" w:rsidRPr="002256E7" w:rsidTr="00446CD2">
        <w:tblPrEx>
          <w:tblBorders>
            <w:insideH w:val="single" w:sz="4" w:space="0" w:color="auto"/>
          </w:tblBorders>
        </w:tblPrEx>
        <w:trPr>
          <w:trHeight w:val="1384"/>
          <w:jc w:val="center"/>
        </w:trPr>
        <w:tc>
          <w:tcPr>
            <w:tcW w:w="1001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3859E0" w:rsidRDefault="003859E0" w:rsidP="00003081">
            <w:pPr>
              <w:pStyle w:val="Teloteksta"/>
              <w:numPr>
                <w:ilvl w:val="0"/>
                <w:numId w:val="19"/>
              </w:numPr>
              <w:spacing w:after="0"/>
              <w:rPr>
                <w:b/>
                <w:sz w:val="22"/>
                <w:lang w:val="sr-Cyrl-BA"/>
              </w:rPr>
            </w:pPr>
            <w:proofErr w:type="spellStart"/>
            <w:r>
              <w:rPr>
                <w:b/>
                <w:sz w:val="22"/>
                <w:lang w:val="sr-Cyrl-BA"/>
              </w:rPr>
              <w:lastRenderedPageBreak/>
              <w:t>Имуноалергијска</w:t>
            </w:r>
            <w:proofErr w:type="spellEnd"/>
            <w:r>
              <w:rPr>
                <w:b/>
                <w:sz w:val="22"/>
                <w:lang w:val="sr-Cyrl-BA"/>
              </w:rPr>
              <w:t xml:space="preserve"> испитивања</w:t>
            </w:r>
          </w:p>
        </w:tc>
        <w:tc>
          <w:tcPr>
            <w:tcW w:w="932" w:type="pct"/>
            <w:gridSpan w:val="3"/>
            <w:tcBorders>
              <w:right w:val="single" w:sz="4" w:space="0" w:color="auto"/>
            </w:tcBorders>
          </w:tcPr>
          <w:p w:rsidR="008A2D4D" w:rsidRPr="008A2D4D" w:rsidRDefault="00252B60" w:rsidP="008A2D4D">
            <w:pPr>
              <w:pStyle w:val="Pasussalistom"/>
              <w:numPr>
                <w:ilvl w:val="0"/>
                <w:numId w:val="20"/>
              </w:numPr>
              <w:rPr>
                <w:sz w:val="22"/>
                <w:szCs w:val="22"/>
              </w:rPr>
            </w:pPr>
            <w:proofErr w:type="spellStart"/>
            <w:r w:rsidRPr="008A2D4D">
              <w:rPr>
                <w:sz w:val="22"/>
                <w:szCs w:val="22"/>
              </w:rPr>
              <w:t>дефинише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имуноалергијс</w:t>
            </w:r>
            <w:r w:rsidR="004D2852"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испитивања</w:t>
            </w:r>
            <w:proofErr w:type="spellEnd"/>
            <w:r w:rsidR="00EE6729">
              <w:rPr>
                <w:sz w:val="22"/>
                <w:szCs w:val="22"/>
              </w:rPr>
              <w:t>;</w:t>
            </w:r>
          </w:p>
          <w:p w:rsidR="00B72EDF" w:rsidRDefault="00B72EDF" w:rsidP="008A2D4D">
            <w:pPr>
              <w:pStyle w:val="Pasussalistom"/>
              <w:numPr>
                <w:ilvl w:val="0"/>
                <w:numId w:val="2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објасни начине извођења кожних проба (интрадермални, епикутани, скарификациони и </w:t>
            </w:r>
            <w:r w:rsidRPr="00B72EDF">
              <w:rPr>
                <w:i/>
                <w:sz w:val="22"/>
                <w:szCs w:val="22"/>
              </w:rPr>
              <w:t>prick</w:t>
            </w:r>
            <w:r>
              <w:rPr>
                <w:sz w:val="22"/>
                <w:szCs w:val="22"/>
              </w:rPr>
              <w:t xml:space="preserve"> тест)</w:t>
            </w:r>
            <w:r w:rsidR="00EE6729">
              <w:rPr>
                <w:sz w:val="22"/>
                <w:szCs w:val="22"/>
              </w:rPr>
              <w:t>;</w:t>
            </w:r>
          </w:p>
          <w:p w:rsidR="008A2D4D" w:rsidRPr="0086040A" w:rsidRDefault="00252B60" w:rsidP="008A2D4D">
            <w:pPr>
              <w:pStyle w:val="Pasussalistom"/>
              <w:numPr>
                <w:ilvl w:val="0"/>
                <w:numId w:val="20"/>
              </w:numPr>
              <w:rPr>
                <w:sz w:val="22"/>
                <w:szCs w:val="22"/>
              </w:rPr>
            </w:pPr>
            <w:proofErr w:type="spellStart"/>
            <w:r w:rsidRPr="0086040A">
              <w:rPr>
                <w:sz w:val="22"/>
                <w:szCs w:val="22"/>
              </w:rPr>
              <w:t>објасни</w:t>
            </w:r>
            <w:proofErr w:type="spellEnd"/>
            <w:r w:rsidRPr="0086040A">
              <w:rPr>
                <w:sz w:val="22"/>
                <w:szCs w:val="22"/>
              </w:rPr>
              <w:t xml:space="preserve"> </w:t>
            </w:r>
            <w:proofErr w:type="spellStart"/>
            <w:r w:rsidRPr="0086040A">
              <w:rPr>
                <w:sz w:val="22"/>
                <w:szCs w:val="22"/>
              </w:rPr>
              <w:t>припрему</w:t>
            </w:r>
            <w:proofErr w:type="spellEnd"/>
            <w:r w:rsidRPr="0086040A">
              <w:rPr>
                <w:sz w:val="22"/>
                <w:szCs w:val="22"/>
              </w:rPr>
              <w:t xml:space="preserve"> </w:t>
            </w:r>
            <w:proofErr w:type="spellStart"/>
            <w:r w:rsidRPr="0086040A">
              <w:rPr>
                <w:sz w:val="22"/>
                <w:szCs w:val="22"/>
              </w:rPr>
              <w:t>пацијента</w:t>
            </w:r>
            <w:proofErr w:type="spellEnd"/>
            <w:r w:rsidR="00824508">
              <w:rPr>
                <w:sz w:val="22"/>
                <w:szCs w:val="22"/>
              </w:rPr>
              <w:t>;</w:t>
            </w:r>
          </w:p>
          <w:p w:rsidR="008A2D4D" w:rsidRPr="008A2D4D" w:rsidRDefault="00252B60" w:rsidP="008A2D4D">
            <w:pPr>
              <w:pStyle w:val="Pasussalistom"/>
              <w:numPr>
                <w:ilvl w:val="0"/>
                <w:numId w:val="20"/>
              </w:num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наведе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потребан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lastRenderedPageBreak/>
              <w:t>материјал</w:t>
            </w:r>
            <w:proofErr w:type="spellEnd"/>
            <w:r w:rsidR="00824508">
              <w:rPr>
                <w:sz w:val="22"/>
                <w:szCs w:val="22"/>
              </w:rPr>
              <w:t>;</w:t>
            </w:r>
          </w:p>
          <w:p w:rsidR="003859E0" w:rsidRPr="00F20F24" w:rsidRDefault="00252B60" w:rsidP="00200709">
            <w:pPr>
              <w:pStyle w:val="Pasussalistom"/>
              <w:numPr>
                <w:ilvl w:val="0"/>
                <w:numId w:val="20"/>
              </w:numPr>
              <w:rPr>
                <w:sz w:val="22"/>
                <w:szCs w:val="22"/>
              </w:rPr>
            </w:pPr>
            <w:proofErr w:type="spellStart"/>
            <w:proofErr w:type="gramStart"/>
            <w:r w:rsidRPr="008A2D4D">
              <w:rPr>
                <w:sz w:val="22"/>
                <w:szCs w:val="22"/>
              </w:rPr>
              <w:t>опише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8A2D4D">
              <w:rPr>
                <w:sz w:val="22"/>
                <w:szCs w:val="22"/>
              </w:rPr>
              <w:t>поступак</w:t>
            </w:r>
            <w:proofErr w:type="spellEnd"/>
            <w:r w:rsidRPr="008A2D4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и </w:t>
            </w:r>
            <w:proofErr w:type="spellStart"/>
            <w:r>
              <w:rPr>
                <w:sz w:val="22"/>
                <w:szCs w:val="22"/>
              </w:rPr>
              <w:t>технику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рада</w:t>
            </w:r>
            <w:proofErr w:type="spellEnd"/>
            <w:r w:rsidR="00824508">
              <w:rPr>
                <w:sz w:val="22"/>
                <w:szCs w:val="22"/>
              </w:rPr>
              <w:t>.</w:t>
            </w:r>
          </w:p>
        </w:tc>
        <w:tc>
          <w:tcPr>
            <w:tcW w:w="884" w:type="pct"/>
            <w:gridSpan w:val="2"/>
            <w:tcBorders>
              <w:right w:val="single" w:sz="4" w:space="0" w:color="auto"/>
            </w:tcBorders>
          </w:tcPr>
          <w:p w:rsidR="00200709" w:rsidRDefault="00252B60" w:rsidP="00200709">
            <w:pPr>
              <w:pStyle w:val="Pasussalistom"/>
              <w:numPr>
                <w:ilvl w:val="0"/>
                <w:numId w:val="4"/>
              </w:numPr>
              <w:rPr>
                <w:sz w:val="22"/>
              </w:rPr>
            </w:pPr>
            <w:proofErr w:type="spellStart"/>
            <w:r w:rsidRPr="00200709">
              <w:rPr>
                <w:sz w:val="22"/>
              </w:rPr>
              <w:lastRenderedPageBreak/>
              <w:t>спроведе</w:t>
            </w:r>
            <w:proofErr w:type="spellEnd"/>
            <w:r w:rsidRPr="00200709">
              <w:rPr>
                <w:sz w:val="22"/>
              </w:rPr>
              <w:t xml:space="preserve"> </w:t>
            </w:r>
            <w:proofErr w:type="spellStart"/>
            <w:r w:rsidRPr="00200709">
              <w:rPr>
                <w:sz w:val="22"/>
              </w:rPr>
              <w:t>психичку</w:t>
            </w:r>
            <w:proofErr w:type="spellEnd"/>
            <w:r w:rsidRPr="00200709">
              <w:rPr>
                <w:sz w:val="22"/>
              </w:rPr>
              <w:t xml:space="preserve"> </w:t>
            </w:r>
            <w:r w:rsidR="00FC5C39">
              <w:rPr>
                <w:sz w:val="22"/>
              </w:rPr>
              <w:t xml:space="preserve">и </w:t>
            </w:r>
            <w:proofErr w:type="spellStart"/>
            <w:r w:rsidR="00FC5C39">
              <w:rPr>
                <w:sz w:val="22"/>
              </w:rPr>
              <w:t>физичку</w:t>
            </w:r>
            <w:proofErr w:type="spellEnd"/>
            <w:r w:rsidR="00FC5C39">
              <w:rPr>
                <w:sz w:val="22"/>
              </w:rPr>
              <w:t xml:space="preserve"> </w:t>
            </w:r>
            <w:proofErr w:type="spellStart"/>
            <w:r w:rsidR="00FC5C39">
              <w:rPr>
                <w:sz w:val="22"/>
              </w:rPr>
              <w:t>припрему</w:t>
            </w:r>
            <w:proofErr w:type="spellEnd"/>
            <w:r w:rsidR="00FC5C39">
              <w:rPr>
                <w:sz w:val="22"/>
              </w:rPr>
              <w:t xml:space="preserve"> </w:t>
            </w:r>
            <w:proofErr w:type="spellStart"/>
            <w:r w:rsidR="00FC5C39">
              <w:rPr>
                <w:sz w:val="22"/>
              </w:rPr>
              <w:t>пацијента</w:t>
            </w:r>
            <w:proofErr w:type="spellEnd"/>
            <w:r w:rsidR="00824508">
              <w:rPr>
                <w:sz w:val="22"/>
              </w:rPr>
              <w:t>;</w:t>
            </w:r>
          </w:p>
          <w:p w:rsidR="001B339B" w:rsidRPr="00A6755F" w:rsidRDefault="00252B60" w:rsidP="001B339B">
            <w:pPr>
              <w:pStyle w:val="Pasussalistom"/>
              <w:numPr>
                <w:ilvl w:val="0"/>
                <w:numId w:val="4"/>
              </w:numPr>
              <w:rPr>
                <w:sz w:val="22"/>
              </w:rPr>
            </w:pPr>
            <w:proofErr w:type="spellStart"/>
            <w:r>
              <w:rPr>
                <w:sz w:val="22"/>
              </w:rPr>
              <w:t>припреми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материјал</w:t>
            </w:r>
            <w:proofErr w:type="spellEnd"/>
            <w:r w:rsidRPr="00200709">
              <w:rPr>
                <w:sz w:val="22"/>
              </w:rPr>
              <w:t xml:space="preserve"> </w:t>
            </w:r>
            <w:proofErr w:type="spellStart"/>
            <w:r w:rsidR="001B339B">
              <w:rPr>
                <w:sz w:val="22"/>
              </w:rPr>
              <w:t>за</w:t>
            </w:r>
            <w:proofErr w:type="spellEnd"/>
            <w:r w:rsidR="001B339B">
              <w:rPr>
                <w:sz w:val="22"/>
              </w:rPr>
              <w:t xml:space="preserve"> </w:t>
            </w:r>
            <w:proofErr w:type="spellStart"/>
            <w:r w:rsidR="001B339B">
              <w:rPr>
                <w:sz w:val="22"/>
              </w:rPr>
              <w:t>кожне</w:t>
            </w:r>
            <w:proofErr w:type="spellEnd"/>
            <w:r w:rsidR="001B339B">
              <w:rPr>
                <w:sz w:val="22"/>
              </w:rPr>
              <w:t xml:space="preserve"> </w:t>
            </w:r>
            <w:proofErr w:type="spellStart"/>
            <w:r w:rsidR="001B339B">
              <w:rPr>
                <w:sz w:val="22"/>
              </w:rPr>
              <w:t>пробе</w:t>
            </w:r>
            <w:proofErr w:type="spellEnd"/>
            <w:r w:rsidR="00824508">
              <w:rPr>
                <w:sz w:val="22"/>
              </w:rPr>
              <w:t>;</w:t>
            </w:r>
          </w:p>
          <w:p w:rsidR="00A6755F" w:rsidRPr="001B339B" w:rsidRDefault="00A6755F" w:rsidP="001B339B">
            <w:pPr>
              <w:pStyle w:val="Pasussalistom"/>
              <w:numPr>
                <w:ilvl w:val="0"/>
                <w:numId w:val="4"/>
              </w:numPr>
              <w:rPr>
                <w:sz w:val="22"/>
              </w:rPr>
            </w:pPr>
            <w:proofErr w:type="spellStart"/>
            <w:r>
              <w:rPr>
                <w:sz w:val="22"/>
              </w:rPr>
              <w:t>демонстрира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технику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рада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кожних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проба</w:t>
            </w:r>
            <w:proofErr w:type="spellEnd"/>
            <w:r w:rsidR="00824508">
              <w:rPr>
                <w:sz w:val="22"/>
              </w:rPr>
              <w:t>;</w:t>
            </w:r>
          </w:p>
          <w:p w:rsidR="00A717A2" w:rsidRDefault="00252B60" w:rsidP="00A717A2">
            <w:pPr>
              <w:pStyle w:val="Pasussalistom"/>
              <w:numPr>
                <w:ilvl w:val="0"/>
                <w:numId w:val="4"/>
              </w:numPr>
              <w:rPr>
                <w:sz w:val="22"/>
              </w:rPr>
            </w:pPr>
            <w:proofErr w:type="spellStart"/>
            <w:r w:rsidRPr="00200709">
              <w:rPr>
                <w:sz w:val="22"/>
              </w:rPr>
              <w:t>користи</w:t>
            </w:r>
            <w:proofErr w:type="spellEnd"/>
            <w:r w:rsidRPr="00200709">
              <w:rPr>
                <w:sz w:val="22"/>
              </w:rPr>
              <w:t xml:space="preserve"> </w:t>
            </w:r>
            <w:proofErr w:type="spellStart"/>
            <w:r w:rsidRPr="00200709">
              <w:rPr>
                <w:sz w:val="22"/>
              </w:rPr>
              <w:t>стечено</w:t>
            </w:r>
            <w:proofErr w:type="spellEnd"/>
            <w:r w:rsidRPr="00200709">
              <w:rPr>
                <w:sz w:val="22"/>
              </w:rPr>
              <w:t xml:space="preserve"> </w:t>
            </w:r>
            <w:proofErr w:type="spellStart"/>
            <w:r w:rsidRPr="00200709">
              <w:rPr>
                <w:sz w:val="22"/>
              </w:rPr>
              <w:t>знање</w:t>
            </w:r>
            <w:proofErr w:type="spellEnd"/>
            <w:r w:rsidRPr="00200709">
              <w:rPr>
                <w:sz w:val="22"/>
              </w:rPr>
              <w:t xml:space="preserve"> о </w:t>
            </w:r>
            <w:proofErr w:type="spellStart"/>
            <w:r w:rsidRPr="00200709">
              <w:rPr>
                <w:sz w:val="22"/>
              </w:rPr>
              <w:t>правилном</w:t>
            </w:r>
            <w:proofErr w:type="spellEnd"/>
            <w:r w:rsidRPr="00200709">
              <w:rPr>
                <w:sz w:val="22"/>
              </w:rPr>
              <w:t xml:space="preserve"> </w:t>
            </w:r>
            <w:proofErr w:type="spellStart"/>
            <w:r w:rsidRPr="00200709">
              <w:rPr>
                <w:sz w:val="22"/>
              </w:rPr>
              <w:t>збињавању</w:t>
            </w:r>
            <w:proofErr w:type="spellEnd"/>
            <w:r w:rsidRPr="00200709">
              <w:rPr>
                <w:sz w:val="22"/>
              </w:rPr>
              <w:t xml:space="preserve"> </w:t>
            </w:r>
            <w:proofErr w:type="spellStart"/>
            <w:r w:rsidRPr="00200709">
              <w:rPr>
                <w:sz w:val="22"/>
              </w:rPr>
              <w:t>ош</w:t>
            </w:r>
            <w:r w:rsidR="00A6755F">
              <w:rPr>
                <w:sz w:val="22"/>
              </w:rPr>
              <w:t>трог</w:t>
            </w:r>
            <w:proofErr w:type="spellEnd"/>
            <w:r w:rsidR="00A6755F">
              <w:rPr>
                <w:sz w:val="22"/>
              </w:rPr>
              <w:t xml:space="preserve"> </w:t>
            </w:r>
            <w:proofErr w:type="spellStart"/>
            <w:r w:rsidR="00A6755F">
              <w:rPr>
                <w:sz w:val="22"/>
              </w:rPr>
              <w:t>инфективног</w:t>
            </w:r>
            <w:proofErr w:type="spellEnd"/>
            <w:r w:rsidR="00A6755F">
              <w:rPr>
                <w:sz w:val="22"/>
              </w:rPr>
              <w:t xml:space="preserve"> </w:t>
            </w:r>
            <w:proofErr w:type="spellStart"/>
            <w:r w:rsidR="00A6755F">
              <w:rPr>
                <w:sz w:val="22"/>
              </w:rPr>
              <w:t>материјала</w:t>
            </w:r>
            <w:proofErr w:type="spellEnd"/>
            <w:r w:rsidR="00824508">
              <w:rPr>
                <w:sz w:val="22"/>
              </w:rPr>
              <w:t>;</w:t>
            </w:r>
          </w:p>
          <w:p w:rsidR="003859E0" w:rsidRPr="00564E72" w:rsidRDefault="00A717A2" w:rsidP="00A717A2">
            <w:pPr>
              <w:pStyle w:val="Pasussalistom"/>
              <w:numPr>
                <w:ilvl w:val="0"/>
                <w:numId w:val="4"/>
              </w:numPr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lastRenderedPageBreak/>
              <w:t>документује</w:t>
            </w:r>
            <w:proofErr w:type="spellEnd"/>
            <w:proofErr w:type="gram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примјењену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интервенцију</w:t>
            </w:r>
            <w:proofErr w:type="spellEnd"/>
            <w:r w:rsidR="00824508">
              <w:rPr>
                <w:sz w:val="22"/>
              </w:rPr>
              <w:t>.</w:t>
            </w:r>
          </w:p>
        </w:tc>
        <w:tc>
          <w:tcPr>
            <w:tcW w:w="930" w:type="pct"/>
            <w:gridSpan w:val="2"/>
            <w:vMerge/>
            <w:tcBorders>
              <w:right w:val="single" w:sz="4" w:space="0" w:color="auto"/>
            </w:tcBorders>
          </w:tcPr>
          <w:p w:rsidR="003859E0" w:rsidRDefault="003859E0" w:rsidP="0010760C">
            <w:pPr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1253" w:type="pct"/>
            <w:gridSpan w:val="2"/>
            <w:tcBorders>
              <w:left w:val="single" w:sz="4" w:space="0" w:color="auto"/>
            </w:tcBorders>
          </w:tcPr>
          <w:p w:rsidR="00464E4F" w:rsidRDefault="00464E4F" w:rsidP="00464E4F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Користити</w:t>
            </w:r>
            <w:proofErr w:type="spellEnd"/>
            <w:r>
              <w:rPr>
                <w:sz w:val="22"/>
                <w:szCs w:val="22"/>
              </w:rPr>
              <w:t>:</w:t>
            </w:r>
          </w:p>
          <w:p w:rsidR="00464E4F" w:rsidRDefault="00464E4F" w:rsidP="00464E4F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стручну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литературу</w:t>
            </w:r>
            <w:proofErr w:type="spellEnd"/>
          </w:p>
          <w:p w:rsidR="00464E4F" w:rsidRPr="00763CAE" w:rsidRDefault="00464E4F" w:rsidP="00464E4F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медицинску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документацију</w:t>
            </w:r>
            <w:proofErr w:type="spellEnd"/>
          </w:p>
          <w:p w:rsidR="00464E4F" w:rsidRPr="00763CAE" w:rsidRDefault="00464E4F" w:rsidP="00464E4F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медицински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материјал</w:t>
            </w:r>
            <w:proofErr w:type="spellEnd"/>
          </w:p>
          <w:p w:rsidR="00464E4F" w:rsidRPr="004311FF" w:rsidRDefault="00464E4F" w:rsidP="00464E4F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proofErr w:type="spellStart"/>
            <w:proofErr w:type="gramStart"/>
            <w:r w:rsidRPr="004311FF">
              <w:rPr>
                <w:sz w:val="22"/>
                <w:szCs w:val="22"/>
              </w:rPr>
              <w:t>слајдове</w:t>
            </w:r>
            <w:proofErr w:type="spellEnd"/>
            <w:proofErr w:type="gramEnd"/>
            <w:r w:rsidRPr="004311FF">
              <w:rPr>
                <w:sz w:val="22"/>
                <w:szCs w:val="22"/>
              </w:rPr>
              <w:t xml:space="preserve"> и </w:t>
            </w:r>
            <w:proofErr w:type="spellStart"/>
            <w:r w:rsidRPr="004311FF">
              <w:rPr>
                <w:sz w:val="22"/>
                <w:szCs w:val="22"/>
              </w:rPr>
              <w:t>видео</w:t>
            </w:r>
            <w:proofErr w:type="spellEnd"/>
            <w:r w:rsidRPr="004311FF">
              <w:rPr>
                <w:sz w:val="22"/>
                <w:szCs w:val="22"/>
              </w:rPr>
              <w:t xml:space="preserve"> </w:t>
            </w:r>
            <w:proofErr w:type="spellStart"/>
            <w:r w:rsidRPr="004311FF">
              <w:rPr>
                <w:sz w:val="22"/>
                <w:szCs w:val="22"/>
              </w:rPr>
              <w:t>записе</w:t>
            </w:r>
            <w:proofErr w:type="spellEnd"/>
            <w:r w:rsidRPr="004311FF">
              <w:rPr>
                <w:sz w:val="22"/>
                <w:szCs w:val="22"/>
              </w:rPr>
              <w:t>.</w:t>
            </w:r>
          </w:p>
          <w:p w:rsidR="003859E0" w:rsidRDefault="003859E0" w:rsidP="00A0413C">
            <w:pPr>
              <w:ind w:left="360"/>
              <w:rPr>
                <w:sz w:val="22"/>
                <w:szCs w:val="22"/>
              </w:rPr>
            </w:pPr>
          </w:p>
        </w:tc>
      </w:tr>
      <w:tr w:rsidR="003859E0" w:rsidRPr="002256E7" w:rsidTr="00446CD2">
        <w:tblPrEx>
          <w:tblBorders>
            <w:insideH w:val="single" w:sz="4" w:space="0" w:color="auto"/>
          </w:tblBorders>
        </w:tblPrEx>
        <w:trPr>
          <w:trHeight w:val="1266"/>
          <w:jc w:val="center"/>
        </w:trPr>
        <w:tc>
          <w:tcPr>
            <w:tcW w:w="1001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D555B5" w:rsidRPr="00D555B5" w:rsidRDefault="00D555B5" w:rsidP="00D555B5">
            <w:pPr>
              <w:pStyle w:val="Pasussalistom"/>
              <w:numPr>
                <w:ilvl w:val="0"/>
                <w:numId w:val="19"/>
              </w:numPr>
              <w:rPr>
                <w:b/>
                <w:sz w:val="22"/>
                <w:lang w:val="sr-Cyrl-BA"/>
              </w:rPr>
            </w:pPr>
            <w:r w:rsidRPr="00D555B5">
              <w:rPr>
                <w:b/>
                <w:sz w:val="22"/>
                <w:lang w:val="sr-Cyrl-BA"/>
              </w:rPr>
              <w:lastRenderedPageBreak/>
              <w:t>Њега болесника са ТБЦ плућа</w:t>
            </w:r>
          </w:p>
          <w:p w:rsidR="003377A9" w:rsidRPr="006D6CF3" w:rsidRDefault="003377A9" w:rsidP="00D555B5">
            <w:pPr>
              <w:pStyle w:val="Teloteksta"/>
              <w:spacing w:after="0"/>
              <w:ind w:left="720"/>
              <w:rPr>
                <w:sz w:val="22"/>
                <w:szCs w:val="22"/>
                <w:lang w:val="sr-Cyrl-BA"/>
              </w:rPr>
            </w:pPr>
          </w:p>
        </w:tc>
        <w:tc>
          <w:tcPr>
            <w:tcW w:w="932" w:type="pct"/>
            <w:gridSpan w:val="3"/>
            <w:tcBorders>
              <w:right w:val="single" w:sz="4" w:space="0" w:color="auto"/>
            </w:tcBorders>
          </w:tcPr>
          <w:p w:rsidR="004A0B97" w:rsidRDefault="004A0B97" w:rsidP="004A0B97">
            <w:pPr>
              <w:pStyle w:val="Teloteksta"/>
              <w:numPr>
                <w:ilvl w:val="0"/>
                <w:numId w:val="4"/>
              </w:numPr>
              <w:spacing w:after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де</w:t>
            </w:r>
            <w:r w:rsidR="00025F04">
              <w:rPr>
                <w:sz w:val="22"/>
                <w:szCs w:val="22"/>
                <w:lang w:val="sr-Cyrl-CS"/>
              </w:rPr>
              <w:t xml:space="preserve">финише </w:t>
            </w:r>
            <w:r w:rsidR="008238B9">
              <w:rPr>
                <w:sz w:val="22"/>
                <w:szCs w:val="22"/>
                <w:lang w:val="sr-Cyrl-CS"/>
              </w:rPr>
              <w:t>туберкулозу (</w:t>
            </w:r>
            <w:r w:rsidR="00025F04">
              <w:rPr>
                <w:sz w:val="22"/>
                <w:szCs w:val="22"/>
                <w:lang w:val="sr-Cyrl-CS"/>
              </w:rPr>
              <w:t>ТБЦ</w:t>
            </w:r>
            <w:r w:rsidR="008238B9">
              <w:rPr>
                <w:sz w:val="22"/>
                <w:szCs w:val="22"/>
                <w:lang w:val="sr-Cyrl-CS"/>
              </w:rPr>
              <w:t>)</w:t>
            </w:r>
            <w:r w:rsidR="007C0498">
              <w:rPr>
                <w:sz w:val="22"/>
                <w:szCs w:val="22"/>
                <w:lang w:val="sr-Cyrl-CS"/>
              </w:rPr>
              <w:t>;</w:t>
            </w:r>
          </w:p>
          <w:p w:rsidR="009E44FD" w:rsidRDefault="009E44FD" w:rsidP="004A0B97">
            <w:pPr>
              <w:pStyle w:val="Teloteksta"/>
              <w:numPr>
                <w:ilvl w:val="0"/>
                <w:numId w:val="4"/>
              </w:numPr>
              <w:spacing w:after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наведе </w:t>
            </w:r>
            <w:proofErr w:type="spellStart"/>
            <w:r>
              <w:rPr>
                <w:sz w:val="22"/>
                <w:szCs w:val="22"/>
                <w:lang w:val="sr-Cyrl-CS"/>
              </w:rPr>
              <w:t>Вограликов</w:t>
            </w:r>
            <w:proofErr w:type="spellEnd"/>
            <w:r>
              <w:rPr>
                <w:sz w:val="22"/>
                <w:szCs w:val="22"/>
                <w:lang w:val="sr-Cyrl-CS"/>
              </w:rPr>
              <w:t xml:space="preserve"> ланац туберкулозе</w:t>
            </w:r>
            <w:r w:rsidR="007C0498">
              <w:rPr>
                <w:sz w:val="22"/>
                <w:szCs w:val="22"/>
                <w:lang w:val="sr-Cyrl-CS"/>
              </w:rPr>
              <w:t>;</w:t>
            </w:r>
          </w:p>
          <w:p w:rsidR="009E44FD" w:rsidRDefault="004A0B97" w:rsidP="004A0B97">
            <w:pPr>
              <w:pStyle w:val="Teloteksta"/>
              <w:numPr>
                <w:ilvl w:val="0"/>
                <w:numId w:val="4"/>
              </w:numPr>
              <w:spacing w:after="0"/>
              <w:rPr>
                <w:sz w:val="22"/>
                <w:szCs w:val="22"/>
                <w:lang w:val="sr-Cyrl-CS"/>
              </w:rPr>
            </w:pPr>
            <w:r w:rsidRPr="004A0B97">
              <w:rPr>
                <w:sz w:val="22"/>
                <w:szCs w:val="22"/>
                <w:lang w:val="sr-Cyrl-CS"/>
              </w:rPr>
              <w:t>наведе</w:t>
            </w:r>
            <w:r w:rsidR="00025F04" w:rsidRPr="004A0B97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 xml:space="preserve">симптоме </w:t>
            </w:r>
            <w:r w:rsidR="008238B9">
              <w:rPr>
                <w:sz w:val="22"/>
                <w:szCs w:val="22"/>
                <w:lang w:val="sr-Cyrl-CS"/>
              </w:rPr>
              <w:t>туберкулозе</w:t>
            </w:r>
            <w:r w:rsidR="007C0498">
              <w:rPr>
                <w:sz w:val="22"/>
                <w:szCs w:val="22"/>
                <w:lang w:val="sr-Cyrl-CS"/>
              </w:rPr>
              <w:t>;</w:t>
            </w:r>
            <w:r>
              <w:rPr>
                <w:sz w:val="22"/>
                <w:szCs w:val="22"/>
                <w:lang w:val="sr-Cyrl-CS"/>
              </w:rPr>
              <w:t xml:space="preserve"> </w:t>
            </w:r>
          </w:p>
          <w:p w:rsidR="004A0B97" w:rsidRPr="002D4D65" w:rsidRDefault="009E44FD" w:rsidP="004A0B97">
            <w:pPr>
              <w:pStyle w:val="Teloteksta"/>
              <w:numPr>
                <w:ilvl w:val="0"/>
                <w:numId w:val="4"/>
              </w:numPr>
              <w:spacing w:after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lang w:val="sr-Cyrl-BA"/>
              </w:rPr>
              <w:t>на</w:t>
            </w:r>
            <w:r w:rsidR="007E0508">
              <w:rPr>
                <w:sz w:val="22"/>
                <w:lang w:val="sr-Cyrl-BA"/>
              </w:rPr>
              <w:t>веде стандардне дијагностичке поступке</w:t>
            </w:r>
            <w:r w:rsidR="002F127A">
              <w:rPr>
                <w:sz w:val="22"/>
                <w:lang w:val="sr-Cyrl-BA"/>
              </w:rPr>
              <w:t xml:space="preserve"> за откривање туберкулозе</w:t>
            </w:r>
            <w:r w:rsidR="007C0498">
              <w:rPr>
                <w:sz w:val="22"/>
                <w:lang w:val="sr-Cyrl-BA"/>
              </w:rPr>
              <w:t>;</w:t>
            </w:r>
          </w:p>
          <w:p w:rsidR="002D4D65" w:rsidRPr="004A0B97" w:rsidRDefault="002D4D65" w:rsidP="004A0B97">
            <w:pPr>
              <w:pStyle w:val="Teloteksta"/>
              <w:numPr>
                <w:ilvl w:val="0"/>
                <w:numId w:val="4"/>
              </w:numPr>
              <w:spacing w:after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lang w:val="sr-Cyrl-BA"/>
              </w:rPr>
              <w:t xml:space="preserve">опише поступак узимања </w:t>
            </w:r>
            <w:proofErr w:type="spellStart"/>
            <w:r>
              <w:rPr>
                <w:sz w:val="22"/>
                <w:lang w:val="sr-Cyrl-BA"/>
              </w:rPr>
              <w:t>спутума</w:t>
            </w:r>
            <w:proofErr w:type="spellEnd"/>
            <w:r>
              <w:rPr>
                <w:sz w:val="22"/>
                <w:lang w:val="sr-Cyrl-BA"/>
              </w:rPr>
              <w:t xml:space="preserve"> за засијавање по </w:t>
            </w:r>
            <w:proofErr w:type="spellStart"/>
            <w:r>
              <w:rPr>
                <w:sz w:val="22"/>
                <w:lang w:val="sr-Cyrl-BA"/>
              </w:rPr>
              <w:t>Левенштајну</w:t>
            </w:r>
            <w:proofErr w:type="spellEnd"/>
            <w:r w:rsidR="007C0498">
              <w:rPr>
                <w:sz w:val="22"/>
                <w:lang w:val="sr-Cyrl-BA"/>
              </w:rPr>
              <w:t>;</w:t>
            </w:r>
          </w:p>
          <w:p w:rsidR="00025F04" w:rsidRDefault="004A0B97" w:rsidP="004A0B97">
            <w:pPr>
              <w:pStyle w:val="Teloteksta"/>
              <w:numPr>
                <w:ilvl w:val="0"/>
                <w:numId w:val="4"/>
              </w:numPr>
              <w:spacing w:after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објасни основне принципе</w:t>
            </w:r>
            <w:r w:rsidR="002F127A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sr-Cyrl-CS"/>
              </w:rPr>
              <w:t>његе</w:t>
            </w:r>
            <w:proofErr w:type="spellEnd"/>
            <w:r>
              <w:rPr>
                <w:sz w:val="22"/>
                <w:szCs w:val="22"/>
                <w:lang w:val="sr-Cyrl-CS"/>
              </w:rPr>
              <w:t xml:space="preserve"> </w:t>
            </w:r>
            <w:proofErr w:type="spellStart"/>
            <w:r w:rsidR="009E44FD">
              <w:rPr>
                <w:sz w:val="22"/>
                <w:szCs w:val="22"/>
                <w:lang w:val="sr-Cyrl-CS"/>
              </w:rPr>
              <w:t>обољелих</w:t>
            </w:r>
            <w:proofErr w:type="spellEnd"/>
            <w:r w:rsidR="009E44FD">
              <w:rPr>
                <w:sz w:val="22"/>
                <w:szCs w:val="22"/>
                <w:lang w:val="sr-Cyrl-CS"/>
              </w:rPr>
              <w:t xml:space="preserve"> од туберкулозе</w:t>
            </w:r>
            <w:r w:rsidR="007C0498">
              <w:rPr>
                <w:sz w:val="22"/>
                <w:szCs w:val="22"/>
                <w:lang w:val="sr-Cyrl-CS"/>
              </w:rPr>
              <w:t>.</w:t>
            </w:r>
          </w:p>
          <w:p w:rsidR="003859E0" w:rsidRDefault="003859E0" w:rsidP="003859E0">
            <w:pPr>
              <w:pStyle w:val="Teloteksta"/>
              <w:spacing w:after="0"/>
              <w:ind w:left="360"/>
              <w:rPr>
                <w:sz w:val="22"/>
                <w:szCs w:val="22"/>
                <w:lang w:val="sr-Cyrl-CS"/>
              </w:rPr>
            </w:pPr>
          </w:p>
          <w:p w:rsidR="009E44FD" w:rsidRPr="006D6CF3" w:rsidRDefault="009E44FD" w:rsidP="009E44FD">
            <w:pPr>
              <w:pStyle w:val="Teloteksta"/>
              <w:spacing w:after="0"/>
              <w:ind w:left="360"/>
              <w:rPr>
                <w:sz w:val="22"/>
                <w:szCs w:val="22"/>
                <w:lang w:val="sr-Cyrl-CS"/>
              </w:rPr>
            </w:pPr>
          </w:p>
        </w:tc>
        <w:tc>
          <w:tcPr>
            <w:tcW w:w="884" w:type="pct"/>
            <w:gridSpan w:val="2"/>
            <w:tcBorders>
              <w:right w:val="single" w:sz="4" w:space="0" w:color="auto"/>
            </w:tcBorders>
          </w:tcPr>
          <w:p w:rsidR="004A0B97" w:rsidRPr="004A0B97" w:rsidRDefault="004A0B97" w:rsidP="004A0B97">
            <w:pPr>
              <w:pStyle w:val="Pasussalistom"/>
              <w:numPr>
                <w:ilvl w:val="0"/>
                <w:numId w:val="4"/>
              </w:numPr>
              <w:rPr>
                <w:sz w:val="22"/>
                <w:lang w:val="sr-Cyrl-BA"/>
              </w:rPr>
            </w:pPr>
            <w:r w:rsidRPr="004A0B97">
              <w:rPr>
                <w:sz w:val="22"/>
                <w:lang w:val="sr-Cyrl-BA"/>
              </w:rPr>
              <w:t xml:space="preserve">изврши изолацију болесника са активном </w:t>
            </w:r>
            <w:proofErr w:type="spellStart"/>
            <w:r w:rsidR="002B2E82">
              <w:rPr>
                <w:sz w:val="22"/>
              </w:rPr>
              <w:t>туберкулозом</w:t>
            </w:r>
            <w:proofErr w:type="spellEnd"/>
            <w:r w:rsidRPr="004A0B97">
              <w:rPr>
                <w:sz w:val="22"/>
                <w:lang w:val="sr-Cyrl-BA"/>
              </w:rPr>
              <w:t xml:space="preserve"> у посебне собе</w:t>
            </w:r>
            <w:r w:rsidR="007C0498">
              <w:rPr>
                <w:sz w:val="22"/>
                <w:lang w:val="sr-Cyrl-BA"/>
              </w:rPr>
              <w:t>;</w:t>
            </w:r>
          </w:p>
          <w:p w:rsidR="007E0508" w:rsidRPr="007E0508" w:rsidRDefault="007E0508" w:rsidP="007E0508">
            <w:pPr>
              <w:pStyle w:val="Pasussalistom"/>
              <w:numPr>
                <w:ilvl w:val="0"/>
                <w:numId w:val="4"/>
              </w:numPr>
              <w:rPr>
                <w:sz w:val="22"/>
                <w:lang w:val="bs-Latn-BA"/>
              </w:rPr>
            </w:pPr>
            <w:r w:rsidRPr="007E0508">
              <w:rPr>
                <w:bCs/>
                <w:sz w:val="22"/>
              </w:rPr>
              <w:t>направи  план  његе</w:t>
            </w:r>
            <w:r w:rsidRPr="007E0508">
              <w:rPr>
                <w:b/>
                <w:bCs/>
                <w:sz w:val="22"/>
              </w:rPr>
              <w:t xml:space="preserve"> </w:t>
            </w:r>
            <w:r w:rsidRPr="007E0508">
              <w:rPr>
                <w:sz w:val="22"/>
              </w:rPr>
              <w:t>у зависности од уочених потреба болесника</w:t>
            </w:r>
            <w:r>
              <w:rPr>
                <w:sz w:val="22"/>
              </w:rPr>
              <w:t xml:space="preserve">, </w:t>
            </w:r>
            <w:r w:rsidRPr="007E0508">
              <w:rPr>
                <w:sz w:val="22"/>
              </w:rPr>
              <w:t xml:space="preserve">присутних симптома и знакова </w:t>
            </w:r>
            <w:proofErr w:type="spellStart"/>
            <w:r w:rsidRPr="007E0508">
              <w:rPr>
                <w:sz w:val="22"/>
              </w:rPr>
              <w:t>болест</w:t>
            </w:r>
            <w:r>
              <w:rPr>
                <w:sz w:val="22"/>
              </w:rPr>
              <w:t>и</w:t>
            </w:r>
            <w:proofErr w:type="spellEnd"/>
            <w:r>
              <w:rPr>
                <w:sz w:val="22"/>
              </w:rPr>
              <w:t xml:space="preserve"> и </w:t>
            </w:r>
            <w:proofErr w:type="spellStart"/>
            <w:r>
              <w:rPr>
                <w:sz w:val="22"/>
              </w:rPr>
              <w:t>степена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њихове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изражености</w:t>
            </w:r>
            <w:proofErr w:type="spellEnd"/>
            <w:r w:rsidRPr="007E0508">
              <w:rPr>
                <w:sz w:val="22"/>
              </w:rPr>
              <w:t xml:space="preserve"> и </w:t>
            </w:r>
            <w:proofErr w:type="spellStart"/>
            <w:r w:rsidRPr="007E0508">
              <w:rPr>
                <w:sz w:val="22"/>
              </w:rPr>
              <w:t>присуства</w:t>
            </w:r>
            <w:proofErr w:type="spellEnd"/>
            <w:r w:rsidRPr="007E0508">
              <w:rPr>
                <w:sz w:val="22"/>
              </w:rPr>
              <w:t xml:space="preserve"> </w:t>
            </w:r>
            <w:proofErr w:type="spellStart"/>
            <w:r w:rsidRPr="007E0508">
              <w:rPr>
                <w:sz w:val="22"/>
              </w:rPr>
              <w:t>других</w:t>
            </w:r>
            <w:proofErr w:type="spellEnd"/>
            <w:r w:rsidRPr="007E0508">
              <w:rPr>
                <w:sz w:val="22"/>
              </w:rPr>
              <w:t xml:space="preserve"> </w:t>
            </w:r>
            <w:proofErr w:type="spellStart"/>
            <w:r w:rsidRPr="007E0508">
              <w:rPr>
                <w:sz w:val="22"/>
              </w:rPr>
              <w:t>болести</w:t>
            </w:r>
            <w:proofErr w:type="spellEnd"/>
            <w:r w:rsidR="007C0498">
              <w:rPr>
                <w:sz w:val="22"/>
              </w:rPr>
              <w:t>;</w:t>
            </w:r>
            <w:r w:rsidRPr="007E0508">
              <w:rPr>
                <w:sz w:val="22"/>
              </w:rPr>
              <w:t xml:space="preserve"> </w:t>
            </w:r>
          </w:p>
          <w:p w:rsidR="007E0508" w:rsidRDefault="007E0508" w:rsidP="007E0508">
            <w:pPr>
              <w:pStyle w:val="Pasussalistom"/>
              <w:numPr>
                <w:ilvl w:val="0"/>
                <w:numId w:val="4"/>
              </w:numPr>
              <w:rPr>
                <w:sz w:val="22"/>
                <w:lang w:val="sr-Cyrl-BA"/>
              </w:rPr>
            </w:pPr>
            <w:r w:rsidRPr="004A0B97">
              <w:rPr>
                <w:sz w:val="22"/>
                <w:lang w:val="sr-Cyrl-BA"/>
              </w:rPr>
              <w:t xml:space="preserve">заштити себе од туберкулозе одржавањем личне хигијене (уста, </w:t>
            </w:r>
            <w:proofErr w:type="spellStart"/>
            <w:r w:rsidRPr="004A0B97">
              <w:rPr>
                <w:sz w:val="22"/>
                <w:lang w:val="sr-Cyrl-BA"/>
              </w:rPr>
              <w:t>ждријела</w:t>
            </w:r>
            <w:proofErr w:type="spellEnd"/>
            <w:r w:rsidRPr="004A0B97">
              <w:rPr>
                <w:sz w:val="22"/>
                <w:lang w:val="sr-Cyrl-BA"/>
              </w:rPr>
              <w:t xml:space="preserve"> и руку) и контролом зд</w:t>
            </w:r>
            <w:r w:rsidR="007C0498">
              <w:rPr>
                <w:sz w:val="22"/>
                <w:lang w:val="sr-Cyrl-BA"/>
              </w:rPr>
              <w:t>равственог стања;</w:t>
            </w:r>
          </w:p>
          <w:p w:rsidR="002F127A" w:rsidRDefault="004A0B97" w:rsidP="002F127A">
            <w:pPr>
              <w:pStyle w:val="Pasussalistom"/>
              <w:numPr>
                <w:ilvl w:val="0"/>
                <w:numId w:val="4"/>
              </w:numPr>
              <w:rPr>
                <w:sz w:val="22"/>
                <w:lang w:val="sr-Cyrl-BA"/>
              </w:rPr>
            </w:pPr>
            <w:r w:rsidRPr="007E0508">
              <w:rPr>
                <w:sz w:val="22"/>
                <w:lang w:val="sr-Cyrl-BA"/>
              </w:rPr>
              <w:t xml:space="preserve">пружи </w:t>
            </w:r>
            <w:r w:rsidR="006F51CB">
              <w:rPr>
                <w:sz w:val="22"/>
                <w:lang w:val="sr-Cyrl-BA"/>
              </w:rPr>
              <w:t xml:space="preserve">помоћ болеснику код обилног искашљавања крви </w:t>
            </w:r>
            <w:r w:rsidRPr="007E0508">
              <w:rPr>
                <w:sz w:val="22"/>
                <w:lang w:val="sr-Cyrl-BA"/>
              </w:rPr>
              <w:t>(</w:t>
            </w:r>
            <w:proofErr w:type="spellStart"/>
            <w:r w:rsidRPr="007E0508">
              <w:rPr>
                <w:sz w:val="22"/>
                <w:lang w:val="sr-Cyrl-BA"/>
              </w:rPr>
              <w:t>хемоптоа</w:t>
            </w:r>
            <w:proofErr w:type="spellEnd"/>
            <w:r w:rsidRPr="007E0508">
              <w:rPr>
                <w:sz w:val="22"/>
                <w:lang w:val="sr-Cyrl-BA"/>
              </w:rPr>
              <w:t>)</w:t>
            </w:r>
            <w:r w:rsidR="004E73F6">
              <w:rPr>
                <w:sz w:val="22"/>
                <w:lang w:val="sr-Cyrl-BA"/>
              </w:rPr>
              <w:t>;</w:t>
            </w:r>
          </w:p>
          <w:p w:rsidR="004A0B97" w:rsidRPr="002F127A" w:rsidRDefault="002F127A" w:rsidP="002F127A">
            <w:pPr>
              <w:pStyle w:val="Pasussalistom"/>
              <w:numPr>
                <w:ilvl w:val="0"/>
                <w:numId w:val="4"/>
              </w:numPr>
              <w:rPr>
                <w:sz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спроводи терапијски поступак у лијечењу </w:t>
            </w:r>
            <w:r w:rsidR="005377D1">
              <w:rPr>
                <w:sz w:val="22"/>
                <w:szCs w:val="22"/>
                <w:lang w:val="sr-Cyrl-BA"/>
              </w:rPr>
              <w:t>туберкулозе</w:t>
            </w:r>
            <w:r>
              <w:rPr>
                <w:sz w:val="22"/>
                <w:szCs w:val="22"/>
                <w:lang w:val="sr-Cyrl-BA"/>
              </w:rPr>
              <w:t xml:space="preserve"> по налогу </w:t>
            </w:r>
            <w:proofErr w:type="spellStart"/>
            <w:r>
              <w:rPr>
                <w:sz w:val="22"/>
                <w:szCs w:val="22"/>
                <w:lang w:val="sr-Cyrl-BA"/>
              </w:rPr>
              <w:t>љекара</w:t>
            </w:r>
            <w:proofErr w:type="spellEnd"/>
            <w:r>
              <w:rPr>
                <w:sz w:val="22"/>
                <w:szCs w:val="22"/>
                <w:lang w:val="sr-Cyrl-BA"/>
              </w:rPr>
              <w:t xml:space="preserve"> </w:t>
            </w:r>
            <w:r w:rsidR="004A0B97" w:rsidRPr="002F127A">
              <w:rPr>
                <w:sz w:val="22"/>
                <w:lang w:val="sr-Cyrl-BA"/>
              </w:rPr>
              <w:t>и контролише редовно узимање лијекова (</w:t>
            </w:r>
            <w:proofErr w:type="spellStart"/>
            <w:r w:rsidR="004A0B97" w:rsidRPr="002F127A">
              <w:rPr>
                <w:sz w:val="22"/>
                <w:lang w:val="sr-Cyrl-BA"/>
              </w:rPr>
              <w:t>туберкулостатика</w:t>
            </w:r>
            <w:proofErr w:type="spellEnd"/>
            <w:r w:rsidR="004A0B97" w:rsidRPr="002F127A">
              <w:rPr>
                <w:sz w:val="22"/>
                <w:lang w:val="sr-Cyrl-BA"/>
              </w:rPr>
              <w:t>)</w:t>
            </w:r>
            <w:r w:rsidR="00030977">
              <w:rPr>
                <w:sz w:val="22"/>
                <w:lang w:val="sr-Cyrl-BA"/>
              </w:rPr>
              <w:t>;</w:t>
            </w:r>
          </w:p>
          <w:p w:rsidR="00E20F60" w:rsidRDefault="002F127A" w:rsidP="004A0B97">
            <w:pPr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lastRenderedPageBreak/>
              <w:t>п</w:t>
            </w:r>
            <w:r w:rsidR="0043467F">
              <w:rPr>
                <w:sz w:val="22"/>
                <w:szCs w:val="22"/>
                <w:lang w:val="sr-Cyrl-BA"/>
              </w:rPr>
              <w:t>равилно спроведе про</w:t>
            </w:r>
            <w:r w:rsidR="00022550">
              <w:rPr>
                <w:sz w:val="22"/>
                <w:szCs w:val="22"/>
                <w:lang w:val="sr-Cyrl-BA"/>
              </w:rPr>
              <w:t xml:space="preserve">цедуру </w:t>
            </w:r>
            <w:r w:rsidR="004518AB">
              <w:rPr>
                <w:sz w:val="22"/>
                <w:szCs w:val="22"/>
                <w:lang w:val="sr-Cyrl-BA"/>
              </w:rPr>
              <w:t>збрињавања инфективног материјала</w:t>
            </w:r>
            <w:r w:rsidR="00030977">
              <w:rPr>
                <w:sz w:val="22"/>
                <w:szCs w:val="22"/>
                <w:lang w:val="sr-Cyrl-BA"/>
              </w:rPr>
              <w:t>;</w:t>
            </w:r>
          </w:p>
          <w:p w:rsidR="00030977" w:rsidRDefault="00030977" w:rsidP="004A0B97">
            <w:pPr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lang w:val="sr-Cyrl-BA"/>
              </w:rPr>
              <w:t>обавља здравствено просвјећивање болесника.</w:t>
            </w:r>
          </w:p>
          <w:p w:rsidR="00837CD8" w:rsidRPr="00A3189D" w:rsidRDefault="00837CD8" w:rsidP="00A80163">
            <w:pPr>
              <w:rPr>
                <w:sz w:val="22"/>
                <w:szCs w:val="22"/>
                <w:lang w:val="sr-Cyrl-BA"/>
              </w:rPr>
            </w:pPr>
          </w:p>
        </w:tc>
        <w:tc>
          <w:tcPr>
            <w:tcW w:w="930" w:type="pct"/>
            <w:gridSpan w:val="2"/>
            <w:vMerge/>
            <w:tcBorders>
              <w:right w:val="single" w:sz="4" w:space="0" w:color="auto"/>
            </w:tcBorders>
          </w:tcPr>
          <w:p w:rsidR="003377A9" w:rsidRDefault="003377A9" w:rsidP="0010760C">
            <w:pPr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1253" w:type="pct"/>
            <w:gridSpan w:val="2"/>
            <w:tcBorders>
              <w:left w:val="single" w:sz="4" w:space="0" w:color="auto"/>
            </w:tcBorders>
          </w:tcPr>
          <w:p w:rsidR="0075179E" w:rsidRDefault="0075179E" w:rsidP="0075179E">
            <w:pPr>
              <w:ind w:left="36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Користити</w:t>
            </w:r>
            <w:proofErr w:type="spellEnd"/>
            <w:r>
              <w:rPr>
                <w:sz w:val="22"/>
                <w:szCs w:val="22"/>
              </w:rPr>
              <w:t>:</w:t>
            </w:r>
          </w:p>
          <w:p w:rsidR="0075179E" w:rsidRPr="0030094D" w:rsidRDefault="00EC18DB" w:rsidP="0030094D">
            <w:pPr>
              <w:pStyle w:val="Pasussalistom"/>
              <w:numPr>
                <w:ilvl w:val="0"/>
                <w:numId w:val="4"/>
              </w:numPr>
              <w:rPr>
                <w:sz w:val="22"/>
                <w:szCs w:val="22"/>
              </w:rPr>
            </w:pPr>
            <w:proofErr w:type="spellStart"/>
            <w:r w:rsidRPr="0030094D">
              <w:rPr>
                <w:sz w:val="22"/>
                <w:szCs w:val="22"/>
              </w:rPr>
              <w:t>стручну</w:t>
            </w:r>
            <w:proofErr w:type="spellEnd"/>
            <w:r w:rsidRPr="0030094D">
              <w:rPr>
                <w:sz w:val="22"/>
                <w:szCs w:val="22"/>
              </w:rPr>
              <w:t xml:space="preserve"> </w:t>
            </w:r>
            <w:proofErr w:type="spellStart"/>
            <w:r w:rsidRPr="0030094D">
              <w:rPr>
                <w:sz w:val="22"/>
                <w:szCs w:val="22"/>
              </w:rPr>
              <w:t>литературу</w:t>
            </w:r>
            <w:proofErr w:type="spellEnd"/>
          </w:p>
          <w:p w:rsidR="0030094D" w:rsidRPr="00763CAE" w:rsidRDefault="0030094D" w:rsidP="0030094D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медицинску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документацију</w:t>
            </w:r>
            <w:proofErr w:type="spellEnd"/>
          </w:p>
          <w:p w:rsidR="0030094D" w:rsidRPr="0030094D" w:rsidRDefault="0030094D" w:rsidP="0030094D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медицински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материјал</w:t>
            </w:r>
            <w:proofErr w:type="spellEnd"/>
          </w:p>
          <w:p w:rsidR="0075179E" w:rsidRPr="0030094D" w:rsidRDefault="006E6578" w:rsidP="0030094D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proofErr w:type="spellStart"/>
            <w:proofErr w:type="gramStart"/>
            <w:r w:rsidRPr="0030094D">
              <w:rPr>
                <w:sz w:val="22"/>
                <w:szCs w:val="22"/>
              </w:rPr>
              <w:t>слајдове</w:t>
            </w:r>
            <w:proofErr w:type="spellEnd"/>
            <w:proofErr w:type="gramEnd"/>
            <w:r w:rsidRPr="0030094D">
              <w:rPr>
                <w:sz w:val="22"/>
                <w:szCs w:val="22"/>
              </w:rPr>
              <w:t xml:space="preserve"> и </w:t>
            </w:r>
            <w:proofErr w:type="spellStart"/>
            <w:r w:rsidRPr="0030094D">
              <w:rPr>
                <w:sz w:val="22"/>
                <w:szCs w:val="22"/>
              </w:rPr>
              <w:t>видео</w:t>
            </w:r>
            <w:proofErr w:type="spellEnd"/>
            <w:r w:rsidRPr="0030094D">
              <w:rPr>
                <w:sz w:val="22"/>
                <w:szCs w:val="22"/>
              </w:rPr>
              <w:t xml:space="preserve"> </w:t>
            </w:r>
            <w:proofErr w:type="spellStart"/>
            <w:r w:rsidRPr="0030094D">
              <w:rPr>
                <w:sz w:val="22"/>
                <w:szCs w:val="22"/>
              </w:rPr>
              <w:t>записе</w:t>
            </w:r>
            <w:proofErr w:type="spellEnd"/>
            <w:r w:rsidR="00EE7CD5">
              <w:rPr>
                <w:sz w:val="22"/>
                <w:szCs w:val="22"/>
              </w:rPr>
              <w:t>.</w:t>
            </w:r>
          </w:p>
          <w:p w:rsidR="00824508" w:rsidRPr="00EE7CD5" w:rsidRDefault="00824508" w:rsidP="00EE7CD5">
            <w:pPr>
              <w:rPr>
                <w:b/>
                <w:sz w:val="22"/>
                <w:szCs w:val="22"/>
              </w:rPr>
            </w:pPr>
          </w:p>
          <w:p w:rsidR="00824508" w:rsidRPr="009E5775" w:rsidRDefault="006E6578" w:rsidP="00824508">
            <w:pPr>
              <w:rPr>
                <w:sz w:val="22"/>
                <w:szCs w:val="22"/>
                <w:lang w:val="sr-Cyrl-BA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 xml:space="preserve"> </w:t>
            </w:r>
            <w:r w:rsidR="00824508" w:rsidRPr="009E5775">
              <w:rPr>
                <w:sz w:val="22"/>
                <w:szCs w:val="22"/>
                <w:lang w:val="sr-Cyrl-BA"/>
              </w:rPr>
              <w:t>О</w:t>
            </w:r>
            <w:r w:rsidR="00824508">
              <w:rPr>
                <w:sz w:val="22"/>
                <w:szCs w:val="22"/>
                <w:lang w:val="sr-Cyrl-BA"/>
              </w:rPr>
              <w:t>рганизовати</w:t>
            </w:r>
            <w:r w:rsidR="00824508" w:rsidRPr="009E5775">
              <w:rPr>
                <w:sz w:val="22"/>
                <w:szCs w:val="22"/>
                <w:lang w:val="sr-Cyrl-BA"/>
              </w:rPr>
              <w:t>:</w:t>
            </w:r>
          </w:p>
          <w:p w:rsidR="00824508" w:rsidRDefault="00824508" w:rsidP="00824508">
            <w:pPr>
              <w:pStyle w:val="Pasussalistom"/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 w:rsidRPr="007D58A9">
              <w:rPr>
                <w:sz w:val="22"/>
                <w:szCs w:val="22"/>
                <w:lang w:val="sr-Cyrl-BA"/>
              </w:rPr>
              <w:t>индивидуални рад</w:t>
            </w:r>
          </w:p>
          <w:p w:rsidR="003377A9" w:rsidRPr="00824508" w:rsidRDefault="00824508" w:rsidP="00824508">
            <w:pPr>
              <w:pStyle w:val="Pasussalistom"/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 w:rsidRPr="00824508">
              <w:rPr>
                <w:sz w:val="22"/>
                <w:szCs w:val="22"/>
                <w:lang w:val="sr-Cyrl-BA"/>
              </w:rPr>
              <w:t>рад у пару.</w:t>
            </w:r>
          </w:p>
        </w:tc>
      </w:tr>
      <w:tr w:rsidR="003859E0" w:rsidRPr="002256E7" w:rsidTr="00446CD2">
        <w:tblPrEx>
          <w:tblBorders>
            <w:insideH w:val="single" w:sz="4" w:space="0" w:color="auto"/>
          </w:tblBorders>
        </w:tblPrEx>
        <w:trPr>
          <w:trHeight w:val="3382"/>
          <w:jc w:val="center"/>
        </w:trPr>
        <w:tc>
          <w:tcPr>
            <w:tcW w:w="1001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185F25" w:rsidRPr="00D555B5" w:rsidRDefault="00D555B5" w:rsidP="00D555B5">
            <w:pPr>
              <w:pStyle w:val="Pasussalistom"/>
              <w:numPr>
                <w:ilvl w:val="0"/>
                <w:numId w:val="19"/>
              </w:numPr>
              <w:rPr>
                <w:sz w:val="22"/>
                <w:szCs w:val="22"/>
                <w:lang w:val="sr-Cyrl-BA"/>
              </w:rPr>
            </w:pPr>
            <w:r w:rsidRPr="00D555B5">
              <w:rPr>
                <w:b/>
                <w:sz w:val="22"/>
                <w:lang w:val="sr-Cyrl-BA"/>
              </w:rPr>
              <w:lastRenderedPageBreak/>
              <w:t xml:space="preserve">Превенција туберкулозе  и </w:t>
            </w:r>
            <w:proofErr w:type="spellStart"/>
            <w:r w:rsidRPr="00D555B5">
              <w:rPr>
                <w:b/>
                <w:sz w:val="22"/>
                <w:lang w:val="sr-Cyrl-BA"/>
              </w:rPr>
              <w:t>туберкулинске</w:t>
            </w:r>
            <w:proofErr w:type="spellEnd"/>
            <w:r w:rsidRPr="00D555B5">
              <w:rPr>
                <w:b/>
                <w:sz w:val="22"/>
                <w:lang w:val="sr-Cyrl-BA"/>
              </w:rPr>
              <w:t xml:space="preserve"> пробе</w:t>
            </w:r>
          </w:p>
        </w:tc>
        <w:tc>
          <w:tcPr>
            <w:tcW w:w="932" w:type="pct"/>
            <w:gridSpan w:val="3"/>
            <w:tcBorders>
              <w:right w:val="single" w:sz="4" w:space="0" w:color="auto"/>
            </w:tcBorders>
          </w:tcPr>
          <w:p w:rsidR="00055486" w:rsidRDefault="00416B14" w:rsidP="00025F04">
            <w:pPr>
              <w:pStyle w:val="Pasussalistom"/>
              <w:numPr>
                <w:ilvl w:val="0"/>
                <w:numId w:val="24"/>
              </w:numPr>
              <w:rPr>
                <w:sz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н</w:t>
            </w:r>
            <w:r w:rsidR="00055486">
              <w:rPr>
                <w:sz w:val="22"/>
                <w:szCs w:val="22"/>
                <w:lang w:val="sr-Cyrl-BA"/>
              </w:rPr>
              <w:t xml:space="preserve">аведе мјере које се спроводе у </w:t>
            </w:r>
            <w:r w:rsidR="00B27B47">
              <w:rPr>
                <w:sz w:val="22"/>
                <w:szCs w:val="22"/>
                <w:lang w:val="sr-Cyrl-BA"/>
              </w:rPr>
              <w:t>превенцији туберкулозе;</w:t>
            </w:r>
          </w:p>
          <w:p w:rsidR="00055486" w:rsidRPr="00055486" w:rsidRDefault="00416B14" w:rsidP="00055486">
            <w:pPr>
              <w:pStyle w:val="Pasussalistom"/>
              <w:numPr>
                <w:ilvl w:val="0"/>
                <w:numId w:val="24"/>
              </w:numPr>
              <w:rPr>
                <w:sz w:val="22"/>
                <w:lang w:val="sr-Cyrl-BA"/>
              </w:rPr>
            </w:pPr>
            <w:r w:rsidRPr="00055486">
              <w:rPr>
                <w:sz w:val="22"/>
                <w:szCs w:val="22"/>
                <w:lang w:val="sr-Cyrl-CS"/>
              </w:rPr>
              <w:t>образлож</w:t>
            </w:r>
            <w:r>
              <w:rPr>
                <w:sz w:val="22"/>
                <w:szCs w:val="22"/>
                <w:lang w:val="sr-Cyrl-CS"/>
              </w:rPr>
              <w:t xml:space="preserve">и важност изолације и карантина </w:t>
            </w:r>
            <w:r w:rsidR="00B27B47">
              <w:rPr>
                <w:sz w:val="22"/>
                <w:szCs w:val="22"/>
                <w:lang w:val="sr-Cyrl-CS"/>
              </w:rPr>
              <w:t>;</w:t>
            </w:r>
          </w:p>
          <w:p w:rsidR="00055486" w:rsidRPr="002D4D65" w:rsidRDefault="00416B14" w:rsidP="00055486">
            <w:pPr>
              <w:pStyle w:val="Pasussalistom"/>
              <w:numPr>
                <w:ilvl w:val="0"/>
                <w:numId w:val="24"/>
              </w:numPr>
              <w:rPr>
                <w:sz w:val="22"/>
                <w:lang w:val="sr-Cyrl-BA"/>
              </w:rPr>
            </w:pPr>
            <w:r>
              <w:rPr>
                <w:sz w:val="22"/>
                <w:szCs w:val="22"/>
                <w:lang w:val="sr-Cyrl-CS"/>
              </w:rPr>
              <w:t xml:space="preserve">укаже на потребу </w:t>
            </w:r>
            <w:proofErr w:type="spellStart"/>
            <w:r>
              <w:rPr>
                <w:sz w:val="22"/>
                <w:szCs w:val="22"/>
                <w:lang w:val="sr-Cyrl-CS"/>
              </w:rPr>
              <w:t>кориштења</w:t>
            </w:r>
            <w:proofErr w:type="spellEnd"/>
            <w:r>
              <w:rPr>
                <w:sz w:val="22"/>
                <w:szCs w:val="22"/>
                <w:lang w:val="sr-Cyrl-CS"/>
              </w:rPr>
              <w:t xml:space="preserve"> личне заштите (рукавице, маска, каљаче и др.)</w:t>
            </w:r>
            <w:r w:rsidR="00B27B47">
              <w:rPr>
                <w:sz w:val="22"/>
                <w:szCs w:val="22"/>
                <w:lang w:val="sr-Cyrl-CS"/>
              </w:rPr>
              <w:t>;</w:t>
            </w:r>
          </w:p>
          <w:p w:rsidR="002D4D65" w:rsidRPr="002D4D65" w:rsidRDefault="00416B14" w:rsidP="002D4D65">
            <w:pPr>
              <w:pStyle w:val="Pasussalistom"/>
              <w:numPr>
                <w:ilvl w:val="0"/>
                <w:numId w:val="24"/>
              </w:numPr>
              <w:rPr>
                <w:sz w:val="22"/>
                <w:lang w:val="sr-Cyrl-BA"/>
              </w:rPr>
            </w:pPr>
            <w:r>
              <w:rPr>
                <w:sz w:val="22"/>
                <w:lang w:val="sr-Cyrl-BA"/>
              </w:rPr>
              <w:t xml:space="preserve">објасни </w:t>
            </w:r>
            <w:r w:rsidRPr="00025F04">
              <w:rPr>
                <w:sz w:val="22"/>
                <w:lang w:val="sr-Cyrl-BA"/>
              </w:rPr>
              <w:t xml:space="preserve">значај </w:t>
            </w:r>
            <w:proofErr w:type="spellStart"/>
            <w:r w:rsidRPr="00025F04">
              <w:rPr>
                <w:sz w:val="22"/>
                <w:lang w:val="sr-Cyrl-BA"/>
              </w:rPr>
              <w:t>туберкулинских</w:t>
            </w:r>
            <w:proofErr w:type="spellEnd"/>
            <w:r w:rsidRPr="00025F04">
              <w:rPr>
                <w:sz w:val="22"/>
                <w:lang w:val="sr-Cyrl-BA"/>
              </w:rPr>
              <w:t xml:space="preserve"> проба</w:t>
            </w:r>
            <w:r>
              <w:rPr>
                <w:sz w:val="22"/>
                <w:lang w:val="sr-Cyrl-BA"/>
              </w:rPr>
              <w:t xml:space="preserve"> и о</w:t>
            </w:r>
            <w:r w:rsidRPr="002D4D65">
              <w:rPr>
                <w:sz w:val="22"/>
                <w:lang w:val="sr-Cyrl-BA"/>
              </w:rPr>
              <w:t>пише технику рада</w:t>
            </w:r>
            <w:r w:rsidR="00B27B47">
              <w:rPr>
                <w:sz w:val="22"/>
                <w:lang w:val="sr-Cyrl-BA"/>
              </w:rPr>
              <w:t>.</w:t>
            </w:r>
            <w:r w:rsidRPr="002D4D65">
              <w:rPr>
                <w:sz w:val="22"/>
                <w:lang w:val="sr-Cyrl-BA"/>
              </w:rPr>
              <w:t xml:space="preserve"> </w:t>
            </w:r>
          </w:p>
        </w:tc>
        <w:tc>
          <w:tcPr>
            <w:tcW w:w="884" w:type="pct"/>
            <w:gridSpan w:val="2"/>
            <w:tcBorders>
              <w:right w:val="single" w:sz="4" w:space="0" w:color="auto"/>
            </w:tcBorders>
          </w:tcPr>
          <w:p w:rsidR="00FC5B7F" w:rsidRDefault="00416B14" w:rsidP="00346FC2">
            <w:pPr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одговорно, савјесно и ефикасно спроводи опште и посебне мјере превенције</w:t>
            </w:r>
            <w:r w:rsidR="00B27B47">
              <w:rPr>
                <w:sz w:val="22"/>
                <w:szCs w:val="22"/>
                <w:lang w:val="sr-Cyrl-BA"/>
              </w:rPr>
              <w:t>;</w:t>
            </w:r>
          </w:p>
          <w:p w:rsidR="002D4D65" w:rsidRDefault="00416B14" w:rsidP="00FC5B7F">
            <w:pPr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примјењује мјере личне заштите у раду</w:t>
            </w:r>
            <w:r w:rsidR="00B27B47">
              <w:rPr>
                <w:sz w:val="22"/>
                <w:szCs w:val="22"/>
                <w:lang w:val="sr-Cyrl-BA"/>
              </w:rPr>
              <w:t>;</w:t>
            </w:r>
          </w:p>
          <w:p w:rsidR="002D4D65" w:rsidRDefault="00416B14" w:rsidP="002D4D65">
            <w:pPr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 w:rsidRPr="002D4D65">
              <w:rPr>
                <w:sz w:val="22"/>
                <w:lang w:val="sr-Cyrl-BA"/>
              </w:rPr>
              <w:t xml:space="preserve">припреми болесника и материјал за </w:t>
            </w:r>
            <w:proofErr w:type="spellStart"/>
            <w:r w:rsidRPr="002D4D65">
              <w:rPr>
                <w:sz w:val="22"/>
                <w:lang w:val="sr-Cyrl-BA"/>
              </w:rPr>
              <w:t>туберкулинске</w:t>
            </w:r>
            <w:proofErr w:type="spellEnd"/>
            <w:r w:rsidRPr="002D4D65">
              <w:rPr>
                <w:sz w:val="22"/>
                <w:lang w:val="sr-Cyrl-BA"/>
              </w:rPr>
              <w:t xml:space="preserve"> пробе</w:t>
            </w:r>
            <w:r w:rsidR="00B27B47">
              <w:rPr>
                <w:sz w:val="22"/>
                <w:lang w:val="sr-Cyrl-BA"/>
              </w:rPr>
              <w:t>;</w:t>
            </w:r>
          </w:p>
          <w:p w:rsidR="00A831FB" w:rsidRPr="00446CD2" w:rsidRDefault="00416B14" w:rsidP="00A831FB">
            <w:pPr>
              <w:numPr>
                <w:ilvl w:val="0"/>
                <w:numId w:val="4"/>
              </w:numPr>
              <w:rPr>
                <w:sz w:val="22"/>
                <w:lang w:val="sr-Cyrl-BA"/>
              </w:rPr>
            </w:pPr>
            <w:r w:rsidRPr="00210BD3">
              <w:rPr>
                <w:sz w:val="22"/>
                <w:lang w:val="sr-Cyrl-BA"/>
              </w:rPr>
              <w:t xml:space="preserve">демонстрира </w:t>
            </w:r>
            <w:r w:rsidR="00210BD3">
              <w:rPr>
                <w:sz w:val="22"/>
                <w:lang w:val="sr-Cyrl-BA"/>
              </w:rPr>
              <w:t xml:space="preserve"> технику рада </w:t>
            </w:r>
            <w:proofErr w:type="spellStart"/>
            <w:r w:rsidR="00210BD3">
              <w:rPr>
                <w:sz w:val="22"/>
                <w:lang w:val="sr-Cyrl-BA"/>
              </w:rPr>
              <w:t>туберкулнских</w:t>
            </w:r>
            <w:proofErr w:type="spellEnd"/>
            <w:r w:rsidR="00210BD3">
              <w:rPr>
                <w:sz w:val="22"/>
                <w:lang w:val="sr-Cyrl-BA"/>
              </w:rPr>
              <w:t xml:space="preserve"> проба</w:t>
            </w:r>
            <w:r w:rsidR="00B27B47">
              <w:rPr>
                <w:sz w:val="22"/>
                <w:lang w:val="sr-Cyrl-BA"/>
              </w:rPr>
              <w:t>.</w:t>
            </w:r>
          </w:p>
          <w:p w:rsidR="00A831FB" w:rsidRPr="002D4D65" w:rsidRDefault="00A831FB" w:rsidP="00A831FB">
            <w:pPr>
              <w:rPr>
                <w:sz w:val="22"/>
                <w:szCs w:val="22"/>
                <w:lang w:val="sr-Cyrl-BA"/>
              </w:rPr>
            </w:pPr>
          </w:p>
        </w:tc>
        <w:tc>
          <w:tcPr>
            <w:tcW w:w="930" w:type="pct"/>
            <w:gridSpan w:val="2"/>
            <w:vMerge/>
            <w:tcBorders>
              <w:right w:val="single" w:sz="4" w:space="0" w:color="auto"/>
            </w:tcBorders>
          </w:tcPr>
          <w:p w:rsidR="00185F25" w:rsidRDefault="00185F25" w:rsidP="0010760C">
            <w:pPr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1253" w:type="pct"/>
            <w:gridSpan w:val="2"/>
            <w:tcBorders>
              <w:left w:val="single" w:sz="4" w:space="0" w:color="auto"/>
            </w:tcBorders>
          </w:tcPr>
          <w:p w:rsidR="00561FD1" w:rsidRDefault="00561FD1" w:rsidP="00561FD1">
            <w:pPr>
              <w:ind w:left="36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Користити</w:t>
            </w:r>
            <w:proofErr w:type="spellEnd"/>
            <w:r>
              <w:rPr>
                <w:sz w:val="22"/>
                <w:szCs w:val="22"/>
              </w:rPr>
              <w:t>:</w:t>
            </w:r>
          </w:p>
          <w:p w:rsidR="00D01132" w:rsidRPr="00D01132" w:rsidRDefault="006E6578" w:rsidP="00D01132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стручну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литературу</w:t>
            </w:r>
            <w:proofErr w:type="spellEnd"/>
          </w:p>
          <w:p w:rsidR="00D01132" w:rsidRPr="00D01132" w:rsidRDefault="00D01132" w:rsidP="00D01132">
            <w:pPr>
              <w:numPr>
                <w:ilvl w:val="0"/>
                <w:numId w:val="4"/>
              </w:numPr>
              <w:rPr>
                <w:b/>
                <w:sz w:val="22"/>
                <w:szCs w:val="22"/>
                <w:lang w:val="hr-HR"/>
              </w:rPr>
            </w:pPr>
            <w:proofErr w:type="spellStart"/>
            <w:r>
              <w:rPr>
                <w:sz w:val="22"/>
                <w:szCs w:val="22"/>
              </w:rPr>
              <w:t>медицинску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документацију</w:t>
            </w:r>
            <w:proofErr w:type="spellEnd"/>
          </w:p>
          <w:p w:rsidR="00D01132" w:rsidRPr="00D01132" w:rsidRDefault="00D01132" w:rsidP="00D01132">
            <w:pPr>
              <w:numPr>
                <w:ilvl w:val="0"/>
                <w:numId w:val="4"/>
              </w:numPr>
              <w:rPr>
                <w:b/>
                <w:sz w:val="22"/>
                <w:szCs w:val="22"/>
                <w:lang w:val="hr-HR"/>
              </w:rPr>
            </w:pPr>
            <w:proofErr w:type="spellStart"/>
            <w:proofErr w:type="gramStart"/>
            <w:r w:rsidRPr="00D01132">
              <w:rPr>
                <w:sz w:val="22"/>
                <w:szCs w:val="22"/>
              </w:rPr>
              <w:t>медицински</w:t>
            </w:r>
            <w:proofErr w:type="spellEnd"/>
            <w:proofErr w:type="gramEnd"/>
            <w:r w:rsidRPr="00D01132">
              <w:rPr>
                <w:sz w:val="22"/>
                <w:szCs w:val="22"/>
              </w:rPr>
              <w:t xml:space="preserve"> </w:t>
            </w:r>
            <w:proofErr w:type="spellStart"/>
            <w:r w:rsidRPr="00D01132">
              <w:rPr>
                <w:sz w:val="22"/>
                <w:szCs w:val="22"/>
              </w:rPr>
              <w:t>материјал</w:t>
            </w:r>
            <w:proofErr w:type="spellEnd"/>
            <w:r w:rsidRPr="00D01132">
              <w:rPr>
                <w:sz w:val="22"/>
                <w:szCs w:val="22"/>
              </w:rPr>
              <w:t>.</w:t>
            </w:r>
          </w:p>
          <w:p w:rsidR="00D01132" w:rsidRPr="00D01132" w:rsidRDefault="006E6578" w:rsidP="00D01132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proofErr w:type="spellStart"/>
            <w:r w:rsidRPr="00D01132">
              <w:rPr>
                <w:sz w:val="22"/>
                <w:szCs w:val="22"/>
              </w:rPr>
              <w:t>слајдове</w:t>
            </w:r>
            <w:proofErr w:type="spellEnd"/>
            <w:r w:rsidRPr="00D01132">
              <w:rPr>
                <w:sz w:val="22"/>
                <w:szCs w:val="22"/>
              </w:rPr>
              <w:t xml:space="preserve"> и </w:t>
            </w:r>
            <w:proofErr w:type="spellStart"/>
            <w:r w:rsidRPr="00D01132">
              <w:rPr>
                <w:sz w:val="22"/>
                <w:szCs w:val="22"/>
              </w:rPr>
              <w:t>видео</w:t>
            </w:r>
            <w:proofErr w:type="spellEnd"/>
            <w:r w:rsidRPr="00D01132">
              <w:rPr>
                <w:sz w:val="22"/>
                <w:szCs w:val="22"/>
              </w:rPr>
              <w:t xml:space="preserve"> </w:t>
            </w:r>
            <w:proofErr w:type="spellStart"/>
            <w:r w:rsidRPr="00D01132">
              <w:rPr>
                <w:sz w:val="22"/>
                <w:szCs w:val="22"/>
              </w:rPr>
              <w:t>записе</w:t>
            </w:r>
            <w:proofErr w:type="spellEnd"/>
          </w:p>
          <w:p w:rsidR="00185F25" w:rsidRPr="00D01132" w:rsidRDefault="006E6578" w:rsidP="00D01132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proofErr w:type="spellStart"/>
            <w:proofErr w:type="gramStart"/>
            <w:r w:rsidRPr="00D01132">
              <w:rPr>
                <w:sz w:val="22"/>
                <w:szCs w:val="22"/>
              </w:rPr>
              <w:t>средства</w:t>
            </w:r>
            <w:proofErr w:type="spellEnd"/>
            <w:proofErr w:type="gramEnd"/>
            <w:r w:rsidRPr="00D01132">
              <w:rPr>
                <w:sz w:val="22"/>
                <w:szCs w:val="22"/>
              </w:rPr>
              <w:t xml:space="preserve"> </w:t>
            </w:r>
            <w:proofErr w:type="spellStart"/>
            <w:r w:rsidRPr="00D01132">
              <w:rPr>
                <w:sz w:val="22"/>
                <w:szCs w:val="22"/>
              </w:rPr>
              <w:t>за</w:t>
            </w:r>
            <w:proofErr w:type="spellEnd"/>
            <w:r w:rsidRPr="00D01132">
              <w:rPr>
                <w:sz w:val="22"/>
                <w:szCs w:val="22"/>
              </w:rPr>
              <w:t xml:space="preserve"> </w:t>
            </w:r>
            <w:proofErr w:type="spellStart"/>
            <w:r w:rsidRPr="00D01132">
              <w:rPr>
                <w:sz w:val="22"/>
                <w:szCs w:val="22"/>
              </w:rPr>
              <w:t>личну</w:t>
            </w:r>
            <w:proofErr w:type="spellEnd"/>
            <w:r w:rsidRPr="00D01132">
              <w:rPr>
                <w:sz w:val="22"/>
                <w:szCs w:val="22"/>
              </w:rPr>
              <w:t xml:space="preserve"> </w:t>
            </w:r>
            <w:proofErr w:type="spellStart"/>
            <w:r w:rsidRPr="00D01132">
              <w:rPr>
                <w:sz w:val="22"/>
                <w:szCs w:val="22"/>
              </w:rPr>
              <w:t>заштит</w:t>
            </w:r>
            <w:r w:rsidR="00EC18DB" w:rsidRPr="00D01132">
              <w:rPr>
                <w:sz w:val="22"/>
                <w:szCs w:val="22"/>
              </w:rPr>
              <w:t>у</w:t>
            </w:r>
            <w:proofErr w:type="spellEnd"/>
            <w:r w:rsidR="00D01132">
              <w:rPr>
                <w:sz w:val="22"/>
                <w:szCs w:val="22"/>
              </w:rPr>
              <w:t>.</w:t>
            </w:r>
          </w:p>
          <w:p w:rsidR="00D01132" w:rsidRDefault="00D01132" w:rsidP="00D01132">
            <w:pPr>
              <w:rPr>
                <w:sz w:val="22"/>
                <w:szCs w:val="22"/>
              </w:rPr>
            </w:pPr>
          </w:p>
          <w:p w:rsidR="00D01132" w:rsidRPr="009E5775" w:rsidRDefault="00D01132" w:rsidP="00D01132">
            <w:pPr>
              <w:rPr>
                <w:sz w:val="22"/>
                <w:szCs w:val="22"/>
                <w:lang w:val="sr-Cyrl-BA"/>
              </w:rPr>
            </w:pPr>
            <w:r w:rsidRPr="009E5775">
              <w:rPr>
                <w:sz w:val="22"/>
                <w:szCs w:val="22"/>
                <w:lang w:val="sr-Cyrl-BA"/>
              </w:rPr>
              <w:t>О</w:t>
            </w:r>
            <w:r>
              <w:rPr>
                <w:sz w:val="22"/>
                <w:szCs w:val="22"/>
                <w:lang w:val="sr-Cyrl-BA"/>
              </w:rPr>
              <w:t>рганизовати</w:t>
            </w:r>
            <w:r w:rsidRPr="009E5775">
              <w:rPr>
                <w:sz w:val="22"/>
                <w:szCs w:val="22"/>
                <w:lang w:val="sr-Cyrl-BA"/>
              </w:rPr>
              <w:t>:</w:t>
            </w:r>
          </w:p>
          <w:p w:rsidR="00D01132" w:rsidRDefault="00D01132" w:rsidP="00D01132">
            <w:pPr>
              <w:pStyle w:val="Pasussalistom"/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 w:rsidRPr="007D58A9">
              <w:rPr>
                <w:sz w:val="22"/>
                <w:szCs w:val="22"/>
                <w:lang w:val="sr-Cyrl-BA"/>
              </w:rPr>
              <w:t>индивидуални рад</w:t>
            </w:r>
          </w:p>
          <w:p w:rsidR="00D01132" w:rsidRPr="00D01132" w:rsidRDefault="00D01132" w:rsidP="00D01132">
            <w:pPr>
              <w:pStyle w:val="Pasussalistom"/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 w:rsidRPr="00D01132">
              <w:rPr>
                <w:sz w:val="22"/>
                <w:szCs w:val="22"/>
                <w:lang w:val="sr-Cyrl-BA"/>
              </w:rPr>
              <w:t>рад у пару.</w:t>
            </w:r>
          </w:p>
        </w:tc>
      </w:tr>
      <w:tr w:rsidR="00185F25" w:rsidRPr="002256E7" w:rsidTr="009B0C6A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185F25" w:rsidRPr="00D555B5" w:rsidRDefault="00185F25" w:rsidP="00C53CF9">
            <w:pPr>
              <w:rPr>
                <w:b/>
                <w:sz w:val="22"/>
                <w:szCs w:val="22"/>
              </w:rPr>
            </w:pPr>
            <w:proofErr w:type="spellStart"/>
            <w:r w:rsidRPr="002256E7">
              <w:rPr>
                <w:b/>
                <w:sz w:val="22"/>
                <w:szCs w:val="22"/>
                <w:lang w:val="hr-HR"/>
              </w:rPr>
              <w:t>Интеграција</w:t>
            </w:r>
            <w:proofErr w:type="spellEnd"/>
            <w:r w:rsidR="00D555B5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185F25" w:rsidRPr="002256E7" w:rsidTr="00446CD2">
        <w:tblPrEx>
          <w:tblBorders>
            <w:insideH w:val="single" w:sz="4" w:space="0" w:color="auto"/>
          </w:tblBorders>
        </w:tblPrEx>
        <w:trPr>
          <w:trHeight w:val="718"/>
          <w:jc w:val="center"/>
        </w:trPr>
        <w:tc>
          <w:tcPr>
            <w:tcW w:w="5000" w:type="pct"/>
            <w:gridSpan w:val="11"/>
          </w:tcPr>
          <w:p w:rsidR="00185F25" w:rsidRDefault="00F23DF7" w:rsidP="002815CC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Модул се интегрише са стручним предметима (здравствена њега</w:t>
            </w:r>
            <w:r w:rsidR="00D555B5">
              <w:rPr>
                <w:sz w:val="22"/>
                <w:szCs w:val="22"/>
                <w:lang w:val="sr-Cyrl-CS"/>
              </w:rPr>
              <w:t xml:space="preserve"> 1 и 2</w:t>
            </w:r>
            <w:r>
              <w:rPr>
                <w:sz w:val="22"/>
                <w:szCs w:val="22"/>
                <w:lang w:val="sr-Cyrl-CS"/>
              </w:rPr>
              <w:t>, анатомија</w:t>
            </w:r>
            <w:r w:rsidR="00D555B5">
              <w:rPr>
                <w:sz w:val="22"/>
                <w:szCs w:val="22"/>
                <w:lang w:val="sr-Cyrl-CS"/>
              </w:rPr>
              <w:t>, физиологија</w:t>
            </w:r>
            <w:r>
              <w:rPr>
                <w:sz w:val="22"/>
                <w:szCs w:val="22"/>
                <w:lang w:val="sr-Cyrl-CS"/>
              </w:rPr>
              <w:t xml:space="preserve"> и латински језик).</w:t>
            </w:r>
          </w:p>
          <w:p w:rsidR="00446CD2" w:rsidRPr="00A4101F" w:rsidRDefault="00446CD2" w:rsidP="002815CC">
            <w:pPr>
              <w:rPr>
                <w:sz w:val="22"/>
                <w:szCs w:val="22"/>
                <w:lang w:val="sr-Cyrl-CS"/>
              </w:rPr>
            </w:pPr>
          </w:p>
        </w:tc>
      </w:tr>
      <w:tr w:rsidR="00185F25" w:rsidRPr="002256E7" w:rsidTr="009B0C6A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185F25" w:rsidRPr="00AB27E4" w:rsidRDefault="00185F25" w:rsidP="00C53CF9">
            <w:pPr>
              <w:rPr>
                <w:b/>
                <w:sz w:val="22"/>
                <w:szCs w:val="22"/>
              </w:rPr>
            </w:pPr>
            <w:proofErr w:type="spellStart"/>
            <w:r w:rsidRPr="002256E7">
              <w:rPr>
                <w:b/>
                <w:sz w:val="22"/>
                <w:szCs w:val="22"/>
                <w:lang w:val="hr-HR"/>
              </w:rPr>
              <w:t>Извори</w:t>
            </w:r>
            <w:proofErr w:type="spellEnd"/>
            <w:r w:rsidR="00AB27E4">
              <w:rPr>
                <w:b/>
                <w:sz w:val="22"/>
                <w:szCs w:val="22"/>
              </w:rPr>
              <w:t>:</w:t>
            </w:r>
          </w:p>
        </w:tc>
      </w:tr>
      <w:tr w:rsidR="00185F25" w:rsidRPr="002256E7" w:rsidTr="00334568">
        <w:tblPrEx>
          <w:tblBorders>
            <w:insideH w:val="single" w:sz="4" w:space="0" w:color="auto"/>
          </w:tblBorders>
        </w:tblPrEx>
        <w:trPr>
          <w:trHeight w:val="1223"/>
          <w:jc w:val="center"/>
        </w:trPr>
        <w:tc>
          <w:tcPr>
            <w:tcW w:w="5000" w:type="pct"/>
            <w:gridSpan w:val="11"/>
          </w:tcPr>
          <w:p w:rsidR="00185F25" w:rsidRDefault="00823CBC" w:rsidP="00334568">
            <w:pPr>
              <w:numPr>
                <w:ilvl w:val="0"/>
                <w:numId w:val="4"/>
              </w:numPr>
              <w:jc w:val="both"/>
              <w:rPr>
                <w:bCs/>
                <w:sz w:val="22"/>
                <w:szCs w:val="22"/>
                <w:lang w:val="sr-Cyrl-BA"/>
              </w:rPr>
            </w:pPr>
            <w:r w:rsidRPr="00F23DF7">
              <w:rPr>
                <w:bCs/>
                <w:sz w:val="22"/>
                <w:szCs w:val="22"/>
                <w:lang w:val="sr-Cyrl-BA"/>
              </w:rPr>
              <w:t>уџб</w:t>
            </w:r>
            <w:r w:rsidR="00AB27E4">
              <w:rPr>
                <w:bCs/>
                <w:sz w:val="22"/>
                <w:szCs w:val="22"/>
                <w:lang w:val="sr-Cyrl-BA"/>
              </w:rPr>
              <w:t>еници и приручници одобрени од М</w:t>
            </w:r>
            <w:r w:rsidRPr="00F23DF7">
              <w:rPr>
                <w:bCs/>
                <w:sz w:val="22"/>
                <w:szCs w:val="22"/>
                <w:lang w:val="sr-Cyrl-BA"/>
              </w:rPr>
              <w:t>ини</w:t>
            </w:r>
            <w:r>
              <w:rPr>
                <w:bCs/>
                <w:sz w:val="22"/>
                <w:szCs w:val="22"/>
                <w:lang w:val="sr-Cyrl-BA"/>
              </w:rPr>
              <w:t xml:space="preserve">старства просвјете и културе </w:t>
            </w:r>
            <w:r w:rsidR="00AB27E4">
              <w:rPr>
                <w:bCs/>
                <w:sz w:val="22"/>
                <w:szCs w:val="22"/>
                <w:lang w:val="sr-Cyrl-BA"/>
              </w:rPr>
              <w:t>РС</w:t>
            </w:r>
          </w:p>
          <w:p w:rsidR="007C5ED6" w:rsidRPr="00F23DF7" w:rsidRDefault="00823CBC" w:rsidP="00334568">
            <w:pPr>
              <w:numPr>
                <w:ilvl w:val="0"/>
                <w:numId w:val="4"/>
              </w:numPr>
              <w:jc w:val="both"/>
              <w:rPr>
                <w:bCs/>
                <w:sz w:val="22"/>
                <w:szCs w:val="22"/>
                <w:lang w:val="sr-Cyrl-BA"/>
              </w:rPr>
            </w:pPr>
            <w:r w:rsidRPr="007C5ED6">
              <w:rPr>
                <w:bCs/>
                <w:sz w:val="22"/>
                <w:szCs w:val="22"/>
                <w:lang w:val="sr-Cyrl-BA"/>
              </w:rPr>
              <w:t>друга</w:t>
            </w:r>
            <w:r>
              <w:rPr>
                <w:bCs/>
                <w:sz w:val="22"/>
                <w:szCs w:val="22"/>
                <w:lang w:val="sr-Cyrl-BA"/>
              </w:rPr>
              <w:t xml:space="preserve"> стручна и теоријска литература</w:t>
            </w:r>
          </w:p>
          <w:p w:rsidR="00F23DF7" w:rsidRPr="00F23DF7" w:rsidRDefault="00823CBC" w:rsidP="00334568">
            <w:pPr>
              <w:numPr>
                <w:ilvl w:val="0"/>
                <w:numId w:val="4"/>
              </w:numPr>
              <w:jc w:val="both"/>
              <w:rPr>
                <w:sz w:val="22"/>
                <w:szCs w:val="22"/>
                <w:lang w:val="sr-Cyrl-BA"/>
              </w:rPr>
            </w:pPr>
            <w:proofErr w:type="spellStart"/>
            <w:r>
              <w:rPr>
                <w:sz w:val="22"/>
                <w:szCs w:val="22"/>
                <w:lang w:val="sr-Cyrl-BA"/>
              </w:rPr>
              <w:t>слајдови</w:t>
            </w:r>
            <w:proofErr w:type="spellEnd"/>
            <w:r>
              <w:rPr>
                <w:sz w:val="22"/>
                <w:szCs w:val="22"/>
                <w:lang w:val="sr-Cyrl-BA"/>
              </w:rPr>
              <w:t xml:space="preserve"> и видео записи</w:t>
            </w:r>
          </w:p>
          <w:p w:rsidR="00F23DF7" w:rsidRDefault="00823CBC" w:rsidP="00334568">
            <w:pPr>
              <w:numPr>
                <w:ilvl w:val="0"/>
                <w:numId w:val="4"/>
              </w:numPr>
              <w:jc w:val="both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интернет</w:t>
            </w:r>
            <w:r w:rsidR="00AB27E4">
              <w:rPr>
                <w:sz w:val="22"/>
                <w:szCs w:val="22"/>
                <w:lang w:val="sr-Cyrl-BA"/>
              </w:rPr>
              <w:t>.</w:t>
            </w:r>
          </w:p>
          <w:p w:rsidR="007C5ED6" w:rsidRPr="00F23DF7" w:rsidRDefault="007C5ED6" w:rsidP="007C5ED6">
            <w:pPr>
              <w:jc w:val="both"/>
              <w:rPr>
                <w:sz w:val="22"/>
                <w:szCs w:val="22"/>
                <w:lang w:val="sr-Cyrl-BA"/>
              </w:rPr>
            </w:pPr>
          </w:p>
        </w:tc>
      </w:tr>
      <w:tr w:rsidR="00185F25" w:rsidRPr="002256E7" w:rsidTr="009B0C6A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185F25" w:rsidRPr="002256E7" w:rsidRDefault="00185F25" w:rsidP="00C53CF9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Оцјењивање</w:t>
            </w:r>
          </w:p>
        </w:tc>
      </w:tr>
      <w:tr w:rsidR="00185F25" w:rsidRPr="002256E7" w:rsidTr="00446CD2">
        <w:tblPrEx>
          <w:tblBorders>
            <w:insideH w:val="single" w:sz="4" w:space="0" w:color="auto"/>
          </w:tblBorders>
        </w:tblPrEx>
        <w:trPr>
          <w:trHeight w:val="921"/>
          <w:jc w:val="center"/>
        </w:trPr>
        <w:tc>
          <w:tcPr>
            <w:tcW w:w="5000" w:type="pct"/>
            <w:gridSpan w:val="11"/>
          </w:tcPr>
          <w:p w:rsidR="00711766" w:rsidRPr="00446CD2" w:rsidRDefault="00711766" w:rsidP="00711766">
            <w:proofErr w:type="spellStart"/>
            <w:r>
              <w:t>Оцјењивање</w:t>
            </w:r>
            <w:proofErr w:type="spellEnd"/>
            <w:r>
              <w:t xml:space="preserve"> </w:t>
            </w:r>
            <w:proofErr w:type="spellStart"/>
            <w:r>
              <w:t>се</w:t>
            </w:r>
            <w:proofErr w:type="spellEnd"/>
            <w:r>
              <w:t xml:space="preserve"> </w:t>
            </w:r>
            <w:proofErr w:type="spellStart"/>
            <w:r>
              <w:t>врши</w:t>
            </w:r>
            <w:proofErr w:type="spellEnd"/>
            <w:r>
              <w:t xml:space="preserve"> </w:t>
            </w:r>
            <w:proofErr w:type="gramStart"/>
            <w:r>
              <w:t>у  </w:t>
            </w:r>
            <w:proofErr w:type="spellStart"/>
            <w:r>
              <w:t>складу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са</w:t>
            </w:r>
            <w:proofErr w:type="spellEnd"/>
            <w:r>
              <w:t xml:space="preserve"> </w:t>
            </w:r>
            <w:proofErr w:type="spellStart"/>
            <w:r>
              <w:t>Законом</w:t>
            </w:r>
            <w:proofErr w:type="spellEnd"/>
            <w:r>
              <w:t xml:space="preserve"> о </w:t>
            </w:r>
            <w:proofErr w:type="spellStart"/>
            <w:r>
              <w:t>средњем</w:t>
            </w:r>
            <w:proofErr w:type="spellEnd"/>
            <w:r>
              <w:t xml:space="preserve"> </w:t>
            </w:r>
            <w:proofErr w:type="spellStart"/>
            <w:r>
              <w:t>образовању</w:t>
            </w:r>
            <w:proofErr w:type="spellEnd"/>
            <w:r>
              <w:t xml:space="preserve"> и </w:t>
            </w:r>
            <w:proofErr w:type="spellStart"/>
            <w:r>
              <w:t>васпитању</w:t>
            </w:r>
            <w:proofErr w:type="spellEnd"/>
            <w:r>
              <w:t xml:space="preserve"> и </w:t>
            </w:r>
            <w:proofErr w:type="spellStart"/>
            <w:r>
              <w:t>Правилником</w:t>
            </w:r>
            <w:proofErr w:type="spellEnd"/>
            <w:r>
              <w:t xml:space="preserve"> о </w:t>
            </w:r>
            <w:proofErr w:type="spellStart"/>
            <w:r>
              <w:t>оцјењивању</w:t>
            </w:r>
            <w:proofErr w:type="spellEnd"/>
            <w:r>
              <w:t xml:space="preserve"> </w:t>
            </w:r>
            <w:proofErr w:type="spellStart"/>
            <w:r>
              <w:t>ученика</w:t>
            </w:r>
            <w:proofErr w:type="spellEnd"/>
            <w:r>
              <w:t xml:space="preserve"> у </w:t>
            </w:r>
            <w:proofErr w:type="spellStart"/>
            <w:r>
              <w:t>настави</w:t>
            </w:r>
            <w:proofErr w:type="spellEnd"/>
            <w:r>
              <w:t xml:space="preserve"> и </w:t>
            </w:r>
            <w:proofErr w:type="spellStart"/>
            <w:r>
              <w:t>полагању</w:t>
            </w:r>
            <w:proofErr w:type="spellEnd"/>
            <w:r>
              <w:t xml:space="preserve"> </w:t>
            </w:r>
            <w:proofErr w:type="spellStart"/>
            <w:r>
              <w:t>испита</w:t>
            </w:r>
            <w:proofErr w:type="spellEnd"/>
            <w:r>
              <w:t xml:space="preserve"> у </w:t>
            </w:r>
            <w:proofErr w:type="spellStart"/>
            <w:r>
              <w:t>средњој</w:t>
            </w:r>
            <w:proofErr w:type="spellEnd"/>
            <w:r>
              <w:t xml:space="preserve"> </w:t>
            </w:r>
            <w:proofErr w:type="spellStart"/>
            <w:r>
              <w:t>школи</w:t>
            </w:r>
            <w:proofErr w:type="spellEnd"/>
            <w:r>
              <w:t xml:space="preserve">. О </w:t>
            </w:r>
            <w:proofErr w:type="spellStart"/>
            <w:r>
              <w:t>техникама</w:t>
            </w:r>
            <w:proofErr w:type="spellEnd"/>
            <w:r>
              <w:t xml:space="preserve"> и </w:t>
            </w:r>
            <w:proofErr w:type="spellStart"/>
            <w:r>
              <w:t>критеријима</w:t>
            </w:r>
            <w:proofErr w:type="spellEnd"/>
            <w:r>
              <w:t xml:space="preserve"> </w:t>
            </w:r>
            <w:proofErr w:type="spellStart"/>
            <w:r>
              <w:t>оцјењивања</w:t>
            </w:r>
            <w:proofErr w:type="spellEnd"/>
            <w:r>
              <w:t xml:space="preserve"> </w:t>
            </w:r>
            <w:proofErr w:type="spellStart"/>
            <w:r>
              <w:t>ученике</w:t>
            </w:r>
            <w:proofErr w:type="spellEnd"/>
            <w:r>
              <w:t xml:space="preserve"> </w:t>
            </w:r>
            <w:proofErr w:type="spellStart"/>
            <w:r>
              <w:t>треба</w:t>
            </w:r>
            <w:proofErr w:type="spellEnd"/>
            <w:r>
              <w:t xml:space="preserve"> </w:t>
            </w:r>
            <w:proofErr w:type="spellStart"/>
            <w:r>
              <w:t>упознати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почетку</w:t>
            </w:r>
            <w:proofErr w:type="spellEnd"/>
            <w:r>
              <w:t xml:space="preserve"> </w:t>
            </w:r>
            <w:proofErr w:type="spellStart"/>
            <w:r>
              <w:t>изучавања</w:t>
            </w:r>
            <w:proofErr w:type="spellEnd"/>
            <w:r>
              <w:t xml:space="preserve"> </w:t>
            </w:r>
            <w:proofErr w:type="spellStart"/>
            <w:r>
              <w:t>модула</w:t>
            </w:r>
            <w:proofErr w:type="spellEnd"/>
            <w:r>
              <w:t>.</w:t>
            </w:r>
          </w:p>
          <w:p w:rsidR="00185F25" w:rsidRPr="002256E7" w:rsidRDefault="00185F25" w:rsidP="00BC6221">
            <w:pPr>
              <w:rPr>
                <w:sz w:val="22"/>
                <w:szCs w:val="22"/>
                <w:lang w:val="hr-HR"/>
              </w:rPr>
            </w:pPr>
          </w:p>
        </w:tc>
      </w:tr>
    </w:tbl>
    <w:p w:rsidR="00446CD2" w:rsidRPr="00446CD2" w:rsidRDefault="00446CD2" w:rsidP="00446CD2">
      <w:pPr>
        <w:rPr>
          <w:sz w:val="22"/>
          <w:szCs w:val="22"/>
        </w:rPr>
      </w:pPr>
    </w:p>
    <w:sectPr w:rsidR="00446CD2" w:rsidRPr="00446CD2" w:rsidSect="00C62DA4">
      <w:pgSz w:w="16838" w:h="11906" w:orient="landscape" w:code="9"/>
      <w:pgMar w:top="1021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B7607"/>
    <w:multiLevelType w:val="hybridMultilevel"/>
    <w:tmpl w:val="89A03C00"/>
    <w:lvl w:ilvl="0" w:tplc="1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1A7503"/>
    <w:multiLevelType w:val="hybridMultilevel"/>
    <w:tmpl w:val="18AE45B0"/>
    <w:lvl w:ilvl="0" w:tplc="D03E96E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C204B85"/>
    <w:multiLevelType w:val="hybridMultilevel"/>
    <w:tmpl w:val="00D8D2E4"/>
    <w:lvl w:ilvl="0" w:tplc="5DB8FA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7F1FAE"/>
    <w:multiLevelType w:val="hybridMultilevel"/>
    <w:tmpl w:val="357E6F1E"/>
    <w:lvl w:ilvl="0" w:tplc="2A52ECA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C756B8"/>
    <w:multiLevelType w:val="hybridMultilevel"/>
    <w:tmpl w:val="612891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CF6C14"/>
    <w:multiLevelType w:val="hybridMultilevel"/>
    <w:tmpl w:val="285244EC"/>
    <w:lvl w:ilvl="0" w:tplc="101A000F">
      <w:start w:val="1"/>
      <w:numFmt w:val="decimal"/>
      <w:lvlText w:val="%1."/>
      <w:lvlJc w:val="left"/>
      <w:pPr>
        <w:ind w:left="1080" w:hanging="360"/>
      </w:pPr>
    </w:lvl>
    <w:lvl w:ilvl="1" w:tplc="101A0019" w:tentative="1">
      <w:start w:val="1"/>
      <w:numFmt w:val="lowerLetter"/>
      <w:lvlText w:val="%2."/>
      <w:lvlJc w:val="left"/>
      <w:pPr>
        <w:ind w:left="1800" w:hanging="360"/>
      </w:pPr>
    </w:lvl>
    <w:lvl w:ilvl="2" w:tplc="101A001B" w:tentative="1">
      <w:start w:val="1"/>
      <w:numFmt w:val="lowerRoman"/>
      <w:lvlText w:val="%3."/>
      <w:lvlJc w:val="right"/>
      <w:pPr>
        <w:ind w:left="2520" w:hanging="180"/>
      </w:pPr>
    </w:lvl>
    <w:lvl w:ilvl="3" w:tplc="101A000F" w:tentative="1">
      <w:start w:val="1"/>
      <w:numFmt w:val="decimal"/>
      <w:lvlText w:val="%4."/>
      <w:lvlJc w:val="left"/>
      <w:pPr>
        <w:ind w:left="3240" w:hanging="360"/>
      </w:pPr>
    </w:lvl>
    <w:lvl w:ilvl="4" w:tplc="101A0019" w:tentative="1">
      <w:start w:val="1"/>
      <w:numFmt w:val="lowerLetter"/>
      <w:lvlText w:val="%5."/>
      <w:lvlJc w:val="left"/>
      <w:pPr>
        <w:ind w:left="3960" w:hanging="360"/>
      </w:pPr>
    </w:lvl>
    <w:lvl w:ilvl="5" w:tplc="101A001B" w:tentative="1">
      <w:start w:val="1"/>
      <w:numFmt w:val="lowerRoman"/>
      <w:lvlText w:val="%6."/>
      <w:lvlJc w:val="right"/>
      <w:pPr>
        <w:ind w:left="4680" w:hanging="180"/>
      </w:pPr>
    </w:lvl>
    <w:lvl w:ilvl="6" w:tplc="101A000F" w:tentative="1">
      <w:start w:val="1"/>
      <w:numFmt w:val="decimal"/>
      <w:lvlText w:val="%7."/>
      <w:lvlJc w:val="left"/>
      <w:pPr>
        <w:ind w:left="5400" w:hanging="360"/>
      </w:pPr>
    </w:lvl>
    <w:lvl w:ilvl="7" w:tplc="101A0019" w:tentative="1">
      <w:start w:val="1"/>
      <w:numFmt w:val="lowerLetter"/>
      <w:lvlText w:val="%8."/>
      <w:lvlJc w:val="left"/>
      <w:pPr>
        <w:ind w:left="6120" w:hanging="360"/>
      </w:pPr>
    </w:lvl>
    <w:lvl w:ilvl="8" w:tplc="10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4812E8B"/>
    <w:multiLevelType w:val="hybridMultilevel"/>
    <w:tmpl w:val="A3D6DB40"/>
    <w:lvl w:ilvl="0" w:tplc="83DCFDAC">
      <w:numFmt w:val="bullet"/>
      <w:lvlText w:val="-"/>
      <w:lvlJc w:val="left"/>
      <w:pPr>
        <w:ind w:left="1178" w:hanging="360"/>
      </w:pPr>
      <w:rPr>
        <w:rFonts w:ascii="Times New Roman" w:eastAsia="Times New Roman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898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618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338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058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778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498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218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938" w:hanging="360"/>
      </w:pPr>
      <w:rPr>
        <w:rFonts w:ascii="Wingdings" w:hAnsi="Wingdings" w:hint="default"/>
      </w:rPr>
    </w:lvl>
  </w:abstractNum>
  <w:abstractNum w:abstractNumId="7">
    <w:nsid w:val="27C91199"/>
    <w:multiLevelType w:val="hybridMultilevel"/>
    <w:tmpl w:val="B7BA0572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687C3C"/>
    <w:multiLevelType w:val="hybridMultilevel"/>
    <w:tmpl w:val="D6EE0F8E"/>
    <w:lvl w:ilvl="0" w:tplc="D03E96E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101A0003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101A0005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9">
    <w:nsid w:val="2F69049C"/>
    <w:multiLevelType w:val="hybridMultilevel"/>
    <w:tmpl w:val="2028107A"/>
    <w:lvl w:ilvl="0" w:tplc="D03E96E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F9940F0"/>
    <w:multiLevelType w:val="hybridMultilevel"/>
    <w:tmpl w:val="4F5845AE"/>
    <w:lvl w:ilvl="0" w:tplc="2B7A2F12">
      <w:start w:val="8"/>
      <w:numFmt w:val="decimal"/>
      <w:lvlText w:val="%1."/>
      <w:lvlJc w:val="left"/>
      <w:pPr>
        <w:tabs>
          <w:tab w:val="num" w:pos="675"/>
        </w:tabs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</w:lvl>
  </w:abstractNum>
  <w:abstractNum w:abstractNumId="11">
    <w:nsid w:val="30B969B7"/>
    <w:multiLevelType w:val="hybridMultilevel"/>
    <w:tmpl w:val="B67406CE"/>
    <w:lvl w:ilvl="0" w:tplc="D03E96EE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101A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32714B20"/>
    <w:multiLevelType w:val="hybridMultilevel"/>
    <w:tmpl w:val="78B08A36"/>
    <w:lvl w:ilvl="0" w:tplc="141A000F">
      <w:start w:val="1"/>
      <w:numFmt w:val="decimal"/>
      <w:lvlText w:val="%1."/>
      <w:lvlJc w:val="left"/>
      <w:pPr>
        <w:ind w:left="753" w:hanging="360"/>
      </w:pPr>
    </w:lvl>
    <w:lvl w:ilvl="1" w:tplc="141A0019" w:tentative="1">
      <w:start w:val="1"/>
      <w:numFmt w:val="lowerLetter"/>
      <w:lvlText w:val="%2."/>
      <w:lvlJc w:val="left"/>
      <w:pPr>
        <w:ind w:left="1473" w:hanging="360"/>
      </w:pPr>
    </w:lvl>
    <w:lvl w:ilvl="2" w:tplc="141A001B" w:tentative="1">
      <w:start w:val="1"/>
      <w:numFmt w:val="lowerRoman"/>
      <w:lvlText w:val="%3."/>
      <w:lvlJc w:val="right"/>
      <w:pPr>
        <w:ind w:left="2193" w:hanging="180"/>
      </w:pPr>
    </w:lvl>
    <w:lvl w:ilvl="3" w:tplc="141A000F" w:tentative="1">
      <w:start w:val="1"/>
      <w:numFmt w:val="decimal"/>
      <w:lvlText w:val="%4."/>
      <w:lvlJc w:val="left"/>
      <w:pPr>
        <w:ind w:left="2913" w:hanging="360"/>
      </w:pPr>
    </w:lvl>
    <w:lvl w:ilvl="4" w:tplc="141A0019" w:tentative="1">
      <w:start w:val="1"/>
      <w:numFmt w:val="lowerLetter"/>
      <w:lvlText w:val="%5."/>
      <w:lvlJc w:val="left"/>
      <w:pPr>
        <w:ind w:left="3633" w:hanging="360"/>
      </w:pPr>
    </w:lvl>
    <w:lvl w:ilvl="5" w:tplc="141A001B" w:tentative="1">
      <w:start w:val="1"/>
      <w:numFmt w:val="lowerRoman"/>
      <w:lvlText w:val="%6."/>
      <w:lvlJc w:val="right"/>
      <w:pPr>
        <w:ind w:left="4353" w:hanging="180"/>
      </w:pPr>
    </w:lvl>
    <w:lvl w:ilvl="6" w:tplc="141A000F" w:tentative="1">
      <w:start w:val="1"/>
      <w:numFmt w:val="decimal"/>
      <w:lvlText w:val="%7."/>
      <w:lvlJc w:val="left"/>
      <w:pPr>
        <w:ind w:left="5073" w:hanging="360"/>
      </w:pPr>
    </w:lvl>
    <w:lvl w:ilvl="7" w:tplc="141A0019" w:tentative="1">
      <w:start w:val="1"/>
      <w:numFmt w:val="lowerLetter"/>
      <w:lvlText w:val="%8."/>
      <w:lvlJc w:val="left"/>
      <w:pPr>
        <w:ind w:left="5793" w:hanging="360"/>
      </w:pPr>
    </w:lvl>
    <w:lvl w:ilvl="8" w:tplc="141A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3">
    <w:nsid w:val="37E335C8"/>
    <w:multiLevelType w:val="hybridMultilevel"/>
    <w:tmpl w:val="E60ACDF2"/>
    <w:lvl w:ilvl="0" w:tplc="5DB8FA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3E35D5"/>
    <w:multiLevelType w:val="hybridMultilevel"/>
    <w:tmpl w:val="9D147406"/>
    <w:lvl w:ilvl="0" w:tplc="BF3616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1A0019" w:tentative="1">
      <w:start w:val="1"/>
      <w:numFmt w:val="lowerLetter"/>
      <w:lvlText w:val="%2."/>
      <w:lvlJc w:val="left"/>
      <w:pPr>
        <w:ind w:left="1800" w:hanging="360"/>
      </w:pPr>
    </w:lvl>
    <w:lvl w:ilvl="2" w:tplc="101A001B" w:tentative="1">
      <w:start w:val="1"/>
      <w:numFmt w:val="lowerRoman"/>
      <w:lvlText w:val="%3."/>
      <w:lvlJc w:val="right"/>
      <w:pPr>
        <w:ind w:left="2520" w:hanging="180"/>
      </w:pPr>
    </w:lvl>
    <w:lvl w:ilvl="3" w:tplc="101A000F" w:tentative="1">
      <w:start w:val="1"/>
      <w:numFmt w:val="decimal"/>
      <w:lvlText w:val="%4."/>
      <w:lvlJc w:val="left"/>
      <w:pPr>
        <w:ind w:left="3240" w:hanging="360"/>
      </w:pPr>
    </w:lvl>
    <w:lvl w:ilvl="4" w:tplc="101A0019" w:tentative="1">
      <w:start w:val="1"/>
      <w:numFmt w:val="lowerLetter"/>
      <w:lvlText w:val="%5."/>
      <w:lvlJc w:val="left"/>
      <w:pPr>
        <w:ind w:left="3960" w:hanging="360"/>
      </w:pPr>
    </w:lvl>
    <w:lvl w:ilvl="5" w:tplc="101A001B" w:tentative="1">
      <w:start w:val="1"/>
      <w:numFmt w:val="lowerRoman"/>
      <w:lvlText w:val="%6."/>
      <w:lvlJc w:val="right"/>
      <w:pPr>
        <w:ind w:left="4680" w:hanging="180"/>
      </w:pPr>
    </w:lvl>
    <w:lvl w:ilvl="6" w:tplc="101A000F" w:tentative="1">
      <w:start w:val="1"/>
      <w:numFmt w:val="decimal"/>
      <w:lvlText w:val="%7."/>
      <w:lvlJc w:val="left"/>
      <w:pPr>
        <w:ind w:left="5400" w:hanging="360"/>
      </w:pPr>
    </w:lvl>
    <w:lvl w:ilvl="7" w:tplc="101A0019" w:tentative="1">
      <w:start w:val="1"/>
      <w:numFmt w:val="lowerLetter"/>
      <w:lvlText w:val="%8."/>
      <w:lvlJc w:val="left"/>
      <w:pPr>
        <w:ind w:left="6120" w:hanging="360"/>
      </w:pPr>
    </w:lvl>
    <w:lvl w:ilvl="8" w:tplc="10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DD2686D"/>
    <w:multiLevelType w:val="hybridMultilevel"/>
    <w:tmpl w:val="46E2B460"/>
    <w:lvl w:ilvl="0" w:tplc="0DB8A12A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101A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1A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46FD216A"/>
    <w:multiLevelType w:val="hybridMultilevel"/>
    <w:tmpl w:val="2BCECE80"/>
    <w:lvl w:ilvl="0" w:tplc="101A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101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4A4B7216"/>
    <w:multiLevelType w:val="hybridMultilevel"/>
    <w:tmpl w:val="EC04EE18"/>
    <w:lvl w:ilvl="0" w:tplc="101A000F">
      <w:start w:val="1"/>
      <w:numFmt w:val="decimal"/>
      <w:lvlText w:val="%1."/>
      <w:lvlJc w:val="left"/>
      <w:pPr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AE2198"/>
    <w:multiLevelType w:val="hybridMultilevel"/>
    <w:tmpl w:val="EF867502"/>
    <w:lvl w:ilvl="0" w:tplc="5DB8FA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D81F92"/>
    <w:multiLevelType w:val="hybridMultilevel"/>
    <w:tmpl w:val="C9462F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DC762E6"/>
    <w:multiLevelType w:val="hybridMultilevel"/>
    <w:tmpl w:val="BE041A08"/>
    <w:lvl w:ilvl="0" w:tplc="5DB8FA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280107F"/>
    <w:multiLevelType w:val="hybridMultilevel"/>
    <w:tmpl w:val="17C2B2E8"/>
    <w:lvl w:ilvl="0" w:tplc="D03E96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BB542CF"/>
    <w:multiLevelType w:val="hybridMultilevel"/>
    <w:tmpl w:val="83DABFA2"/>
    <w:lvl w:ilvl="0" w:tplc="3252C29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2281F1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6A0DF3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5701CB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28302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F7E8C9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3C9B8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836E88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7ACBC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C0717FF"/>
    <w:multiLevelType w:val="hybridMultilevel"/>
    <w:tmpl w:val="8234A1F6"/>
    <w:lvl w:ilvl="0" w:tplc="10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111F17"/>
    <w:multiLevelType w:val="hybridMultilevel"/>
    <w:tmpl w:val="E75C7B88"/>
    <w:lvl w:ilvl="0" w:tplc="5DB8FA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851E85"/>
    <w:multiLevelType w:val="hybridMultilevel"/>
    <w:tmpl w:val="218683D4"/>
    <w:lvl w:ilvl="0" w:tplc="D03E96E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6C710A4"/>
    <w:multiLevelType w:val="hybridMultilevel"/>
    <w:tmpl w:val="140EE52A"/>
    <w:lvl w:ilvl="0" w:tplc="D03E96E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782C1040"/>
    <w:multiLevelType w:val="hybridMultilevel"/>
    <w:tmpl w:val="53100132"/>
    <w:lvl w:ilvl="0" w:tplc="D03E96E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ADA4C9B"/>
    <w:multiLevelType w:val="hybridMultilevel"/>
    <w:tmpl w:val="194CE87E"/>
    <w:lvl w:ilvl="0" w:tplc="5A0624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1A0019" w:tentative="1">
      <w:start w:val="1"/>
      <w:numFmt w:val="lowerLetter"/>
      <w:lvlText w:val="%2."/>
      <w:lvlJc w:val="left"/>
      <w:pPr>
        <w:ind w:left="1800" w:hanging="360"/>
      </w:pPr>
    </w:lvl>
    <w:lvl w:ilvl="2" w:tplc="101A001B" w:tentative="1">
      <w:start w:val="1"/>
      <w:numFmt w:val="lowerRoman"/>
      <w:lvlText w:val="%3."/>
      <w:lvlJc w:val="right"/>
      <w:pPr>
        <w:ind w:left="2520" w:hanging="180"/>
      </w:pPr>
    </w:lvl>
    <w:lvl w:ilvl="3" w:tplc="101A000F" w:tentative="1">
      <w:start w:val="1"/>
      <w:numFmt w:val="decimal"/>
      <w:lvlText w:val="%4."/>
      <w:lvlJc w:val="left"/>
      <w:pPr>
        <w:ind w:left="3240" w:hanging="360"/>
      </w:pPr>
    </w:lvl>
    <w:lvl w:ilvl="4" w:tplc="101A0019" w:tentative="1">
      <w:start w:val="1"/>
      <w:numFmt w:val="lowerLetter"/>
      <w:lvlText w:val="%5."/>
      <w:lvlJc w:val="left"/>
      <w:pPr>
        <w:ind w:left="3960" w:hanging="360"/>
      </w:pPr>
    </w:lvl>
    <w:lvl w:ilvl="5" w:tplc="101A001B" w:tentative="1">
      <w:start w:val="1"/>
      <w:numFmt w:val="lowerRoman"/>
      <w:lvlText w:val="%6."/>
      <w:lvlJc w:val="right"/>
      <w:pPr>
        <w:ind w:left="4680" w:hanging="180"/>
      </w:pPr>
    </w:lvl>
    <w:lvl w:ilvl="6" w:tplc="101A000F" w:tentative="1">
      <w:start w:val="1"/>
      <w:numFmt w:val="decimal"/>
      <w:lvlText w:val="%7."/>
      <w:lvlJc w:val="left"/>
      <w:pPr>
        <w:ind w:left="5400" w:hanging="360"/>
      </w:pPr>
    </w:lvl>
    <w:lvl w:ilvl="7" w:tplc="101A0019" w:tentative="1">
      <w:start w:val="1"/>
      <w:numFmt w:val="lowerLetter"/>
      <w:lvlText w:val="%8."/>
      <w:lvlJc w:val="left"/>
      <w:pPr>
        <w:ind w:left="6120" w:hanging="360"/>
      </w:pPr>
    </w:lvl>
    <w:lvl w:ilvl="8" w:tplc="10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16"/>
  </w:num>
  <w:num w:numId="3">
    <w:abstractNumId w:val="17"/>
  </w:num>
  <w:num w:numId="4">
    <w:abstractNumId w:val="8"/>
  </w:num>
  <w:num w:numId="5">
    <w:abstractNumId w:val="5"/>
  </w:num>
  <w:num w:numId="6">
    <w:abstractNumId w:val="14"/>
  </w:num>
  <w:num w:numId="7">
    <w:abstractNumId w:val="15"/>
  </w:num>
  <w:num w:numId="8">
    <w:abstractNumId w:val="23"/>
  </w:num>
  <w:num w:numId="9">
    <w:abstractNumId w:val="28"/>
  </w:num>
  <w:num w:numId="10">
    <w:abstractNumId w:val="24"/>
  </w:num>
  <w:num w:numId="11">
    <w:abstractNumId w:val="7"/>
  </w:num>
  <w:num w:numId="12">
    <w:abstractNumId w:val="18"/>
  </w:num>
  <w:num w:numId="13">
    <w:abstractNumId w:val="19"/>
  </w:num>
  <w:num w:numId="14">
    <w:abstractNumId w:val="10"/>
  </w:num>
  <w:num w:numId="15">
    <w:abstractNumId w:val="20"/>
  </w:num>
  <w:num w:numId="16">
    <w:abstractNumId w:val="2"/>
  </w:num>
  <w:num w:numId="17">
    <w:abstractNumId w:val="13"/>
  </w:num>
  <w:num w:numId="18">
    <w:abstractNumId w:val="12"/>
  </w:num>
  <w:num w:numId="19">
    <w:abstractNumId w:val="3"/>
  </w:num>
  <w:num w:numId="20">
    <w:abstractNumId w:val="27"/>
  </w:num>
  <w:num w:numId="21">
    <w:abstractNumId w:val="6"/>
  </w:num>
  <w:num w:numId="22">
    <w:abstractNumId w:val="25"/>
  </w:num>
  <w:num w:numId="23">
    <w:abstractNumId w:val="4"/>
  </w:num>
  <w:num w:numId="24">
    <w:abstractNumId w:val="26"/>
  </w:num>
  <w:num w:numId="25">
    <w:abstractNumId w:val="21"/>
  </w:num>
  <w:num w:numId="26">
    <w:abstractNumId w:val="22"/>
  </w:num>
  <w:num w:numId="27">
    <w:abstractNumId w:val="9"/>
  </w:num>
  <w:num w:numId="28">
    <w:abstractNumId w:val="0"/>
  </w:num>
  <w:num w:numId="29">
    <w:abstractNumId w:val="1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stylePaneFormatFilter w:val="3F01"/>
  <w:defaultTabStop w:val="708"/>
  <w:hyphenationZone w:val="425"/>
  <w:drawingGridHorizontalSpacing w:val="120"/>
  <w:drawingGridVerticalSpacing w:val="6"/>
  <w:displayHorizontalDrawingGridEvery w:val="2"/>
  <w:noPunctuationKerning/>
  <w:characterSpacingControl w:val="doNotCompress"/>
  <w:compat/>
  <w:rsids>
    <w:rsidRoot w:val="00B87849"/>
    <w:rsid w:val="00003081"/>
    <w:rsid w:val="00017089"/>
    <w:rsid w:val="00017707"/>
    <w:rsid w:val="00022550"/>
    <w:rsid w:val="00025F04"/>
    <w:rsid w:val="00030977"/>
    <w:rsid w:val="00030CFB"/>
    <w:rsid w:val="00042A7A"/>
    <w:rsid w:val="00044AED"/>
    <w:rsid w:val="00050DE2"/>
    <w:rsid w:val="000512A1"/>
    <w:rsid w:val="00055486"/>
    <w:rsid w:val="00060671"/>
    <w:rsid w:val="00065E62"/>
    <w:rsid w:val="00083C20"/>
    <w:rsid w:val="000924A7"/>
    <w:rsid w:val="000B0D88"/>
    <w:rsid w:val="000B1A8F"/>
    <w:rsid w:val="000B1EF2"/>
    <w:rsid w:val="000B275F"/>
    <w:rsid w:val="000C7129"/>
    <w:rsid w:val="000D161D"/>
    <w:rsid w:val="000E0CD7"/>
    <w:rsid w:val="0010760C"/>
    <w:rsid w:val="001111E2"/>
    <w:rsid w:val="00111B19"/>
    <w:rsid w:val="00112121"/>
    <w:rsid w:val="001166AB"/>
    <w:rsid w:val="001244D6"/>
    <w:rsid w:val="001249B7"/>
    <w:rsid w:val="00150611"/>
    <w:rsid w:val="00152A0A"/>
    <w:rsid w:val="00162F15"/>
    <w:rsid w:val="001642C7"/>
    <w:rsid w:val="00174651"/>
    <w:rsid w:val="00176589"/>
    <w:rsid w:val="00185F25"/>
    <w:rsid w:val="001A33A2"/>
    <w:rsid w:val="001A61EC"/>
    <w:rsid w:val="001B339B"/>
    <w:rsid w:val="001B396F"/>
    <w:rsid w:val="001D0B5A"/>
    <w:rsid w:val="001E3A2D"/>
    <w:rsid w:val="001E69D1"/>
    <w:rsid w:val="001F492B"/>
    <w:rsid w:val="00200709"/>
    <w:rsid w:val="00210BD3"/>
    <w:rsid w:val="00215663"/>
    <w:rsid w:val="0022448A"/>
    <w:rsid w:val="002256E7"/>
    <w:rsid w:val="00226DFD"/>
    <w:rsid w:val="00227677"/>
    <w:rsid w:val="002308A0"/>
    <w:rsid w:val="002451FC"/>
    <w:rsid w:val="00252B60"/>
    <w:rsid w:val="0025585C"/>
    <w:rsid w:val="0025605C"/>
    <w:rsid w:val="0028086C"/>
    <w:rsid w:val="002815CC"/>
    <w:rsid w:val="00281BDF"/>
    <w:rsid w:val="00290AE5"/>
    <w:rsid w:val="002911FA"/>
    <w:rsid w:val="002A20E7"/>
    <w:rsid w:val="002B2CA7"/>
    <w:rsid w:val="002B2E82"/>
    <w:rsid w:val="002B4547"/>
    <w:rsid w:val="002C0F30"/>
    <w:rsid w:val="002C48B1"/>
    <w:rsid w:val="002D4D65"/>
    <w:rsid w:val="002E2FF0"/>
    <w:rsid w:val="002E7445"/>
    <w:rsid w:val="002F127A"/>
    <w:rsid w:val="002F187E"/>
    <w:rsid w:val="002F3854"/>
    <w:rsid w:val="0030094D"/>
    <w:rsid w:val="00322CC8"/>
    <w:rsid w:val="00334568"/>
    <w:rsid w:val="003377A9"/>
    <w:rsid w:val="003415D0"/>
    <w:rsid w:val="00344911"/>
    <w:rsid w:val="00346FC2"/>
    <w:rsid w:val="00350D49"/>
    <w:rsid w:val="003616D0"/>
    <w:rsid w:val="00362DF5"/>
    <w:rsid w:val="00366F3B"/>
    <w:rsid w:val="00374D97"/>
    <w:rsid w:val="00381885"/>
    <w:rsid w:val="003859E0"/>
    <w:rsid w:val="00392024"/>
    <w:rsid w:val="003B0793"/>
    <w:rsid w:val="003B11C2"/>
    <w:rsid w:val="003B30D5"/>
    <w:rsid w:val="003B7D89"/>
    <w:rsid w:val="003C312A"/>
    <w:rsid w:val="003C75F6"/>
    <w:rsid w:val="003D3386"/>
    <w:rsid w:val="003D33C2"/>
    <w:rsid w:val="003E21C0"/>
    <w:rsid w:val="003F1CC9"/>
    <w:rsid w:val="00401000"/>
    <w:rsid w:val="0040718D"/>
    <w:rsid w:val="00411388"/>
    <w:rsid w:val="00416B14"/>
    <w:rsid w:val="00417FB9"/>
    <w:rsid w:val="00427B92"/>
    <w:rsid w:val="004311FF"/>
    <w:rsid w:val="0043124A"/>
    <w:rsid w:val="0043467F"/>
    <w:rsid w:val="0044567F"/>
    <w:rsid w:val="00446CD2"/>
    <w:rsid w:val="004505CD"/>
    <w:rsid w:val="004518AB"/>
    <w:rsid w:val="00464E4F"/>
    <w:rsid w:val="00465FE9"/>
    <w:rsid w:val="004776BF"/>
    <w:rsid w:val="00485F84"/>
    <w:rsid w:val="0048772C"/>
    <w:rsid w:val="00494514"/>
    <w:rsid w:val="00495726"/>
    <w:rsid w:val="00496D95"/>
    <w:rsid w:val="004A0B97"/>
    <w:rsid w:val="004A75AE"/>
    <w:rsid w:val="004B5BBF"/>
    <w:rsid w:val="004C17D2"/>
    <w:rsid w:val="004C1918"/>
    <w:rsid w:val="004C33EC"/>
    <w:rsid w:val="004C402A"/>
    <w:rsid w:val="004D2852"/>
    <w:rsid w:val="004E73F6"/>
    <w:rsid w:val="00505387"/>
    <w:rsid w:val="00511CC4"/>
    <w:rsid w:val="005121BA"/>
    <w:rsid w:val="00534C0B"/>
    <w:rsid w:val="005377D1"/>
    <w:rsid w:val="00561FD1"/>
    <w:rsid w:val="00564E72"/>
    <w:rsid w:val="00565193"/>
    <w:rsid w:val="00571931"/>
    <w:rsid w:val="005734B2"/>
    <w:rsid w:val="005837A1"/>
    <w:rsid w:val="005864DA"/>
    <w:rsid w:val="005911CB"/>
    <w:rsid w:val="00592937"/>
    <w:rsid w:val="00596C1D"/>
    <w:rsid w:val="005B668D"/>
    <w:rsid w:val="005C20FD"/>
    <w:rsid w:val="005C65C9"/>
    <w:rsid w:val="005D10CE"/>
    <w:rsid w:val="005D6EE9"/>
    <w:rsid w:val="00601147"/>
    <w:rsid w:val="00611A5C"/>
    <w:rsid w:val="0061467C"/>
    <w:rsid w:val="006277B0"/>
    <w:rsid w:val="0064240B"/>
    <w:rsid w:val="00643BBC"/>
    <w:rsid w:val="006441F1"/>
    <w:rsid w:val="00644208"/>
    <w:rsid w:val="00645E2A"/>
    <w:rsid w:val="00661187"/>
    <w:rsid w:val="00673CA6"/>
    <w:rsid w:val="00680789"/>
    <w:rsid w:val="006851F2"/>
    <w:rsid w:val="0069709C"/>
    <w:rsid w:val="006A3D57"/>
    <w:rsid w:val="006B0EF3"/>
    <w:rsid w:val="006B73EA"/>
    <w:rsid w:val="006B7AA3"/>
    <w:rsid w:val="006C59D2"/>
    <w:rsid w:val="006D31F5"/>
    <w:rsid w:val="006D6CF3"/>
    <w:rsid w:val="006E6578"/>
    <w:rsid w:val="006F0864"/>
    <w:rsid w:val="006F51CB"/>
    <w:rsid w:val="006F5D88"/>
    <w:rsid w:val="006F6A71"/>
    <w:rsid w:val="006F77CB"/>
    <w:rsid w:val="007102F3"/>
    <w:rsid w:val="00711766"/>
    <w:rsid w:val="00715D47"/>
    <w:rsid w:val="00721030"/>
    <w:rsid w:val="00732354"/>
    <w:rsid w:val="007341B5"/>
    <w:rsid w:val="0075179E"/>
    <w:rsid w:val="00760BFC"/>
    <w:rsid w:val="00763CAE"/>
    <w:rsid w:val="00767E0F"/>
    <w:rsid w:val="0077288F"/>
    <w:rsid w:val="00790F8F"/>
    <w:rsid w:val="00791306"/>
    <w:rsid w:val="00791A81"/>
    <w:rsid w:val="007925B7"/>
    <w:rsid w:val="007A24D7"/>
    <w:rsid w:val="007B0674"/>
    <w:rsid w:val="007B2594"/>
    <w:rsid w:val="007C0498"/>
    <w:rsid w:val="007C5ED6"/>
    <w:rsid w:val="007D46AB"/>
    <w:rsid w:val="007D58A9"/>
    <w:rsid w:val="007E0508"/>
    <w:rsid w:val="007E1392"/>
    <w:rsid w:val="007F02E2"/>
    <w:rsid w:val="007F601E"/>
    <w:rsid w:val="008108D2"/>
    <w:rsid w:val="008115A7"/>
    <w:rsid w:val="008143FC"/>
    <w:rsid w:val="008159FC"/>
    <w:rsid w:val="008238B9"/>
    <w:rsid w:val="00823CBC"/>
    <w:rsid w:val="00824508"/>
    <w:rsid w:val="00832EE2"/>
    <w:rsid w:val="00833E8C"/>
    <w:rsid w:val="00834397"/>
    <w:rsid w:val="00837CD8"/>
    <w:rsid w:val="00856B15"/>
    <w:rsid w:val="00857F73"/>
    <w:rsid w:val="0086040A"/>
    <w:rsid w:val="00863338"/>
    <w:rsid w:val="00872FFD"/>
    <w:rsid w:val="00877F85"/>
    <w:rsid w:val="008A2D4D"/>
    <w:rsid w:val="008A52A5"/>
    <w:rsid w:val="008B4456"/>
    <w:rsid w:val="008B6919"/>
    <w:rsid w:val="008C0C82"/>
    <w:rsid w:val="008C109B"/>
    <w:rsid w:val="008C3560"/>
    <w:rsid w:val="008D1CFE"/>
    <w:rsid w:val="008D2A1B"/>
    <w:rsid w:val="008D64E3"/>
    <w:rsid w:val="008E05FF"/>
    <w:rsid w:val="00904D9D"/>
    <w:rsid w:val="0091084E"/>
    <w:rsid w:val="00910FF7"/>
    <w:rsid w:val="00917847"/>
    <w:rsid w:val="0092119C"/>
    <w:rsid w:val="00921E97"/>
    <w:rsid w:val="00932A12"/>
    <w:rsid w:val="009370AA"/>
    <w:rsid w:val="009400D0"/>
    <w:rsid w:val="00946AE2"/>
    <w:rsid w:val="0095147E"/>
    <w:rsid w:val="00954879"/>
    <w:rsid w:val="00955B57"/>
    <w:rsid w:val="00977616"/>
    <w:rsid w:val="00980E84"/>
    <w:rsid w:val="00995D56"/>
    <w:rsid w:val="009A4919"/>
    <w:rsid w:val="009B0C6A"/>
    <w:rsid w:val="009E0306"/>
    <w:rsid w:val="009E2629"/>
    <w:rsid w:val="009E44FD"/>
    <w:rsid w:val="009E5775"/>
    <w:rsid w:val="009F747F"/>
    <w:rsid w:val="00A0413C"/>
    <w:rsid w:val="00A067DD"/>
    <w:rsid w:val="00A179EC"/>
    <w:rsid w:val="00A3189D"/>
    <w:rsid w:val="00A33F48"/>
    <w:rsid w:val="00A4101F"/>
    <w:rsid w:val="00A5484C"/>
    <w:rsid w:val="00A6755F"/>
    <w:rsid w:val="00A717A2"/>
    <w:rsid w:val="00A80163"/>
    <w:rsid w:val="00A831FB"/>
    <w:rsid w:val="00A8563A"/>
    <w:rsid w:val="00A905F3"/>
    <w:rsid w:val="00AB27E4"/>
    <w:rsid w:val="00AB45F9"/>
    <w:rsid w:val="00AD2435"/>
    <w:rsid w:val="00AD373F"/>
    <w:rsid w:val="00AD47D5"/>
    <w:rsid w:val="00AE1FC7"/>
    <w:rsid w:val="00AF7C44"/>
    <w:rsid w:val="00B02072"/>
    <w:rsid w:val="00B10119"/>
    <w:rsid w:val="00B16217"/>
    <w:rsid w:val="00B27B47"/>
    <w:rsid w:val="00B31493"/>
    <w:rsid w:val="00B52203"/>
    <w:rsid w:val="00B54BE0"/>
    <w:rsid w:val="00B56E74"/>
    <w:rsid w:val="00B5704A"/>
    <w:rsid w:val="00B57E10"/>
    <w:rsid w:val="00B727C1"/>
    <w:rsid w:val="00B72EDF"/>
    <w:rsid w:val="00B74218"/>
    <w:rsid w:val="00B77AB0"/>
    <w:rsid w:val="00B81B98"/>
    <w:rsid w:val="00B87849"/>
    <w:rsid w:val="00B97063"/>
    <w:rsid w:val="00BA1D8A"/>
    <w:rsid w:val="00BB04BC"/>
    <w:rsid w:val="00BB292B"/>
    <w:rsid w:val="00BB412C"/>
    <w:rsid w:val="00BC2A83"/>
    <w:rsid w:val="00BC372B"/>
    <w:rsid w:val="00BC5D23"/>
    <w:rsid w:val="00BC6221"/>
    <w:rsid w:val="00BD198A"/>
    <w:rsid w:val="00BD4C55"/>
    <w:rsid w:val="00BD7D55"/>
    <w:rsid w:val="00BE38F0"/>
    <w:rsid w:val="00BE7188"/>
    <w:rsid w:val="00C1066F"/>
    <w:rsid w:val="00C11D45"/>
    <w:rsid w:val="00C13815"/>
    <w:rsid w:val="00C17096"/>
    <w:rsid w:val="00C24429"/>
    <w:rsid w:val="00C302C1"/>
    <w:rsid w:val="00C529C4"/>
    <w:rsid w:val="00C53CF9"/>
    <w:rsid w:val="00C62DA4"/>
    <w:rsid w:val="00C74A62"/>
    <w:rsid w:val="00C7696F"/>
    <w:rsid w:val="00C84FA0"/>
    <w:rsid w:val="00CD0851"/>
    <w:rsid w:val="00CE6374"/>
    <w:rsid w:val="00CF72A2"/>
    <w:rsid w:val="00D01132"/>
    <w:rsid w:val="00D12E3B"/>
    <w:rsid w:val="00D14F49"/>
    <w:rsid w:val="00D42684"/>
    <w:rsid w:val="00D44E91"/>
    <w:rsid w:val="00D4653C"/>
    <w:rsid w:val="00D46E92"/>
    <w:rsid w:val="00D555B5"/>
    <w:rsid w:val="00D65F6A"/>
    <w:rsid w:val="00D7450D"/>
    <w:rsid w:val="00D74F96"/>
    <w:rsid w:val="00D77772"/>
    <w:rsid w:val="00D948DC"/>
    <w:rsid w:val="00DA16E7"/>
    <w:rsid w:val="00DA2B16"/>
    <w:rsid w:val="00DB57E7"/>
    <w:rsid w:val="00DC03A3"/>
    <w:rsid w:val="00DC66F7"/>
    <w:rsid w:val="00DD56DA"/>
    <w:rsid w:val="00DD5862"/>
    <w:rsid w:val="00DF4A42"/>
    <w:rsid w:val="00E03560"/>
    <w:rsid w:val="00E06248"/>
    <w:rsid w:val="00E10D80"/>
    <w:rsid w:val="00E12BBB"/>
    <w:rsid w:val="00E174E9"/>
    <w:rsid w:val="00E20BEB"/>
    <w:rsid w:val="00E20F60"/>
    <w:rsid w:val="00E215F2"/>
    <w:rsid w:val="00E21723"/>
    <w:rsid w:val="00E35B28"/>
    <w:rsid w:val="00E44F4D"/>
    <w:rsid w:val="00E543BE"/>
    <w:rsid w:val="00E800A0"/>
    <w:rsid w:val="00E83C4F"/>
    <w:rsid w:val="00E97A19"/>
    <w:rsid w:val="00EA69DF"/>
    <w:rsid w:val="00EB060C"/>
    <w:rsid w:val="00EC18DB"/>
    <w:rsid w:val="00EC1FC9"/>
    <w:rsid w:val="00EC3D0C"/>
    <w:rsid w:val="00EE6729"/>
    <w:rsid w:val="00EE7CD5"/>
    <w:rsid w:val="00EF6EED"/>
    <w:rsid w:val="00F00CBD"/>
    <w:rsid w:val="00F04D6B"/>
    <w:rsid w:val="00F140CD"/>
    <w:rsid w:val="00F1447C"/>
    <w:rsid w:val="00F158A0"/>
    <w:rsid w:val="00F20F24"/>
    <w:rsid w:val="00F21F4D"/>
    <w:rsid w:val="00F22257"/>
    <w:rsid w:val="00F23DF7"/>
    <w:rsid w:val="00F327D9"/>
    <w:rsid w:val="00F32D2F"/>
    <w:rsid w:val="00F34A5E"/>
    <w:rsid w:val="00F435FE"/>
    <w:rsid w:val="00F56080"/>
    <w:rsid w:val="00F572F2"/>
    <w:rsid w:val="00F72356"/>
    <w:rsid w:val="00F72938"/>
    <w:rsid w:val="00F83082"/>
    <w:rsid w:val="00FC5B7F"/>
    <w:rsid w:val="00FC5C39"/>
    <w:rsid w:val="00FE0E30"/>
    <w:rsid w:val="00FF09E9"/>
    <w:rsid w:val="00FF3EB3"/>
    <w:rsid w:val="00FF7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FD1"/>
    <w:rPr>
      <w:sz w:val="24"/>
      <w:szCs w:val="24"/>
      <w:lang w:val="en-US" w:eastAsia="en-U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Teloteksta">
    <w:name w:val="Body Text"/>
    <w:basedOn w:val="Normal"/>
    <w:link w:val="TelotekstaChar"/>
    <w:rsid w:val="00C53CF9"/>
    <w:pPr>
      <w:spacing w:after="120"/>
    </w:pPr>
  </w:style>
  <w:style w:type="paragraph" w:styleId="Zaglavljestranice">
    <w:name w:val="header"/>
    <w:basedOn w:val="Normal"/>
    <w:rsid w:val="00C53CF9"/>
    <w:pPr>
      <w:tabs>
        <w:tab w:val="center" w:pos="4320"/>
        <w:tab w:val="right" w:pos="8640"/>
      </w:tabs>
    </w:pPr>
  </w:style>
  <w:style w:type="character" w:customStyle="1" w:styleId="TelotekstaChar">
    <w:name w:val="Telo teksta Char"/>
    <w:link w:val="Teloteksta"/>
    <w:rsid w:val="00E44F4D"/>
    <w:rPr>
      <w:sz w:val="24"/>
      <w:szCs w:val="24"/>
    </w:rPr>
  </w:style>
  <w:style w:type="paragraph" w:styleId="Pasussalistom">
    <w:name w:val="List Paragraph"/>
    <w:basedOn w:val="Normal"/>
    <w:uiPriority w:val="34"/>
    <w:qFormat/>
    <w:rsid w:val="003377A9"/>
    <w:pPr>
      <w:ind w:left="720"/>
      <w:contextualSpacing/>
    </w:pPr>
  </w:style>
  <w:style w:type="character" w:styleId="Referencakomentara">
    <w:name w:val="annotation reference"/>
    <w:basedOn w:val="Podrazumevanifontpasusa"/>
    <w:rsid w:val="00017707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017707"/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rsid w:val="00017707"/>
    <w:rPr>
      <w:lang w:val="en-US" w:eastAsia="en-US"/>
    </w:rPr>
  </w:style>
  <w:style w:type="paragraph" w:styleId="Temakomentara">
    <w:name w:val="annotation subject"/>
    <w:basedOn w:val="Tekstkomentara"/>
    <w:next w:val="Tekstkomentara"/>
    <w:link w:val="TemakomentaraChar"/>
    <w:rsid w:val="00017707"/>
    <w:rPr>
      <w:b/>
      <w:bCs/>
    </w:rPr>
  </w:style>
  <w:style w:type="character" w:customStyle="1" w:styleId="TemakomentaraChar">
    <w:name w:val="Tema komentara Char"/>
    <w:basedOn w:val="TekstkomentaraChar"/>
    <w:link w:val="Temakomentara"/>
    <w:rsid w:val="00017707"/>
    <w:rPr>
      <w:b/>
      <w:bCs/>
      <w:lang w:val="en-US" w:eastAsia="en-US"/>
    </w:rPr>
  </w:style>
  <w:style w:type="paragraph" w:styleId="Tekstubaloniu">
    <w:name w:val="Balloon Text"/>
    <w:basedOn w:val="Normal"/>
    <w:link w:val="TekstubaloniuChar"/>
    <w:rsid w:val="00017707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rsid w:val="00017707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01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12294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64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1382</Words>
  <Characters>7878</Characters>
  <Application>Microsoft Office Word</Application>
  <DocSecurity>0</DocSecurity>
  <Lines>65</Lines>
  <Paragraphs>18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СТРУКА (назив):</vt:lpstr>
      <vt:lpstr>СТРУКА (назив):</vt:lpstr>
    </vt:vector>
  </TitlesOfParts>
  <Company>ivan</Company>
  <LinksUpToDate>false</LinksUpToDate>
  <CharactersWithSpaces>9242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СТРУКА (назив):</dc:title>
  <dc:creator>mamica</dc:creator>
  <cp:lastModifiedBy>PC-Admin</cp:lastModifiedBy>
  <cp:revision>3</cp:revision>
  <cp:lastPrinted>2020-03-17T06:21:00Z</cp:lastPrinted>
  <dcterms:created xsi:type="dcterms:W3CDTF">2022-06-10T11:47:00Z</dcterms:created>
  <dcterms:modified xsi:type="dcterms:W3CDTF">2022-06-10T11:52:00Z</dcterms:modified>
</cp:coreProperties>
</file>