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B1D" w:rsidRDefault="00A232A5" w:rsidP="00AF3A9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B13B43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ВРЕДНОВАЊЕ КВАЛИТЕТА РАДА </w:t>
      </w:r>
    </w:p>
    <w:p w:rsidR="00A232A5" w:rsidRPr="00B13B43" w:rsidRDefault="00A232A5" w:rsidP="00AF3A9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B43">
        <w:rPr>
          <w:rFonts w:ascii="Times New Roman" w:hAnsi="Times New Roman" w:cs="Times New Roman"/>
          <w:b/>
          <w:sz w:val="24"/>
          <w:szCs w:val="24"/>
          <w:lang w:val="sr-Cyrl-RS"/>
        </w:rPr>
        <w:t>ВАСПИТНО ОБРАЗОВНИХ УСТАНОВА</w:t>
      </w:r>
    </w:p>
    <w:p w:rsidR="00E82EF9" w:rsidRDefault="005D5B1D" w:rsidP="005D5B1D">
      <w:pPr>
        <w:spacing w:after="0" w:line="240" w:lineRule="auto"/>
        <w:ind w:left="2160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   </w:t>
      </w:r>
      <w:r w:rsidR="002C0F82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       (</w:t>
      </w:r>
      <w:proofErr w:type="spellStart"/>
      <w:r w:rsidRPr="00B13B43">
        <w:rPr>
          <w:rFonts w:ascii="Times New Roman" w:hAnsi="Times New Roman" w:cs="Times New Roman"/>
          <w:b/>
          <w:sz w:val="24"/>
          <w:szCs w:val="24"/>
          <w:lang w:val="sr-Cyrl-RS"/>
        </w:rPr>
        <w:t>извјештај</w:t>
      </w:r>
      <w:proofErr w:type="spellEnd"/>
      <w:r w:rsidRPr="00B13B43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о реализованим обукама</w:t>
      </w:r>
      <w:r w:rsidR="002C0F82">
        <w:rPr>
          <w:rFonts w:ascii="Times New Roman" w:hAnsi="Times New Roman" w:cs="Times New Roman"/>
          <w:b/>
          <w:sz w:val="24"/>
          <w:szCs w:val="24"/>
          <w:lang w:val="sr-Cyrl-RS"/>
        </w:rPr>
        <w:t>)</w:t>
      </w:r>
    </w:p>
    <w:p w:rsidR="00B13B43" w:rsidRPr="00B13B43" w:rsidRDefault="00A232A5" w:rsidP="00E82EF9">
      <w:pPr>
        <w:spacing w:after="0" w:line="240" w:lineRule="auto"/>
        <w:ind w:left="1440" w:firstLine="720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B13B43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</w:p>
    <w:p w:rsidR="00A232A5" w:rsidRDefault="00C637E5" w:rsidP="00E82E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 складу са Годишњим програмом рада за 2021. годину, </w:t>
      </w:r>
      <w:r w:rsidR="00A232A5" w:rsidRPr="007B198A">
        <w:rPr>
          <w:rFonts w:ascii="Times New Roman" w:hAnsi="Times New Roman" w:cs="Times New Roman"/>
          <w:sz w:val="24"/>
          <w:szCs w:val="24"/>
          <w:lang w:val="sr-Cyrl-RS"/>
        </w:rPr>
        <w:t>Републички педагошки завод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је планирао реализацију обука представника основних и средњих школа о вредновању квалитета </w:t>
      </w:r>
      <w:r w:rsidR="00073E19">
        <w:rPr>
          <w:rFonts w:ascii="Times New Roman" w:hAnsi="Times New Roman" w:cs="Times New Roman"/>
          <w:sz w:val="24"/>
          <w:szCs w:val="24"/>
          <w:lang w:val="sr-Cyrl-RS"/>
        </w:rPr>
        <w:t>васпитно-образовног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рада. Обуке су</w:t>
      </w:r>
      <w:r w:rsidR="00A232A5" w:rsidRPr="007B198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реализоване</w:t>
      </w:r>
      <w:r w:rsidR="00A232A5" w:rsidRPr="007B198A">
        <w:rPr>
          <w:rFonts w:ascii="Times New Roman" w:hAnsi="Times New Roman" w:cs="Times New Roman"/>
          <w:sz w:val="24"/>
          <w:szCs w:val="24"/>
          <w:lang w:val="sr-Cyrl-RS"/>
        </w:rPr>
        <w:t xml:space="preserve"> за директоре и педагоге основних и средњих школа</w:t>
      </w:r>
      <w:r w:rsidR="005D5B1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A232A5" w:rsidRPr="007B198A">
        <w:rPr>
          <w:rFonts w:ascii="Times New Roman" w:hAnsi="Times New Roman" w:cs="Times New Roman"/>
          <w:sz w:val="24"/>
          <w:szCs w:val="24"/>
          <w:lang w:val="sr-Cyrl-RS"/>
        </w:rPr>
        <w:t xml:space="preserve">Републике Српске. Обуке су реализоване </w:t>
      </w:r>
      <w:r w:rsidR="00CB5822">
        <w:rPr>
          <w:rFonts w:ascii="Times New Roman" w:hAnsi="Times New Roman" w:cs="Times New Roman"/>
          <w:sz w:val="24"/>
          <w:szCs w:val="24"/>
          <w:lang w:val="sr-Cyrl-RS"/>
        </w:rPr>
        <w:t xml:space="preserve">у просторијама Републичког педагошког завода, </w:t>
      </w:r>
      <w:r w:rsidR="00A232A5" w:rsidRPr="007B198A">
        <w:rPr>
          <w:rFonts w:ascii="Times New Roman" w:hAnsi="Times New Roman" w:cs="Times New Roman"/>
          <w:sz w:val="24"/>
          <w:szCs w:val="24"/>
          <w:lang w:val="sr-Cyrl-RS"/>
        </w:rPr>
        <w:t xml:space="preserve">у периоду од 23.2 – 04.03.2021. </w:t>
      </w:r>
      <w:r w:rsidR="00A232A5" w:rsidRPr="006361E6">
        <w:rPr>
          <w:rFonts w:ascii="Times New Roman" w:hAnsi="Times New Roman" w:cs="Times New Roman"/>
          <w:sz w:val="24"/>
          <w:szCs w:val="24"/>
          <w:lang w:val="sr-Cyrl-RS"/>
        </w:rPr>
        <w:t>године</w:t>
      </w:r>
      <w:r w:rsidR="00CB5822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A232A5" w:rsidRPr="006361E6">
        <w:rPr>
          <w:rFonts w:ascii="Times New Roman" w:hAnsi="Times New Roman" w:cs="Times New Roman"/>
          <w:sz w:val="24"/>
          <w:szCs w:val="24"/>
          <w:lang w:val="sr-Cyrl-RS"/>
        </w:rPr>
        <w:t xml:space="preserve"> према утврђеном распореду а у складу са </w:t>
      </w:r>
      <w:r w:rsidR="007B198A" w:rsidRPr="006361E6">
        <w:rPr>
          <w:rFonts w:ascii="Times New Roman" w:hAnsi="Times New Roman" w:cs="Times New Roman"/>
          <w:sz w:val="24"/>
          <w:szCs w:val="24"/>
          <w:lang w:val="sr-Cyrl-RS"/>
        </w:rPr>
        <w:t>важећим епидемиолошким препорукама Кризног штаба.</w:t>
      </w:r>
    </w:p>
    <w:p w:rsidR="00E82EF9" w:rsidRPr="006361E6" w:rsidRDefault="00E82EF9" w:rsidP="00E82E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7B198A" w:rsidRDefault="006361E6" w:rsidP="00E82E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361E6">
        <w:rPr>
          <w:rFonts w:ascii="Times New Roman" w:hAnsi="Times New Roman" w:cs="Times New Roman"/>
          <w:sz w:val="24"/>
          <w:szCs w:val="24"/>
          <w:lang w:val="sr-Cyrl-RS"/>
        </w:rPr>
        <w:t xml:space="preserve">Директори и педагози из </w:t>
      </w:r>
      <w:r w:rsidR="00746F4E">
        <w:rPr>
          <w:rFonts w:ascii="Times New Roman" w:hAnsi="Times New Roman" w:cs="Times New Roman"/>
          <w:sz w:val="24"/>
          <w:szCs w:val="24"/>
          <w:lang w:val="sr-Cyrl-RS"/>
        </w:rPr>
        <w:t>40 основних и 14 средњих школа Републике Српске су били позвани да присуствују обукама.</w:t>
      </w:r>
    </w:p>
    <w:p w:rsidR="002E2F84" w:rsidRDefault="002E2F84" w:rsidP="00E82E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2E2F84" w:rsidRPr="002E2F84" w:rsidRDefault="002E2F84" w:rsidP="00E82E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2E2F84">
        <w:rPr>
          <w:rFonts w:ascii="Times New Roman" w:hAnsi="Times New Roman" w:cs="Times New Roman"/>
          <w:b/>
          <w:sz w:val="24"/>
          <w:szCs w:val="24"/>
          <w:lang w:val="sr-Cyrl-RS"/>
        </w:rPr>
        <w:t>Реализација обука</w:t>
      </w:r>
    </w:p>
    <w:p w:rsidR="00E82EF9" w:rsidRDefault="00E82EF9" w:rsidP="00E82E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6203C" w:rsidRDefault="0016203C" w:rsidP="00E82E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Табела 1 представља списак основних и средњих школа чији су представници, директор и педагог</w:t>
      </w:r>
      <w:r w:rsidR="00201839" w:rsidRPr="0020183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01839">
        <w:rPr>
          <w:rFonts w:ascii="Times New Roman" w:hAnsi="Times New Roman" w:cs="Times New Roman"/>
          <w:sz w:val="24"/>
          <w:szCs w:val="24"/>
          <w:lang w:val="sr-Cyrl-RS"/>
        </w:rPr>
        <w:t>школе</w:t>
      </w:r>
      <w:r w:rsidR="00A9581B">
        <w:rPr>
          <w:rFonts w:ascii="Times New Roman" w:hAnsi="Times New Roman" w:cs="Times New Roman"/>
          <w:sz w:val="24"/>
          <w:szCs w:val="24"/>
          <w:lang w:val="sr-Cyrl-RS"/>
        </w:rPr>
        <w:t>, позвани на обуку о вредновању квалитета васпитно-образовног рада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82EF9" w:rsidRDefault="00E82EF9" w:rsidP="00E82E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F6880" w:rsidRPr="000A65E5" w:rsidRDefault="001F6880" w:rsidP="00AE6BD1">
      <w:pPr>
        <w:pStyle w:val="Title"/>
        <w:ind w:left="720" w:firstLine="720"/>
        <w:jc w:val="left"/>
        <w:rPr>
          <w:b w:val="0"/>
          <w:lang w:val="sr-Cyrl-RS"/>
        </w:rPr>
      </w:pPr>
      <w:r w:rsidRPr="000A65E5">
        <w:rPr>
          <w:b w:val="0"/>
          <w:lang w:val="sr-Cyrl-RS"/>
        </w:rPr>
        <w:t>Основне школе</w:t>
      </w:r>
    </w:p>
    <w:tbl>
      <w:tblPr>
        <w:tblW w:w="35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4"/>
        <w:gridCol w:w="3438"/>
        <w:gridCol w:w="2267"/>
      </w:tblGrid>
      <w:tr w:rsidR="00CB353A" w:rsidRPr="00A9581B" w:rsidTr="00A9581B">
        <w:trPr>
          <w:cantSplit/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Ред. бр</w:t>
            </w: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Назив школе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Општина/град/ </w:t>
            </w: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мјесто</w:t>
            </w:r>
            <w:proofErr w:type="spellEnd"/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ОШ „Бранко Ћопић“</w:t>
            </w:r>
          </w:p>
        </w:tc>
        <w:tc>
          <w:tcPr>
            <w:tcW w:w="1667" w:type="pct"/>
            <w:vMerge w:val="restar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Бања Лука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ОШ „Бранислав Нушић“ </w:t>
            </w:r>
          </w:p>
        </w:tc>
        <w:tc>
          <w:tcPr>
            <w:tcW w:w="1667" w:type="pct"/>
            <w:vMerge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ОШ „Иван Горан </w:t>
            </w: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Ковачић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“ </w:t>
            </w:r>
          </w:p>
        </w:tc>
        <w:tc>
          <w:tcPr>
            <w:tcW w:w="1667" w:type="pct"/>
            <w:vMerge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ОШ „Бранко Радичевић“ </w:t>
            </w:r>
          </w:p>
        </w:tc>
        <w:tc>
          <w:tcPr>
            <w:tcW w:w="1667" w:type="pct"/>
            <w:vMerge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CB353A" w:rsidRPr="00A9581B" w:rsidTr="00A9581B">
        <w:trPr>
          <w:trHeight w:val="45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ОШ „Вук С. Караџић“</w:t>
            </w:r>
          </w:p>
        </w:tc>
        <w:tc>
          <w:tcPr>
            <w:tcW w:w="1667" w:type="pct"/>
            <w:vMerge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ОШ „Милош Црњански“</w:t>
            </w:r>
            <w:r w:rsidRPr="00A958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</w:p>
        </w:tc>
        <w:tc>
          <w:tcPr>
            <w:tcW w:w="1667" w:type="pct"/>
            <w:vMerge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CB353A" w:rsidRPr="00A9581B" w:rsidTr="00A9581B">
        <w:trPr>
          <w:trHeight w:val="119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ОШ „Милан Ракић</w:t>
            </w: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“</w:t>
            </w:r>
            <w:r w:rsidRPr="00A958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Карановац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ОШ „Његош“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Берковићи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ОШ „Ристо </w:t>
            </w: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Пророковић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“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Невесиње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ОШ „Љутица Богдан“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Калиновик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</w:t>
            </w:r>
            <w:r w:rsidRPr="00A958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ОШ „Свети Сава“ 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Рогатица                         </w:t>
            </w:r>
            <w:r w:rsidRPr="00A958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ОШ „Јован Дучић“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Чајниче                   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ОШ „</w:t>
            </w:r>
            <w:r w:rsidR="00EB401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Св. </w:t>
            </w: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Ћирило и Методије“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Пискавица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ОШ „Озрен“  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Пакленица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Доња</w:t>
            </w:r>
            <w:r w:rsidRPr="00A958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ОШ „Ђура Јакшић“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Подновље</w:t>
            </w:r>
            <w:proofErr w:type="spellEnd"/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ОШ „Свети Сава“ 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Какмуж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ОШ „Доситеј Обрадовић“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Блатница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</w:tc>
      </w:tr>
      <w:tr w:rsidR="00CB353A" w:rsidRPr="00A9581B" w:rsidTr="00A9581B">
        <w:trPr>
          <w:trHeight w:val="79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ОШ „Иво Андрић“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Ђулићи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                          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ОШ „</w:t>
            </w: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Шамац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“ 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Шамац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                         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ОШ „Доситеј Обрадовић“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Добој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ОШ „Десанка Максимовић“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Приједор </w:t>
            </w:r>
            <w:r w:rsidRPr="00A958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ОШ „Петар П. Његош“ </w:t>
            </w:r>
            <w:r w:rsidRPr="00A958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Буснови</w:t>
            </w:r>
            <w:proofErr w:type="spellEnd"/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ОШ „Бранко Радичевић“ 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Петрово</w:t>
            </w:r>
            <w:r w:rsidRPr="00A958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ОШ „Јован Дучић“ 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Ламовита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ОШ „Младен Стојановић“  </w:t>
            </w:r>
            <w:r w:rsidRPr="00A958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A9581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Љубија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ОШ „Свети Сава“ 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Горњи </w:t>
            </w: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Смртићи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28" w:type="pct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</w:rPr>
              <w:t>ОШ „</w:t>
            </w: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</w:rPr>
              <w:t>Вук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</w:rPr>
              <w:t>Караџић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1667" w:type="pct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</w:rPr>
              <w:t>Доњи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</w:rPr>
              <w:t>Вијачани</w:t>
            </w:r>
            <w:proofErr w:type="spellEnd"/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ОШ „Петар П. Његош“ </w:t>
            </w:r>
            <w:r w:rsidRPr="00A958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Масловаре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ОШ „Милош </w:t>
            </w: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Дујић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“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Челинац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ОШ „Доситеј Обрадовић“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Кнежево </w:t>
            </w:r>
            <w:r w:rsidRPr="00A958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ОШ „Немања </w:t>
            </w: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Влатковић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“ 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Шипово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ОШ „Холандија“ 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Слатина</w:t>
            </w:r>
            <w:r w:rsidRPr="00A958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ОШ „Данило </w:t>
            </w: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Борковић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“ 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Градишка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ОШ „Козарска </w:t>
            </w: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дјеца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“ 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Градишка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ОШ „Свети Сава“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Бијељина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ОШ „</w:t>
            </w: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Вељко</w:t>
            </w: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Чубриловић“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Прибој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ОШ „Вук Караџић“ 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Братунац                                          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ОШ „Вук Караџић“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Власеница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               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ОШ „Петар Кочић“ 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Козлук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                            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05" w:type="pct"/>
            <w:vAlign w:val="center"/>
          </w:tcPr>
          <w:p w:rsidR="00CB353A" w:rsidRPr="00A9581B" w:rsidRDefault="00CB353A" w:rsidP="00A9581B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28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ОШ „Вук Караџић“</w:t>
            </w:r>
          </w:p>
        </w:tc>
        <w:tc>
          <w:tcPr>
            <w:tcW w:w="1667" w:type="pct"/>
            <w:vAlign w:val="center"/>
          </w:tcPr>
          <w:p w:rsidR="00CB353A" w:rsidRPr="00A9581B" w:rsidRDefault="00CB353A" w:rsidP="00A958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Роћевић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                          </w:t>
            </w:r>
          </w:p>
        </w:tc>
      </w:tr>
    </w:tbl>
    <w:p w:rsidR="00DB42B6" w:rsidRDefault="00DB42B6" w:rsidP="00AE6BD1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F6880" w:rsidRPr="00B13B43" w:rsidRDefault="001F6880" w:rsidP="00AE6BD1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B13B43">
        <w:rPr>
          <w:rFonts w:ascii="Times New Roman" w:hAnsi="Times New Roman" w:cs="Times New Roman"/>
          <w:sz w:val="24"/>
          <w:szCs w:val="24"/>
          <w:lang w:val="sr-Cyrl-RS"/>
        </w:rPr>
        <w:t>Средње школе</w:t>
      </w:r>
    </w:p>
    <w:tbl>
      <w:tblPr>
        <w:tblW w:w="35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3381"/>
        <w:gridCol w:w="2202"/>
      </w:tblGrid>
      <w:tr w:rsidR="00CB353A" w:rsidRPr="00A9581B" w:rsidTr="00A9581B">
        <w:trPr>
          <w:trHeight w:val="20"/>
          <w:jc w:val="center"/>
        </w:trPr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0A65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Редни</w:t>
            </w:r>
            <w:r w:rsidR="000A65E5"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 xml:space="preserve"> </w:t>
            </w: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број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Назив школе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0A65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Општина/град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53A" w:rsidRPr="00A9581B" w:rsidRDefault="00CB353A" w:rsidP="001F6880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ЕТШ „Никола Тесла“</w:t>
            </w:r>
          </w:p>
        </w:tc>
        <w:tc>
          <w:tcPr>
            <w:tcW w:w="16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Бања Лука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53A" w:rsidRPr="00A9581B" w:rsidRDefault="00CB353A" w:rsidP="001F6880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Медицинска школа</w:t>
            </w: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ab/>
            </w:r>
          </w:p>
        </w:tc>
        <w:tc>
          <w:tcPr>
            <w:tcW w:w="16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53A" w:rsidRPr="00A9581B" w:rsidRDefault="00CB353A" w:rsidP="001F6880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Пољопривредна школа</w:t>
            </w:r>
          </w:p>
        </w:tc>
        <w:tc>
          <w:tcPr>
            <w:tcW w:w="16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53A" w:rsidRPr="00A9581B" w:rsidRDefault="00CB353A" w:rsidP="001F6880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СШЦ ''Јован Дучић''</w:t>
            </w: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ab/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Кнежево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53A" w:rsidRPr="00A9581B" w:rsidRDefault="00CB353A" w:rsidP="001F6880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 xml:space="preserve">СШЦ ''Лазар Ђукић''                                        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Рибник</w:t>
            </w:r>
            <w:proofErr w:type="spellEnd"/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53A" w:rsidRPr="00A9581B" w:rsidRDefault="00CB353A" w:rsidP="001F6880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 xml:space="preserve">Електротехничка школа 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Приједор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53A" w:rsidRPr="00A9581B" w:rsidRDefault="00CB353A" w:rsidP="001F6880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Медицинска школа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Добој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53A" w:rsidRPr="00A9581B" w:rsidRDefault="00CB353A" w:rsidP="001F6880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СШЦ „Петрово“</w:t>
            </w: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ab/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Петрово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53A" w:rsidRPr="00A9581B" w:rsidRDefault="00CB353A" w:rsidP="001F6880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СШЦ „Јован Цвијић“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Модрича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53A" w:rsidRPr="00A9581B" w:rsidRDefault="00CB353A" w:rsidP="001F6880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СШЦ „Вук Караџић“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Лопаре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53A" w:rsidRPr="00A9581B" w:rsidRDefault="00CB353A" w:rsidP="001F6880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СШЦ „Сребреница“</w:t>
            </w: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ab/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Сребреница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53A" w:rsidRPr="00A9581B" w:rsidRDefault="00CB353A" w:rsidP="001F6880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Гимназија „</w:t>
            </w: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Калиновик</w:t>
            </w:r>
            <w:proofErr w:type="spellEnd"/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“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Калиновик</w:t>
            </w:r>
            <w:proofErr w:type="spellEnd"/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53A" w:rsidRPr="00A9581B" w:rsidRDefault="00CB353A" w:rsidP="001F6880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СШЦ „Рудо“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Рудо</w:t>
            </w:r>
          </w:p>
        </w:tc>
      </w:tr>
      <w:tr w:rsidR="00CB353A" w:rsidRPr="00A9581B" w:rsidTr="00A9581B">
        <w:trPr>
          <w:trHeight w:val="20"/>
          <w:jc w:val="center"/>
        </w:trPr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53A" w:rsidRPr="00A9581B" w:rsidRDefault="00CB353A" w:rsidP="001F6880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СШЦ „Алекса Шантић“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3A" w:rsidRPr="00A9581B" w:rsidRDefault="00CB353A" w:rsidP="001F68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 w:eastAsia="en-GB"/>
              </w:rPr>
            </w:pPr>
            <w:proofErr w:type="spellStart"/>
            <w:r w:rsidRPr="00A9581B">
              <w:rPr>
                <w:rFonts w:ascii="Times New Roman" w:hAnsi="Times New Roman" w:cs="Times New Roman"/>
                <w:sz w:val="24"/>
                <w:szCs w:val="24"/>
                <w:lang w:val="sr-Cyrl-RS" w:eastAsia="en-GB"/>
              </w:rPr>
              <w:t>Невесиње</w:t>
            </w:r>
            <w:proofErr w:type="spellEnd"/>
          </w:p>
        </w:tc>
      </w:tr>
    </w:tbl>
    <w:p w:rsidR="00CB353A" w:rsidRDefault="0016203C" w:rsidP="00141B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  <w:t>Табела 1 Списак основних и средњих школа</w:t>
      </w:r>
    </w:p>
    <w:p w:rsidR="00CB353A" w:rsidRDefault="00CB353A" w:rsidP="00141B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746F4E" w:rsidRDefault="00746F4E" w:rsidP="00141B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Обуке су реализовали представници Републичког педагошког завода:</w:t>
      </w:r>
    </w:p>
    <w:p w:rsidR="00AE3908" w:rsidRDefault="00AE3908" w:rsidP="00141B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746F4E" w:rsidRDefault="00A9581B" w:rsidP="00AE3908">
      <w:pPr>
        <w:pStyle w:val="ListParagraph"/>
        <w:numPr>
          <w:ilvl w:val="0"/>
          <w:numId w:val="1"/>
        </w:numPr>
        <w:spacing w:after="0" w:line="240" w:lineRule="auto"/>
        <w:ind w:hanging="11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Др</w:t>
      </w:r>
      <w:r w:rsidR="00B13B4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746F4E">
        <w:rPr>
          <w:rFonts w:ascii="Times New Roman" w:hAnsi="Times New Roman" w:cs="Times New Roman"/>
          <w:sz w:val="24"/>
          <w:szCs w:val="24"/>
          <w:lang w:val="sr-Cyrl-RS"/>
        </w:rPr>
        <w:t>Нина Нинковић, начелник</w:t>
      </w:r>
    </w:p>
    <w:p w:rsidR="00746F4E" w:rsidRDefault="00746F4E" w:rsidP="00AE3908">
      <w:pPr>
        <w:pStyle w:val="ListParagraph"/>
        <w:numPr>
          <w:ilvl w:val="0"/>
          <w:numId w:val="1"/>
        </w:numPr>
        <w:spacing w:after="0" w:line="240" w:lineRule="auto"/>
        <w:ind w:hanging="11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Зоран Богдановић, начелник,</w:t>
      </w:r>
    </w:p>
    <w:p w:rsidR="00746F4E" w:rsidRDefault="00746F4E" w:rsidP="00AE3908">
      <w:pPr>
        <w:pStyle w:val="ListParagraph"/>
        <w:numPr>
          <w:ilvl w:val="0"/>
          <w:numId w:val="1"/>
        </w:numPr>
        <w:spacing w:after="0" w:line="240" w:lineRule="auto"/>
        <w:ind w:hanging="11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Аријана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Жујић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, инспектор-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просвјетни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савјетник</w:t>
      </w:r>
      <w:proofErr w:type="spellEnd"/>
    </w:p>
    <w:p w:rsidR="00746F4E" w:rsidRDefault="00746F4E" w:rsidP="00AE3908">
      <w:pPr>
        <w:pStyle w:val="ListParagraph"/>
        <w:numPr>
          <w:ilvl w:val="0"/>
          <w:numId w:val="1"/>
        </w:numPr>
        <w:spacing w:after="0" w:line="240" w:lineRule="auto"/>
        <w:ind w:hanging="11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Татјана Богдановић, инспектор-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просвјетни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савјетник</w:t>
      </w:r>
      <w:proofErr w:type="spellEnd"/>
    </w:p>
    <w:p w:rsidR="00141B71" w:rsidRPr="00141B71" w:rsidRDefault="00141B71" w:rsidP="00141B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746F4E" w:rsidRDefault="00746F4E" w:rsidP="00073E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Т</w:t>
      </w:r>
      <w:r w:rsidR="007B4BA1">
        <w:rPr>
          <w:rFonts w:ascii="Times New Roman" w:hAnsi="Times New Roman" w:cs="Times New Roman"/>
          <w:sz w:val="24"/>
          <w:szCs w:val="24"/>
          <w:lang w:val="sr-Cyrl-RS"/>
        </w:rPr>
        <w:t>абела 2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представља приказ </w:t>
      </w:r>
      <w:r w:rsidR="00F41861">
        <w:rPr>
          <w:rFonts w:ascii="Times New Roman" w:hAnsi="Times New Roman" w:cs="Times New Roman"/>
          <w:sz w:val="24"/>
          <w:szCs w:val="24"/>
          <w:lang w:val="sr-Cyrl-RS"/>
        </w:rPr>
        <w:t>датума и термина реализације обука као 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преглед број</w:t>
      </w:r>
      <w:r w:rsidR="00F41861">
        <w:rPr>
          <w:rFonts w:ascii="Times New Roman" w:hAnsi="Times New Roman" w:cs="Times New Roman"/>
          <w:sz w:val="24"/>
          <w:szCs w:val="24"/>
          <w:lang w:val="sr-Cyrl-RS"/>
        </w:rPr>
        <w:t>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F41861">
        <w:rPr>
          <w:rFonts w:ascii="Times New Roman" w:hAnsi="Times New Roman" w:cs="Times New Roman"/>
          <w:sz w:val="24"/>
          <w:szCs w:val="24"/>
          <w:lang w:val="sr-Cyrl-RS"/>
        </w:rPr>
        <w:t xml:space="preserve">позваних и </w:t>
      </w:r>
      <w:r>
        <w:rPr>
          <w:rFonts w:ascii="Times New Roman" w:hAnsi="Times New Roman" w:cs="Times New Roman"/>
          <w:sz w:val="24"/>
          <w:szCs w:val="24"/>
          <w:lang w:val="sr-Cyrl-RS"/>
        </w:rPr>
        <w:t>присутних представника основних и</w:t>
      </w:r>
      <w:r w:rsidR="00CB5822">
        <w:rPr>
          <w:rFonts w:ascii="Times New Roman" w:hAnsi="Times New Roman" w:cs="Times New Roman"/>
          <w:sz w:val="24"/>
          <w:szCs w:val="24"/>
          <w:lang w:val="sr-Cyrl-RS"/>
        </w:rPr>
        <w:t xml:space="preserve"> средњих школа</w:t>
      </w:r>
      <w:r w:rsidR="004E29CD">
        <w:rPr>
          <w:rFonts w:ascii="Times New Roman" w:hAnsi="Times New Roman" w:cs="Times New Roman"/>
          <w:sz w:val="24"/>
          <w:szCs w:val="24"/>
          <w:lang w:val="sr-Cyrl-RS"/>
        </w:rPr>
        <w:t>. Евидентно је да је од</w:t>
      </w:r>
      <w:r w:rsidR="00AE670C">
        <w:rPr>
          <w:rFonts w:ascii="Times New Roman" w:hAnsi="Times New Roman" w:cs="Times New Roman"/>
          <w:sz w:val="24"/>
          <w:szCs w:val="24"/>
          <w:lang w:val="sr-Cyrl-RS"/>
        </w:rPr>
        <w:t>зив представника школа био велики. Један број директора није мога присуствовати, али је послао неког од сарадника или наставника школе.</w:t>
      </w:r>
    </w:p>
    <w:p w:rsidR="00141B71" w:rsidRDefault="00141B71" w:rsidP="00141B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727"/>
        <w:gridCol w:w="1429"/>
        <w:gridCol w:w="1156"/>
        <w:gridCol w:w="1302"/>
      </w:tblGrid>
      <w:tr w:rsidR="00EA2D22" w:rsidRPr="00690201" w:rsidTr="00A9581B">
        <w:trPr>
          <w:jc w:val="center"/>
        </w:trPr>
        <w:tc>
          <w:tcPr>
            <w:tcW w:w="1129" w:type="dxa"/>
          </w:tcPr>
          <w:p w:rsidR="00EA2D22" w:rsidRPr="00690201" w:rsidRDefault="00EA2D22" w:rsidP="00746F4E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1727" w:type="dxa"/>
          </w:tcPr>
          <w:p w:rsidR="00EA2D22" w:rsidRPr="00690201" w:rsidRDefault="00EA2D22" w:rsidP="00746F4E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Датум реализације</w:t>
            </w:r>
          </w:p>
        </w:tc>
        <w:tc>
          <w:tcPr>
            <w:tcW w:w="1429" w:type="dxa"/>
          </w:tcPr>
          <w:p w:rsidR="00EA2D22" w:rsidRPr="00690201" w:rsidRDefault="00EA2D22" w:rsidP="00746F4E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Вријеме</w:t>
            </w:r>
            <w:proofErr w:type="spellEnd"/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реализације</w:t>
            </w:r>
          </w:p>
        </w:tc>
        <w:tc>
          <w:tcPr>
            <w:tcW w:w="1156" w:type="dxa"/>
          </w:tcPr>
          <w:p w:rsidR="00EA2D22" w:rsidRPr="00690201" w:rsidRDefault="00EA2D22" w:rsidP="00746F4E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Број позваних</w:t>
            </w:r>
          </w:p>
        </w:tc>
        <w:tc>
          <w:tcPr>
            <w:tcW w:w="1302" w:type="dxa"/>
          </w:tcPr>
          <w:p w:rsidR="00EA2D22" w:rsidRPr="00690201" w:rsidRDefault="00EA2D22" w:rsidP="00746F4E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Број присутних</w:t>
            </w:r>
          </w:p>
        </w:tc>
      </w:tr>
      <w:tr w:rsidR="00EA2D22" w:rsidRPr="00690201" w:rsidTr="00A9581B">
        <w:trPr>
          <w:jc w:val="center"/>
        </w:trPr>
        <w:tc>
          <w:tcPr>
            <w:tcW w:w="1129" w:type="dxa"/>
          </w:tcPr>
          <w:p w:rsidR="00EA2D22" w:rsidRPr="00690201" w:rsidRDefault="00EA2D22" w:rsidP="00C02B8B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1.група</w:t>
            </w:r>
          </w:p>
        </w:tc>
        <w:tc>
          <w:tcPr>
            <w:tcW w:w="1727" w:type="dxa"/>
          </w:tcPr>
          <w:p w:rsidR="00EA2D22" w:rsidRPr="00690201" w:rsidRDefault="00EA2D22" w:rsidP="00746F4E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23.03.2021.</w:t>
            </w:r>
          </w:p>
        </w:tc>
        <w:tc>
          <w:tcPr>
            <w:tcW w:w="1429" w:type="dxa"/>
          </w:tcPr>
          <w:p w:rsidR="00EA2D22" w:rsidRPr="00690201" w:rsidRDefault="00EA2D22" w:rsidP="00746F4E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10.00-12.30</w:t>
            </w:r>
          </w:p>
        </w:tc>
        <w:tc>
          <w:tcPr>
            <w:tcW w:w="1156" w:type="dxa"/>
          </w:tcPr>
          <w:p w:rsidR="00EA2D22" w:rsidRPr="00690201" w:rsidRDefault="00AB3B85" w:rsidP="0096073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1302" w:type="dxa"/>
          </w:tcPr>
          <w:p w:rsidR="00EA2D22" w:rsidRPr="00690201" w:rsidRDefault="00D267C0" w:rsidP="0096073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</w:tr>
      <w:tr w:rsidR="00EA2D22" w:rsidRPr="00690201" w:rsidTr="00A9581B">
        <w:trPr>
          <w:jc w:val="center"/>
        </w:trPr>
        <w:tc>
          <w:tcPr>
            <w:tcW w:w="1129" w:type="dxa"/>
          </w:tcPr>
          <w:p w:rsidR="00EA2D22" w:rsidRPr="00690201" w:rsidRDefault="00EA2D22" w:rsidP="00746F4E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 група</w:t>
            </w:r>
          </w:p>
        </w:tc>
        <w:tc>
          <w:tcPr>
            <w:tcW w:w="1727" w:type="dxa"/>
          </w:tcPr>
          <w:p w:rsidR="00EA2D22" w:rsidRPr="00690201" w:rsidRDefault="00EA2D22" w:rsidP="00746F4E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23.03.2021.</w:t>
            </w:r>
          </w:p>
        </w:tc>
        <w:tc>
          <w:tcPr>
            <w:tcW w:w="1429" w:type="dxa"/>
          </w:tcPr>
          <w:p w:rsidR="00EA2D22" w:rsidRPr="00690201" w:rsidRDefault="00EA2D22" w:rsidP="00746F4E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13.00-15.30</w:t>
            </w:r>
          </w:p>
        </w:tc>
        <w:tc>
          <w:tcPr>
            <w:tcW w:w="1156" w:type="dxa"/>
          </w:tcPr>
          <w:p w:rsidR="00EA2D22" w:rsidRPr="00690201" w:rsidRDefault="00960731" w:rsidP="0096073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1302" w:type="dxa"/>
          </w:tcPr>
          <w:p w:rsidR="00EA2D22" w:rsidRPr="00690201" w:rsidRDefault="00D267C0" w:rsidP="0096073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134F67" w:rsidRPr="006902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EA2D22" w:rsidRPr="00690201" w:rsidTr="00A9581B">
        <w:trPr>
          <w:jc w:val="center"/>
        </w:trPr>
        <w:tc>
          <w:tcPr>
            <w:tcW w:w="1129" w:type="dxa"/>
          </w:tcPr>
          <w:p w:rsidR="00EA2D22" w:rsidRPr="00690201" w:rsidRDefault="00EA2D22" w:rsidP="005C69E3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 група</w:t>
            </w:r>
          </w:p>
        </w:tc>
        <w:tc>
          <w:tcPr>
            <w:tcW w:w="1727" w:type="dxa"/>
          </w:tcPr>
          <w:p w:rsidR="00EA2D22" w:rsidRPr="00690201" w:rsidRDefault="00EA2D22" w:rsidP="005C69E3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25.03.2021.</w:t>
            </w:r>
          </w:p>
        </w:tc>
        <w:tc>
          <w:tcPr>
            <w:tcW w:w="1429" w:type="dxa"/>
          </w:tcPr>
          <w:p w:rsidR="00EA2D22" w:rsidRPr="00690201" w:rsidRDefault="00EA2D22" w:rsidP="005C69E3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10.00-12.30</w:t>
            </w:r>
          </w:p>
        </w:tc>
        <w:tc>
          <w:tcPr>
            <w:tcW w:w="1156" w:type="dxa"/>
          </w:tcPr>
          <w:p w:rsidR="00EA2D22" w:rsidRPr="00690201" w:rsidRDefault="00AB3B85" w:rsidP="0096073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1302" w:type="dxa"/>
          </w:tcPr>
          <w:p w:rsidR="00EA2D22" w:rsidRPr="00690201" w:rsidRDefault="00134F67" w:rsidP="0096073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</w:tr>
      <w:tr w:rsidR="00EA2D22" w:rsidRPr="00690201" w:rsidTr="00A9581B">
        <w:trPr>
          <w:jc w:val="center"/>
        </w:trPr>
        <w:tc>
          <w:tcPr>
            <w:tcW w:w="1129" w:type="dxa"/>
          </w:tcPr>
          <w:p w:rsidR="00EA2D22" w:rsidRPr="00690201" w:rsidRDefault="00EA2D22" w:rsidP="005C69E3">
            <w:pPr>
              <w:rPr>
                <w:sz w:val="20"/>
                <w:szCs w:val="20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4. група</w:t>
            </w:r>
          </w:p>
        </w:tc>
        <w:tc>
          <w:tcPr>
            <w:tcW w:w="1727" w:type="dxa"/>
          </w:tcPr>
          <w:p w:rsidR="00EA2D22" w:rsidRPr="00690201" w:rsidRDefault="00EA2D22" w:rsidP="005C69E3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25.03.2021.</w:t>
            </w:r>
          </w:p>
        </w:tc>
        <w:tc>
          <w:tcPr>
            <w:tcW w:w="1429" w:type="dxa"/>
          </w:tcPr>
          <w:p w:rsidR="00EA2D22" w:rsidRPr="00690201" w:rsidRDefault="00EA2D22" w:rsidP="005C69E3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13.00-15.30</w:t>
            </w:r>
          </w:p>
        </w:tc>
        <w:tc>
          <w:tcPr>
            <w:tcW w:w="1156" w:type="dxa"/>
          </w:tcPr>
          <w:p w:rsidR="00EA2D22" w:rsidRPr="00690201" w:rsidRDefault="00AB3B85" w:rsidP="0096073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1302" w:type="dxa"/>
          </w:tcPr>
          <w:p w:rsidR="00EA2D22" w:rsidRPr="00690201" w:rsidRDefault="00D267C0" w:rsidP="0096073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</w:tr>
      <w:tr w:rsidR="00EA2D22" w:rsidRPr="00690201" w:rsidTr="00A9581B">
        <w:trPr>
          <w:jc w:val="center"/>
        </w:trPr>
        <w:tc>
          <w:tcPr>
            <w:tcW w:w="1129" w:type="dxa"/>
          </w:tcPr>
          <w:p w:rsidR="00EA2D22" w:rsidRPr="00690201" w:rsidRDefault="00EA2D22" w:rsidP="005C69E3">
            <w:pPr>
              <w:rPr>
                <w:sz w:val="20"/>
                <w:szCs w:val="20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lastRenderedPageBreak/>
              <w:t>5. група</w:t>
            </w:r>
          </w:p>
        </w:tc>
        <w:tc>
          <w:tcPr>
            <w:tcW w:w="1727" w:type="dxa"/>
          </w:tcPr>
          <w:p w:rsidR="00EA2D22" w:rsidRPr="00690201" w:rsidRDefault="00EA2D22" w:rsidP="005C69E3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02.03.2021.</w:t>
            </w:r>
          </w:p>
        </w:tc>
        <w:tc>
          <w:tcPr>
            <w:tcW w:w="1429" w:type="dxa"/>
          </w:tcPr>
          <w:p w:rsidR="00EA2D22" w:rsidRPr="00690201" w:rsidRDefault="00EA2D22" w:rsidP="005C69E3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10.00-12.30</w:t>
            </w:r>
          </w:p>
        </w:tc>
        <w:tc>
          <w:tcPr>
            <w:tcW w:w="1156" w:type="dxa"/>
          </w:tcPr>
          <w:p w:rsidR="00EA2D22" w:rsidRPr="00690201" w:rsidRDefault="00AB3B85" w:rsidP="0096073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1302" w:type="dxa"/>
          </w:tcPr>
          <w:p w:rsidR="00EA2D22" w:rsidRPr="00690201" w:rsidRDefault="00D267C0" w:rsidP="0096073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</w:tr>
      <w:tr w:rsidR="00EA2D22" w:rsidRPr="00690201" w:rsidTr="00A9581B">
        <w:trPr>
          <w:jc w:val="center"/>
        </w:trPr>
        <w:tc>
          <w:tcPr>
            <w:tcW w:w="1129" w:type="dxa"/>
          </w:tcPr>
          <w:p w:rsidR="00EA2D22" w:rsidRPr="00690201" w:rsidRDefault="00EA2D22" w:rsidP="005C69E3">
            <w:pPr>
              <w:rPr>
                <w:sz w:val="20"/>
                <w:szCs w:val="20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6. група</w:t>
            </w:r>
          </w:p>
        </w:tc>
        <w:tc>
          <w:tcPr>
            <w:tcW w:w="1727" w:type="dxa"/>
          </w:tcPr>
          <w:p w:rsidR="00EA2D22" w:rsidRPr="00690201" w:rsidRDefault="00EA2D22" w:rsidP="005C69E3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02.03.2021.</w:t>
            </w:r>
          </w:p>
        </w:tc>
        <w:tc>
          <w:tcPr>
            <w:tcW w:w="1429" w:type="dxa"/>
          </w:tcPr>
          <w:p w:rsidR="00EA2D22" w:rsidRPr="00690201" w:rsidRDefault="00EA2D22" w:rsidP="005C69E3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13.00-15.30</w:t>
            </w:r>
          </w:p>
        </w:tc>
        <w:tc>
          <w:tcPr>
            <w:tcW w:w="1156" w:type="dxa"/>
          </w:tcPr>
          <w:p w:rsidR="00EA2D22" w:rsidRPr="00690201" w:rsidRDefault="00896783" w:rsidP="0096073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1302" w:type="dxa"/>
          </w:tcPr>
          <w:p w:rsidR="00EA2D22" w:rsidRPr="00690201" w:rsidRDefault="00134F67" w:rsidP="0096073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</w:tr>
      <w:tr w:rsidR="00EA2D22" w:rsidRPr="00690201" w:rsidTr="00A9581B">
        <w:trPr>
          <w:jc w:val="center"/>
        </w:trPr>
        <w:tc>
          <w:tcPr>
            <w:tcW w:w="1129" w:type="dxa"/>
          </w:tcPr>
          <w:p w:rsidR="00EA2D22" w:rsidRPr="00690201" w:rsidRDefault="00EA2D22" w:rsidP="005C69E3">
            <w:pPr>
              <w:rPr>
                <w:sz w:val="20"/>
                <w:szCs w:val="20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7. група</w:t>
            </w:r>
          </w:p>
        </w:tc>
        <w:tc>
          <w:tcPr>
            <w:tcW w:w="1727" w:type="dxa"/>
          </w:tcPr>
          <w:p w:rsidR="00EA2D22" w:rsidRPr="00690201" w:rsidRDefault="00EA2D22" w:rsidP="005C69E3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04.03.2021.</w:t>
            </w:r>
          </w:p>
        </w:tc>
        <w:tc>
          <w:tcPr>
            <w:tcW w:w="1429" w:type="dxa"/>
          </w:tcPr>
          <w:p w:rsidR="00EA2D22" w:rsidRPr="00690201" w:rsidRDefault="00EA2D22" w:rsidP="005C69E3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10.00-12.30</w:t>
            </w:r>
          </w:p>
        </w:tc>
        <w:tc>
          <w:tcPr>
            <w:tcW w:w="1156" w:type="dxa"/>
          </w:tcPr>
          <w:p w:rsidR="00EA2D22" w:rsidRPr="00690201" w:rsidRDefault="00AB3B85" w:rsidP="0096073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1302" w:type="dxa"/>
          </w:tcPr>
          <w:p w:rsidR="00EA2D22" w:rsidRPr="00690201" w:rsidRDefault="00134F67" w:rsidP="0096073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</w:tr>
      <w:tr w:rsidR="00EA2D22" w:rsidRPr="00690201" w:rsidTr="00A9581B">
        <w:trPr>
          <w:jc w:val="center"/>
        </w:trPr>
        <w:tc>
          <w:tcPr>
            <w:tcW w:w="1129" w:type="dxa"/>
          </w:tcPr>
          <w:p w:rsidR="00EA2D22" w:rsidRPr="00690201" w:rsidRDefault="00EA2D22" w:rsidP="005C69E3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8. група</w:t>
            </w:r>
          </w:p>
        </w:tc>
        <w:tc>
          <w:tcPr>
            <w:tcW w:w="1727" w:type="dxa"/>
          </w:tcPr>
          <w:p w:rsidR="00EA2D22" w:rsidRPr="00690201" w:rsidRDefault="00EA2D22" w:rsidP="005C69E3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04.03.2021.</w:t>
            </w:r>
          </w:p>
        </w:tc>
        <w:tc>
          <w:tcPr>
            <w:tcW w:w="1429" w:type="dxa"/>
          </w:tcPr>
          <w:p w:rsidR="00EA2D22" w:rsidRPr="00690201" w:rsidRDefault="00EA2D22" w:rsidP="005C69E3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13.00-15.30</w:t>
            </w:r>
          </w:p>
        </w:tc>
        <w:tc>
          <w:tcPr>
            <w:tcW w:w="1156" w:type="dxa"/>
          </w:tcPr>
          <w:p w:rsidR="00EA2D22" w:rsidRPr="00690201" w:rsidRDefault="00AB3B85" w:rsidP="0096073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1302" w:type="dxa"/>
          </w:tcPr>
          <w:p w:rsidR="00EA2D22" w:rsidRPr="00690201" w:rsidRDefault="00134F67" w:rsidP="0096073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</w:tr>
      <w:tr w:rsidR="00AB3B85" w:rsidRPr="00690201" w:rsidTr="00A9581B">
        <w:trPr>
          <w:jc w:val="center"/>
        </w:trPr>
        <w:tc>
          <w:tcPr>
            <w:tcW w:w="4285" w:type="dxa"/>
            <w:gridSpan w:val="3"/>
          </w:tcPr>
          <w:p w:rsidR="00AB3B85" w:rsidRPr="00690201" w:rsidRDefault="00AB3B85" w:rsidP="005C69E3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                                                УКУПНО</w:t>
            </w:r>
          </w:p>
        </w:tc>
        <w:tc>
          <w:tcPr>
            <w:tcW w:w="1156" w:type="dxa"/>
          </w:tcPr>
          <w:p w:rsidR="00AB3B85" w:rsidRPr="00690201" w:rsidRDefault="008B2B1F" w:rsidP="00134F6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108</w:t>
            </w:r>
          </w:p>
        </w:tc>
        <w:tc>
          <w:tcPr>
            <w:tcW w:w="1302" w:type="dxa"/>
          </w:tcPr>
          <w:p w:rsidR="00AB3B85" w:rsidRPr="00690201" w:rsidRDefault="00134F67" w:rsidP="00134F6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02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107</w:t>
            </w:r>
          </w:p>
        </w:tc>
      </w:tr>
    </w:tbl>
    <w:p w:rsidR="00746F4E" w:rsidRDefault="007B4BA1" w:rsidP="00141B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  <w:t xml:space="preserve">Табела 2 Подаци о реализованим обукама </w:t>
      </w:r>
    </w:p>
    <w:p w:rsidR="007B4BA1" w:rsidRDefault="007B4BA1" w:rsidP="00141B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B3B85" w:rsidRPr="002E2F84" w:rsidRDefault="002E2F84" w:rsidP="00141B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Ток обука</w:t>
      </w:r>
    </w:p>
    <w:p w:rsidR="0016203C" w:rsidRPr="00F41861" w:rsidRDefault="0016203C" w:rsidP="00141B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D27DC" w:rsidRDefault="00AB3B85" w:rsidP="00F45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Први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дио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обуке је био посвећен упућивању присутних у законску регулативу</w:t>
      </w:r>
      <w:r w:rsidR="00B13B43">
        <w:rPr>
          <w:rFonts w:ascii="Times New Roman" w:hAnsi="Times New Roman" w:cs="Times New Roman"/>
          <w:sz w:val="24"/>
          <w:szCs w:val="24"/>
          <w:lang w:val="sr-Cyrl-RS"/>
        </w:rPr>
        <w:t xml:space="preserve"> којом се регулише вредновање квалитета рада васпитно-образовних установа</w:t>
      </w:r>
      <w:r>
        <w:rPr>
          <w:rFonts w:ascii="Times New Roman" w:hAnsi="Times New Roman" w:cs="Times New Roman"/>
          <w:sz w:val="24"/>
          <w:szCs w:val="24"/>
          <w:lang w:val="sr-Cyrl-RS"/>
        </w:rPr>
        <w:t>, уводном излагању о</w:t>
      </w:r>
      <w:r w:rsidR="00F45EA4">
        <w:rPr>
          <w:rFonts w:ascii="Times New Roman" w:hAnsi="Times New Roman" w:cs="Times New Roman"/>
          <w:sz w:val="24"/>
          <w:szCs w:val="24"/>
          <w:lang w:val="sr-Cyrl-RS"/>
        </w:rPr>
        <w:t xml:space="preserve"> осигурању квалитета,</w:t>
      </w:r>
      <w:r w:rsidR="00B13B43">
        <w:rPr>
          <w:rFonts w:ascii="Times New Roman" w:hAnsi="Times New Roman" w:cs="Times New Roman"/>
          <w:sz w:val="24"/>
          <w:szCs w:val="24"/>
          <w:lang w:val="sr-Cyrl-RS"/>
        </w:rPr>
        <w:t xml:space="preserve"> вредновању квалитета рада уопште, циљевима и сврси провођења вредновања квалитета, итд.</w:t>
      </w:r>
      <w:r w:rsidR="00D039A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F45EA4" w:rsidRPr="004E29CD" w:rsidRDefault="00D039A6" w:rsidP="00DB4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E29CD">
        <w:rPr>
          <w:rFonts w:ascii="Times New Roman" w:hAnsi="Times New Roman" w:cs="Times New Roman"/>
          <w:sz w:val="24"/>
          <w:szCs w:val="24"/>
          <w:lang w:val="sr-Cyrl-RS"/>
        </w:rPr>
        <w:t>Учесници обуке су упознати са тим да је Републички педагошки завод дефинисао методологију вредновања квалитета васпитно-образовног рада</w:t>
      </w:r>
      <w:r w:rsidR="004E29CD" w:rsidRPr="004E29CD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4E29CD">
        <w:rPr>
          <w:rFonts w:ascii="Times New Roman" w:hAnsi="Times New Roman" w:cs="Times New Roman"/>
          <w:sz w:val="24"/>
          <w:szCs w:val="24"/>
          <w:lang w:val="sr-Cyrl-RS"/>
        </w:rPr>
        <w:t xml:space="preserve"> што је </w:t>
      </w:r>
      <w:r w:rsidR="00EB4016" w:rsidRPr="004E29CD"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r w:rsidRPr="004E29CD">
        <w:rPr>
          <w:rFonts w:ascii="Times New Roman" w:hAnsi="Times New Roman" w:cs="Times New Roman"/>
          <w:sz w:val="24"/>
          <w:szCs w:val="24"/>
          <w:lang w:val="sr-Cyrl-RS"/>
        </w:rPr>
        <w:t>био у обавези по важећим законима</w:t>
      </w:r>
      <w:r w:rsidR="004E29CD" w:rsidRPr="004E29CD">
        <w:rPr>
          <w:rFonts w:ascii="Times New Roman" w:hAnsi="Times New Roman" w:cs="Times New Roman"/>
          <w:sz w:val="24"/>
          <w:szCs w:val="24"/>
          <w:lang w:val="sr-Cyrl-RS"/>
        </w:rPr>
        <w:t>, чиме је створена основа за п</w:t>
      </w:r>
      <w:r w:rsidRPr="004E29CD">
        <w:rPr>
          <w:rFonts w:ascii="Times New Roman" w:hAnsi="Times New Roman" w:cs="Times New Roman"/>
          <w:sz w:val="24"/>
          <w:szCs w:val="24"/>
          <w:lang w:val="sr-Cyrl-RS"/>
        </w:rPr>
        <w:t xml:space="preserve">ровођење процеса </w:t>
      </w:r>
      <w:proofErr w:type="spellStart"/>
      <w:r w:rsidRPr="004E29CD">
        <w:rPr>
          <w:rFonts w:ascii="Times New Roman" w:hAnsi="Times New Roman" w:cs="Times New Roman"/>
          <w:sz w:val="24"/>
          <w:szCs w:val="24"/>
          <w:lang w:val="sr-Cyrl-RS"/>
        </w:rPr>
        <w:t>самовредновања</w:t>
      </w:r>
      <w:proofErr w:type="spellEnd"/>
      <w:r w:rsidRPr="004E29CD">
        <w:rPr>
          <w:rFonts w:ascii="Times New Roman" w:hAnsi="Times New Roman" w:cs="Times New Roman"/>
          <w:sz w:val="24"/>
          <w:szCs w:val="24"/>
          <w:lang w:val="sr-Cyrl-RS"/>
        </w:rPr>
        <w:t xml:space="preserve"> у основним и средњим школама у Републици Српској. </w:t>
      </w:r>
      <w:r w:rsidR="00F97661" w:rsidRPr="004E29CD">
        <w:rPr>
          <w:rFonts w:ascii="Times New Roman" w:hAnsi="Times New Roman" w:cs="Times New Roman"/>
          <w:sz w:val="24"/>
          <w:szCs w:val="24"/>
          <w:lang w:val="sr-Cyrl-RS"/>
        </w:rPr>
        <w:t>Такође</w:t>
      </w:r>
      <w:r w:rsidR="004E29CD" w:rsidRPr="004E29CD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F97661" w:rsidRPr="004E29CD">
        <w:rPr>
          <w:rFonts w:ascii="Times New Roman" w:hAnsi="Times New Roman" w:cs="Times New Roman"/>
          <w:sz w:val="24"/>
          <w:szCs w:val="24"/>
          <w:lang w:val="sr-Cyrl-RS"/>
        </w:rPr>
        <w:t xml:space="preserve"> упознати су да Завод својим годишњим програмом рада </w:t>
      </w:r>
      <w:r w:rsidR="00E364CA" w:rsidRPr="004E29CD">
        <w:rPr>
          <w:rFonts w:ascii="Times New Roman" w:hAnsi="Times New Roman" w:cs="Times New Roman"/>
          <w:sz w:val="24"/>
          <w:szCs w:val="24"/>
          <w:lang w:val="sr-Cyrl-RS"/>
        </w:rPr>
        <w:t>одређује</w:t>
      </w:r>
      <w:r w:rsidR="00F97661" w:rsidRPr="004E29CD">
        <w:rPr>
          <w:rFonts w:ascii="Times New Roman" w:hAnsi="Times New Roman" w:cs="Times New Roman"/>
          <w:sz w:val="24"/>
          <w:szCs w:val="24"/>
          <w:lang w:val="sr-Cyrl-RS"/>
        </w:rPr>
        <w:t xml:space="preserve"> школе у којима ће бити проведено спољашње вредновање.</w:t>
      </w:r>
    </w:p>
    <w:p w:rsidR="001571FC" w:rsidRPr="004E29CD" w:rsidRDefault="001571FC" w:rsidP="00F45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F45EA4" w:rsidRPr="00F45EA4" w:rsidRDefault="00F45EA4" w:rsidP="00DB4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45EA4">
        <w:rPr>
          <w:rFonts w:ascii="Times New Roman" w:hAnsi="Times New Roman" w:cs="Times New Roman"/>
          <w:sz w:val="24"/>
          <w:szCs w:val="24"/>
          <w:lang w:val="sr-Cyrl-RS"/>
        </w:rPr>
        <w:t xml:space="preserve">Осигурање квалитета представља систем и процедуре које се </w:t>
      </w:r>
      <w:proofErr w:type="spellStart"/>
      <w:r w:rsidRPr="00F45EA4">
        <w:rPr>
          <w:rFonts w:ascii="Times New Roman" w:hAnsi="Times New Roman" w:cs="Times New Roman"/>
          <w:sz w:val="24"/>
          <w:szCs w:val="24"/>
          <w:lang w:val="sr-Cyrl-RS"/>
        </w:rPr>
        <w:t>примјењују</w:t>
      </w:r>
      <w:proofErr w:type="spellEnd"/>
      <w:r w:rsidRPr="00F45EA4">
        <w:rPr>
          <w:rFonts w:ascii="Times New Roman" w:hAnsi="Times New Roman" w:cs="Times New Roman"/>
          <w:sz w:val="24"/>
          <w:szCs w:val="24"/>
          <w:lang w:val="sr-Cyrl-RS"/>
        </w:rPr>
        <w:t xml:space="preserve"> да би се постигао, одржао или побољшао квалитет појединих области а које се ослањају на процес вредновања.</w:t>
      </w:r>
    </w:p>
    <w:p w:rsidR="00690201" w:rsidRDefault="00F45EA4" w:rsidP="00F45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45EA4">
        <w:rPr>
          <w:rFonts w:ascii="Times New Roman" w:hAnsi="Times New Roman" w:cs="Times New Roman"/>
          <w:sz w:val="24"/>
          <w:szCs w:val="24"/>
          <w:lang w:val="sr-Cyrl-RS"/>
        </w:rPr>
        <w:t>Вредновање је процес систематске и критичке анализе дефинисаног сегмента вредновања, који укључује прикупљање релевантних података и материјала и доводи до препорука за побољшање.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1571FC" w:rsidRDefault="001571FC" w:rsidP="00F45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F45EA4" w:rsidRPr="00F45EA4" w:rsidRDefault="00F45EA4" w:rsidP="00DB4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45EA4">
        <w:rPr>
          <w:rFonts w:ascii="Times New Roman" w:hAnsi="Times New Roman" w:cs="Times New Roman"/>
          <w:sz w:val="24"/>
          <w:szCs w:val="24"/>
          <w:lang w:val="sr-Cyrl-RS"/>
        </w:rPr>
        <w:t xml:space="preserve">Вредновање квалитета рада школе се проводи кроз </w:t>
      </w:r>
      <w:proofErr w:type="spellStart"/>
      <w:r w:rsidRPr="00F45EA4">
        <w:rPr>
          <w:rFonts w:ascii="Times New Roman" w:hAnsi="Times New Roman" w:cs="Times New Roman"/>
          <w:sz w:val="24"/>
          <w:szCs w:val="24"/>
          <w:lang w:val="sr-Cyrl-RS"/>
        </w:rPr>
        <w:t>самов</w:t>
      </w:r>
      <w:r>
        <w:rPr>
          <w:rFonts w:ascii="Times New Roman" w:hAnsi="Times New Roman" w:cs="Times New Roman"/>
          <w:sz w:val="24"/>
          <w:szCs w:val="24"/>
          <w:lang w:val="sr-Cyrl-RS"/>
        </w:rPr>
        <w:t>редновање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спољашње вредновање.</w:t>
      </w:r>
    </w:p>
    <w:p w:rsidR="00F45EA4" w:rsidRDefault="00F45EA4" w:rsidP="00DB4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F45EA4">
        <w:rPr>
          <w:rFonts w:ascii="Times New Roman" w:hAnsi="Times New Roman" w:cs="Times New Roman"/>
          <w:sz w:val="24"/>
          <w:szCs w:val="24"/>
          <w:lang w:val="sr-Cyrl-RS"/>
        </w:rPr>
        <w:t>Самовредновање</w:t>
      </w:r>
      <w:proofErr w:type="spellEnd"/>
      <w:r w:rsidRPr="00F45EA4">
        <w:rPr>
          <w:rFonts w:ascii="Times New Roman" w:hAnsi="Times New Roman" w:cs="Times New Roman"/>
          <w:sz w:val="24"/>
          <w:szCs w:val="24"/>
          <w:lang w:val="sr-Cyrl-RS"/>
        </w:rPr>
        <w:t xml:space="preserve"> је основни </w:t>
      </w:r>
      <w:proofErr w:type="spellStart"/>
      <w:r w:rsidRPr="00F45EA4">
        <w:rPr>
          <w:rFonts w:ascii="Times New Roman" w:hAnsi="Times New Roman" w:cs="Times New Roman"/>
          <w:sz w:val="24"/>
          <w:szCs w:val="24"/>
          <w:lang w:val="sr-Cyrl-RS"/>
        </w:rPr>
        <w:t>дио</w:t>
      </w:r>
      <w:proofErr w:type="spellEnd"/>
      <w:r w:rsidRPr="00F45EA4">
        <w:rPr>
          <w:rFonts w:ascii="Times New Roman" w:hAnsi="Times New Roman" w:cs="Times New Roman"/>
          <w:sz w:val="24"/>
          <w:szCs w:val="24"/>
          <w:lang w:val="sr-Cyrl-RS"/>
        </w:rPr>
        <w:t xml:space="preserve"> унутрашњег осигурања квалитета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Pr="00F45EA4">
        <w:rPr>
          <w:rFonts w:ascii="Times New Roman" w:hAnsi="Times New Roman" w:cs="Times New Roman"/>
          <w:sz w:val="24"/>
          <w:szCs w:val="24"/>
          <w:lang w:val="sr-Cyrl-RS"/>
        </w:rPr>
        <w:t xml:space="preserve">Школе проводе </w:t>
      </w:r>
      <w:proofErr w:type="spellStart"/>
      <w:r w:rsidRPr="00F45EA4">
        <w:rPr>
          <w:rFonts w:ascii="Times New Roman" w:hAnsi="Times New Roman" w:cs="Times New Roman"/>
          <w:sz w:val="24"/>
          <w:szCs w:val="24"/>
          <w:lang w:val="sr-Cyrl-RS"/>
        </w:rPr>
        <w:t>самовредновање</w:t>
      </w:r>
      <w:proofErr w:type="spellEnd"/>
      <w:r w:rsidRPr="00F45EA4">
        <w:rPr>
          <w:rFonts w:ascii="Times New Roman" w:hAnsi="Times New Roman" w:cs="Times New Roman"/>
          <w:sz w:val="24"/>
          <w:szCs w:val="24"/>
          <w:lang w:val="sr-Cyrl-RS"/>
        </w:rPr>
        <w:t xml:space="preserve"> под сопст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веном контролом и одговорношћу. </w:t>
      </w:r>
      <w:r w:rsidRPr="00F45EA4">
        <w:rPr>
          <w:rFonts w:ascii="Times New Roman" w:hAnsi="Times New Roman" w:cs="Times New Roman"/>
          <w:sz w:val="24"/>
          <w:szCs w:val="24"/>
          <w:lang w:val="sr-Cyrl-RS"/>
        </w:rPr>
        <w:t xml:space="preserve">Дефинише се као систематски процес вредновања у којем школе прикупљају и анализирају релевантну документацију и материјале како би </w:t>
      </w:r>
      <w:proofErr w:type="spellStart"/>
      <w:r w:rsidRPr="00F45EA4">
        <w:rPr>
          <w:rFonts w:ascii="Times New Roman" w:hAnsi="Times New Roman" w:cs="Times New Roman"/>
          <w:sz w:val="24"/>
          <w:szCs w:val="24"/>
          <w:lang w:val="sr-Cyrl-RS"/>
        </w:rPr>
        <w:t>процијениле</w:t>
      </w:r>
      <w:proofErr w:type="spellEnd"/>
      <w:r w:rsidRPr="00F45EA4">
        <w:rPr>
          <w:rFonts w:ascii="Times New Roman" w:hAnsi="Times New Roman" w:cs="Times New Roman"/>
          <w:sz w:val="24"/>
          <w:szCs w:val="24"/>
          <w:lang w:val="sr-Cyrl-RS"/>
        </w:rPr>
        <w:t xml:space="preserve"> свој рад, у односу на дефинисане стандарде и њима припадајуће индикаторе.</w:t>
      </w:r>
    </w:p>
    <w:p w:rsidR="00F97661" w:rsidRDefault="00F97661" w:rsidP="00F9766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F97661" w:rsidRPr="005024B4" w:rsidRDefault="001D27DC" w:rsidP="00DB4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024B4">
        <w:rPr>
          <w:rFonts w:ascii="Times New Roman" w:hAnsi="Times New Roman" w:cs="Times New Roman"/>
          <w:sz w:val="24"/>
          <w:szCs w:val="24"/>
          <w:lang w:val="sr-Cyrl-RS"/>
        </w:rPr>
        <w:t xml:space="preserve">Учесници обуке су упознати да се </w:t>
      </w:r>
      <w:proofErr w:type="spellStart"/>
      <w:r w:rsidRPr="005024B4">
        <w:rPr>
          <w:rFonts w:ascii="Times New Roman" w:hAnsi="Times New Roman" w:cs="Times New Roman"/>
          <w:sz w:val="24"/>
          <w:szCs w:val="24"/>
          <w:lang w:val="sr-Cyrl-RS"/>
        </w:rPr>
        <w:t>самовредновање</w:t>
      </w:r>
      <w:proofErr w:type="spellEnd"/>
      <w:r w:rsidRPr="005024B4">
        <w:rPr>
          <w:rFonts w:ascii="Times New Roman" w:hAnsi="Times New Roman" w:cs="Times New Roman"/>
          <w:sz w:val="24"/>
          <w:szCs w:val="24"/>
          <w:lang w:val="sr-Cyrl-RS"/>
        </w:rPr>
        <w:t xml:space="preserve"> а и спољашње вредновање квалитета васпитно</w:t>
      </w:r>
      <w:r w:rsidR="004E29CD" w:rsidRPr="005024B4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5024B4">
        <w:rPr>
          <w:rFonts w:ascii="Times New Roman" w:hAnsi="Times New Roman" w:cs="Times New Roman"/>
          <w:sz w:val="24"/>
          <w:szCs w:val="24"/>
          <w:lang w:val="sr-Cyrl-RS"/>
        </w:rPr>
        <w:t xml:space="preserve">образовног рада врши у </w:t>
      </w:r>
      <w:r w:rsidR="005024B4">
        <w:rPr>
          <w:rFonts w:ascii="Times New Roman" w:hAnsi="Times New Roman" w:cs="Times New Roman"/>
          <w:sz w:val="24"/>
          <w:szCs w:val="24"/>
          <w:lang w:val="sr-Cyrl-RS"/>
        </w:rPr>
        <w:t xml:space="preserve">оквиру </w:t>
      </w:r>
      <w:r w:rsidRPr="005024B4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="00F97661" w:rsidRPr="005024B4">
        <w:rPr>
          <w:rFonts w:ascii="Times New Roman" w:hAnsi="Times New Roman" w:cs="Times New Roman"/>
          <w:sz w:val="24"/>
          <w:szCs w:val="24"/>
          <w:lang w:val="sr-Cyrl-RS"/>
        </w:rPr>
        <w:t>едам стандарда квалитета. Дефинисани су и индикатори квалитета за сваки стандард.</w:t>
      </w:r>
    </w:p>
    <w:p w:rsidR="00720076" w:rsidRDefault="00720076" w:rsidP="00F45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2D2662" w:rsidRPr="002D2662" w:rsidRDefault="00B13B43" w:rsidP="00DB42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Други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дио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обуке </w:t>
      </w:r>
      <w:r w:rsidR="007F75D5">
        <w:rPr>
          <w:rFonts w:ascii="Times New Roman" w:hAnsi="Times New Roman" w:cs="Times New Roman"/>
          <w:sz w:val="24"/>
          <w:szCs w:val="24"/>
          <w:lang w:val="sr-Cyrl-RS"/>
        </w:rPr>
        <w:t>се односио на методологију провођења вредновања квалитета, на процедуре, технике и поступке провођења вредновања квалитета.</w:t>
      </w:r>
      <w:r w:rsidR="00F45EA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D2662">
        <w:rPr>
          <w:rFonts w:ascii="Times New Roman" w:hAnsi="Times New Roman" w:cs="Times New Roman"/>
          <w:sz w:val="24"/>
          <w:szCs w:val="24"/>
          <w:lang w:val="sr-Cyrl-RS"/>
        </w:rPr>
        <w:t>Објашњени су стандард</w:t>
      </w:r>
      <w:r w:rsidR="00E41017">
        <w:rPr>
          <w:rFonts w:ascii="Times New Roman" w:hAnsi="Times New Roman" w:cs="Times New Roman"/>
          <w:sz w:val="24"/>
          <w:szCs w:val="24"/>
          <w:lang w:val="sr-Cyrl-RS"/>
        </w:rPr>
        <w:t xml:space="preserve">и и њима припадајући индикатори, као и циљ и сврха </w:t>
      </w:r>
      <w:proofErr w:type="spellStart"/>
      <w:r w:rsidR="00E41017">
        <w:rPr>
          <w:rFonts w:ascii="Times New Roman" w:hAnsi="Times New Roman" w:cs="Times New Roman"/>
          <w:sz w:val="24"/>
          <w:szCs w:val="24"/>
          <w:lang w:val="sr-Cyrl-RS"/>
        </w:rPr>
        <w:t>самовредновања</w:t>
      </w:r>
      <w:proofErr w:type="spellEnd"/>
      <w:r w:rsidR="00E41017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2D266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D2662" w:rsidRPr="002D2662">
        <w:rPr>
          <w:rFonts w:ascii="Times New Roman" w:hAnsi="Times New Roman" w:cs="Times New Roman"/>
          <w:sz w:val="24"/>
          <w:szCs w:val="24"/>
          <w:lang w:val="sr-Cyrl-RS"/>
        </w:rPr>
        <w:t>С</w:t>
      </w:r>
      <w:proofErr w:type="spellStart"/>
      <w:r w:rsidR="002D2662" w:rsidRPr="002D2662">
        <w:rPr>
          <w:rFonts w:ascii="Times New Roman" w:hAnsi="Times New Roman" w:cs="Times New Roman"/>
          <w:sz w:val="24"/>
          <w:szCs w:val="24"/>
          <w:lang w:val="en-US"/>
        </w:rPr>
        <w:t>амовредновањ</w:t>
      </w:r>
      <w:proofErr w:type="spellEnd"/>
      <w:r w:rsidR="002D2662" w:rsidRPr="002D2662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="002D2662" w:rsidRPr="002D26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D2662" w:rsidRPr="002D2662">
        <w:rPr>
          <w:rFonts w:ascii="Times New Roman" w:hAnsi="Times New Roman" w:cs="Times New Roman"/>
          <w:sz w:val="24"/>
          <w:szCs w:val="24"/>
          <w:lang w:val="en-US"/>
        </w:rPr>
        <w:t>треба</w:t>
      </w:r>
      <w:proofErr w:type="spellEnd"/>
      <w:r w:rsidR="002D2662" w:rsidRPr="002D2662">
        <w:rPr>
          <w:rFonts w:ascii="Times New Roman" w:hAnsi="Times New Roman" w:cs="Times New Roman"/>
          <w:sz w:val="24"/>
          <w:szCs w:val="24"/>
          <w:lang w:val="sr-Cyrl-BA"/>
        </w:rPr>
        <w:t xml:space="preserve"> да</w:t>
      </w:r>
      <w:r w:rsidR="002D2662" w:rsidRPr="002D26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D2662" w:rsidRPr="002D2662">
        <w:rPr>
          <w:rFonts w:ascii="Times New Roman" w:hAnsi="Times New Roman" w:cs="Times New Roman"/>
          <w:sz w:val="24"/>
          <w:szCs w:val="24"/>
          <w:lang w:val="en-US"/>
        </w:rPr>
        <w:t>помо</w:t>
      </w:r>
      <w:r w:rsidR="002D2662" w:rsidRPr="002D2662">
        <w:rPr>
          <w:rFonts w:ascii="Times New Roman" w:hAnsi="Times New Roman" w:cs="Times New Roman"/>
          <w:sz w:val="24"/>
          <w:szCs w:val="24"/>
          <w:lang w:val="sr-Cyrl-BA"/>
        </w:rPr>
        <w:t>гне</w:t>
      </w:r>
      <w:proofErr w:type="spellEnd"/>
      <w:r w:rsidR="002D2662" w:rsidRPr="002D26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D2662" w:rsidRPr="002D2662">
        <w:rPr>
          <w:rFonts w:ascii="Times New Roman" w:hAnsi="Times New Roman" w:cs="Times New Roman"/>
          <w:sz w:val="24"/>
          <w:szCs w:val="24"/>
          <w:lang w:val="en-US"/>
        </w:rPr>
        <w:t>при</w:t>
      </w:r>
      <w:proofErr w:type="spellEnd"/>
      <w:r w:rsidR="002D2662" w:rsidRPr="002D26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D2662" w:rsidRPr="002D2662">
        <w:rPr>
          <w:rFonts w:ascii="Times New Roman" w:hAnsi="Times New Roman" w:cs="Times New Roman"/>
          <w:sz w:val="24"/>
          <w:szCs w:val="24"/>
          <w:lang w:val="en-US"/>
        </w:rPr>
        <w:t>унутрашњем</w:t>
      </w:r>
      <w:proofErr w:type="spellEnd"/>
      <w:r w:rsidR="002D2662" w:rsidRPr="002D26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D2662" w:rsidRPr="002D2662">
        <w:rPr>
          <w:rFonts w:ascii="Times New Roman" w:hAnsi="Times New Roman" w:cs="Times New Roman"/>
          <w:sz w:val="24"/>
          <w:szCs w:val="24"/>
          <w:lang w:val="en-US"/>
        </w:rPr>
        <w:t>унапређ</w:t>
      </w:r>
      <w:proofErr w:type="spellEnd"/>
      <w:r w:rsidR="002D2662" w:rsidRPr="002D2662">
        <w:rPr>
          <w:rFonts w:ascii="Times New Roman" w:hAnsi="Times New Roman" w:cs="Times New Roman"/>
          <w:sz w:val="24"/>
          <w:szCs w:val="24"/>
          <w:lang w:val="sr-Cyrl-BA"/>
        </w:rPr>
        <w:t>ива</w:t>
      </w:r>
      <w:proofErr w:type="spellStart"/>
      <w:r w:rsidR="002D2662" w:rsidRPr="002D2662">
        <w:rPr>
          <w:rFonts w:ascii="Times New Roman" w:hAnsi="Times New Roman" w:cs="Times New Roman"/>
          <w:sz w:val="24"/>
          <w:szCs w:val="24"/>
          <w:lang w:val="en-US"/>
        </w:rPr>
        <w:t>њу</w:t>
      </w:r>
      <w:proofErr w:type="spellEnd"/>
      <w:r w:rsidR="002D2662" w:rsidRPr="002D26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D2662" w:rsidRPr="002D2662">
        <w:rPr>
          <w:rFonts w:ascii="Times New Roman" w:hAnsi="Times New Roman" w:cs="Times New Roman"/>
          <w:sz w:val="24"/>
          <w:szCs w:val="24"/>
          <w:lang w:val="en-US"/>
        </w:rPr>
        <w:t>квалитета</w:t>
      </w:r>
      <w:proofErr w:type="spellEnd"/>
      <w:r w:rsidR="002D2662" w:rsidRPr="002D26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D2662" w:rsidRPr="002D2662">
        <w:rPr>
          <w:rFonts w:ascii="Times New Roman" w:hAnsi="Times New Roman" w:cs="Times New Roman"/>
          <w:sz w:val="24"/>
          <w:szCs w:val="24"/>
          <w:lang w:val="en-US"/>
        </w:rPr>
        <w:t>рада</w:t>
      </w:r>
      <w:proofErr w:type="spellEnd"/>
      <w:r w:rsidR="002D2662" w:rsidRPr="002D2662">
        <w:rPr>
          <w:rFonts w:ascii="Times New Roman" w:hAnsi="Times New Roman" w:cs="Times New Roman"/>
          <w:sz w:val="24"/>
          <w:szCs w:val="24"/>
          <w:lang w:val="sr-Cyrl-BA"/>
        </w:rPr>
        <w:t>,</w:t>
      </w:r>
      <w:r w:rsidR="002D2662" w:rsidRPr="002D26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D2662" w:rsidRPr="002D2662">
        <w:rPr>
          <w:rFonts w:ascii="Times New Roman" w:hAnsi="Times New Roman" w:cs="Times New Roman"/>
          <w:sz w:val="24"/>
          <w:szCs w:val="24"/>
          <w:lang w:val="en-US"/>
        </w:rPr>
        <w:t>како</w:t>
      </w:r>
      <w:proofErr w:type="spellEnd"/>
      <w:r w:rsidR="002D2662" w:rsidRPr="002D26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D2662" w:rsidRPr="002D2662">
        <w:rPr>
          <w:rFonts w:ascii="Times New Roman" w:hAnsi="Times New Roman" w:cs="Times New Roman"/>
          <w:sz w:val="24"/>
          <w:szCs w:val="24"/>
          <w:lang w:val="en-US"/>
        </w:rPr>
        <w:t>би</w:t>
      </w:r>
      <w:proofErr w:type="spellEnd"/>
      <w:r w:rsidR="002D2662" w:rsidRPr="002D2662">
        <w:rPr>
          <w:rFonts w:ascii="Times New Roman" w:hAnsi="Times New Roman" w:cs="Times New Roman"/>
          <w:sz w:val="24"/>
          <w:szCs w:val="24"/>
          <w:lang w:val="sr-Cyrl-RS"/>
        </w:rPr>
        <w:t xml:space="preserve"> школе</w:t>
      </w:r>
      <w:r w:rsidR="002D2662" w:rsidRPr="002D2662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9E3C99" w:rsidRPr="002D2662" w:rsidRDefault="00AE0D5C" w:rsidP="002D266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662">
        <w:rPr>
          <w:rFonts w:ascii="Times New Roman" w:hAnsi="Times New Roman" w:cs="Times New Roman"/>
          <w:sz w:val="24"/>
          <w:szCs w:val="24"/>
          <w:lang w:val="sr-Cyrl-RS"/>
        </w:rPr>
        <w:t xml:space="preserve">утврдиле области у којима су постигле </w:t>
      </w:r>
      <w:r w:rsidRPr="002D2662">
        <w:rPr>
          <w:rFonts w:ascii="Times New Roman" w:hAnsi="Times New Roman" w:cs="Times New Roman"/>
          <w:sz w:val="24"/>
          <w:szCs w:val="24"/>
          <w:lang w:val="hr-BA"/>
        </w:rPr>
        <w:t>добр</w:t>
      </w:r>
      <w:r w:rsidRPr="002D2662">
        <w:rPr>
          <w:rFonts w:ascii="Times New Roman" w:hAnsi="Times New Roman" w:cs="Times New Roman"/>
          <w:sz w:val="24"/>
          <w:szCs w:val="24"/>
          <w:lang w:val="sr-Cyrl-RS"/>
        </w:rPr>
        <w:t>е резултате</w:t>
      </w:r>
      <w:r w:rsidRPr="002D2662">
        <w:rPr>
          <w:rFonts w:ascii="Times New Roman" w:hAnsi="Times New Roman" w:cs="Times New Roman"/>
          <w:sz w:val="24"/>
          <w:szCs w:val="24"/>
          <w:lang w:val="hr-BA"/>
        </w:rPr>
        <w:t>,</w:t>
      </w:r>
    </w:p>
    <w:p w:rsidR="009E3C99" w:rsidRPr="002D2662" w:rsidRDefault="00AE0D5C" w:rsidP="002D266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662">
        <w:rPr>
          <w:rFonts w:ascii="Times New Roman" w:hAnsi="Times New Roman" w:cs="Times New Roman"/>
          <w:sz w:val="24"/>
          <w:szCs w:val="24"/>
          <w:lang w:val="hr-BA"/>
        </w:rPr>
        <w:t>дефинисал</w:t>
      </w:r>
      <w:r w:rsidRPr="002D2662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2D2662"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  <w:r w:rsidRPr="002D2662">
        <w:rPr>
          <w:rFonts w:ascii="Times New Roman" w:hAnsi="Times New Roman" w:cs="Times New Roman"/>
          <w:sz w:val="24"/>
          <w:szCs w:val="24"/>
          <w:lang w:val="sr-Cyrl-RS"/>
        </w:rPr>
        <w:t>сегменте које треба</w:t>
      </w:r>
      <w:r w:rsidRPr="002D2662">
        <w:rPr>
          <w:rFonts w:ascii="Times New Roman" w:hAnsi="Times New Roman" w:cs="Times New Roman"/>
          <w:sz w:val="24"/>
          <w:szCs w:val="24"/>
          <w:lang w:val="hr-BA"/>
        </w:rPr>
        <w:t xml:space="preserve"> унаприједити,</w:t>
      </w:r>
    </w:p>
    <w:p w:rsidR="009E3C99" w:rsidRPr="002D2662" w:rsidRDefault="00AE0D5C" w:rsidP="002D266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662">
        <w:rPr>
          <w:rFonts w:ascii="Times New Roman" w:hAnsi="Times New Roman" w:cs="Times New Roman"/>
          <w:sz w:val="24"/>
          <w:szCs w:val="24"/>
          <w:lang w:val="hr-BA"/>
        </w:rPr>
        <w:t>дефинисал</w:t>
      </w:r>
      <w:r w:rsidRPr="002D2662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2D2662">
        <w:rPr>
          <w:rFonts w:ascii="Times New Roman" w:hAnsi="Times New Roman" w:cs="Times New Roman"/>
          <w:sz w:val="24"/>
          <w:szCs w:val="24"/>
          <w:lang w:val="hr-BA"/>
        </w:rPr>
        <w:t xml:space="preserve"> приоритете за унапређ</w:t>
      </w:r>
      <w:r w:rsidRPr="002D2662">
        <w:rPr>
          <w:rFonts w:ascii="Times New Roman" w:hAnsi="Times New Roman" w:cs="Times New Roman"/>
          <w:sz w:val="24"/>
          <w:szCs w:val="24"/>
          <w:lang w:val="sr-Cyrl-BA"/>
        </w:rPr>
        <w:t>е</w:t>
      </w:r>
      <w:r w:rsidRPr="002D2662">
        <w:rPr>
          <w:rFonts w:ascii="Times New Roman" w:hAnsi="Times New Roman" w:cs="Times New Roman"/>
          <w:sz w:val="24"/>
          <w:szCs w:val="24"/>
          <w:lang w:val="hr-BA"/>
        </w:rPr>
        <w:t>ње,</w:t>
      </w:r>
    </w:p>
    <w:p w:rsidR="009E3C99" w:rsidRPr="002D2662" w:rsidRDefault="00AE0D5C" w:rsidP="002D266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662">
        <w:rPr>
          <w:rFonts w:ascii="Times New Roman" w:hAnsi="Times New Roman" w:cs="Times New Roman"/>
          <w:sz w:val="24"/>
          <w:szCs w:val="24"/>
          <w:lang w:val="hr-BA"/>
        </w:rPr>
        <w:t>упоредил</w:t>
      </w:r>
      <w:r w:rsidRPr="002D2662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2D2662">
        <w:rPr>
          <w:rFonts w:ascii="Times New Roman" w:hAnsi="Times New Roman" w:cs="Times New Roman"/>
          <w:sz w:val="24"/>
          <w:szCs w:val="24"/>
          <w:lang w:val="sr-Cyrl-BA"/>
        </w:rPr>
        <w:t xml:space="preserve"> се</w:t>
      </w:r>
      <w:r w:rsidRPr="002D2662">
        <w:rPr>
          <w:rFonts w:ascii="Times New Roman" w:hAnsi="Times New Roman" w:cs="Times New Roman"/>
          <w:sz w:val="24"/>
          <w:szCs w:val="24"/>
          <w:lang w:val="hr-BA"/>
        </w:rPr>
        <w:t xml:space="preserve"> са другим </w:t>
      </w:r>
      <w:proofErr w:type="spellStart"/>
      <w:r w:rsidRPr="002D2662">
        <w:rPr>
          <w:rFonts w:ascii="Times New Roman" w:hAnsi="Times New Roman" w:cs="Times New Roman"/>
          <w:sz w:val="24"/>
          <w:szCs w:val="24"/>
          <w:lang w:val="en-US"/>
        </w:rPr>
        <w:t>школама</w:t>
      </w:r>
      <w:proofErr w:type="spellEnd"/>
      <w:r w:rsidRPr="002D2662">
        <w:rPr>
          <w:rFonts w:ascii="Times New Roman" w:hAnsi="Times New Roman" w:cs="Times New Roman"/>
          <w:sz w:val="24"/>
          <w:szCs w:val="24"/>
          <w:lang w:val="hr-BA"/>
        </w:rPr>
        <w:t>,</w:t>
      </w:r>
    </w:p>
    <w:p w:rsidR="009E3C99" w:rsidRPr="002D2662" w:rsidRDefault="00AE0D5C" w:rsidP="002D266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662">
        <w:rPr>
          <w:rFonts w:ascii="Times New Roman" w:hAnsi="Times New Roman" w:cs="Times New Roman"/>
          <w:sz w:val="24"/>
          <w:szCs w:val="24"/>
          <w:lang w:val="hr-BA"/>
        </w:rPr>
        <w:t>размијенил</w:t>
      </w:r>
      <w:r w:rsidRPr="002D2662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2D2662">
        <w:rPr>
          <w:rFonts w:ascii="Times New Roman" w:hAnsi="Times New Roman" w:cs="Times New Roman"/>
          <w:sz w:val="24"/>
          <w:szCs w:val="24"/>
          <w:lang w:val="hr-BA"/>
        </w:rPr>
        <w:t xml:space="preserve"> добре праксе,</w:t>
      </w:r>
    </w:p>
    <w:p w:rsidR="009E3C99" w:rsidRPr="00C07665" w:rsidRDefault="00AE0D5C" w:rsidP="002D266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662">
        <w:rPr>
          <w:rFonts w:ascii="Times New Roman" w:hAnsi="Times New Roman" w:cs="Times New Roman"/>
          <w:sz w:val="24"/>
          <w:szCs w:val="24"/>
          <w:lang w:val="sr-Cyrl-BA"/>
        </w:rPr>
        <w:t>п</w:t>
      </w:r>
      <w:r w:rsidRPr="002D2662">
        <w:rPr>
          <w:rFonts w:ascii="Times New Roman" w:hAnsi="Times New Roman" w:cs="Times New Roman"/>
          <w:sz w:val="24"/>
          <w:szCs w:val="24"/>
          <w:lang w:val="hr-BA"/>
        </w:rPr>
        <w:t>рипремил</w:t>
      </w:r>
      <w:r w:rsidRPr="002D2662"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r w:rsidRPr="002D2662">
        <w:rPr>
          <w:rFonts w:ascii="Times New Roman" w:hAnsi="Times New Roman" w:cs="Times New Roman"/>
          <w:sz w:val="24"/>
          <w:szCs w:val="24"/>
          <w:lang w:val="sr-Cyrl-BA"/>
        </w:rPr>
        <w:t xml:space="preserve">се </w:t>
      </w:r>
      <w:r w:rsidRPr="002D2662">
        <w:rPr>
          <w:rFonts w:ascii="Times New Roman" w:hAnsi="Times New Roman" w:cs="Times New Roman"/>
          <w:sz w:val="24"/>
          <w:szCs w:val="24"/>
          <w:lang w:val="hr-BA"/>
        </w:rPr>
        <w:t xml:space="preserve">за </w:t>
      </w:r>
      <w:proofErr w:type="spellStart"/>
      <w:r w:rsidRPr="002D2662">
        <w:rPr>
          <w:rFonts w:ascii="Times New Roman" w:hAnsi="Times New Roman" w:cs="Times New Roman"/>
          <w:sz w:val="24"/>
          <w:szCs w:val="24"/>
          <w:lang w:val="en-US"/>
        </w:rPr>
        <w:t>спољашње</w:t>
      </w:r>
      <w:proofErr w:type="spellEnd"/>
      <w:r w:rsidRPr="002D26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2662">
        <w:rPr>
          <w:rFonts w:ascii="Times New Roman" w:hAnsi="Times New Roman" w:cs="Times New Roman"/>
          <w:sz w:val="24"/>
          <w:szCs w:val="24"/>
          <w:lang w:val="en-US"/>
        </w:rPr>
        <w:t>вредновање</w:t>
      </w:r>
      <w:proofErr w:type="spellEnd"/>
      <w:r w:rsidRPr="002D26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2662">
        <w:rPr>
          <w:rFonts w:ascii="Times New Roman" w:hAnsi="Times New Roman" w:cs="Times New Roman"/>
          <w:sz w:val="24"/>
          <w:szCs w:val="24"/>
          <w:lang w:val="en-US"/>
        </w:rPr>
        <w:t>квалитета</w:t>
      </w:r>
      <w:proofErr w:type="spellEnd"/>
      <w:r w:rsidRPr="002D26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2662">
        <w:rPr>
          <w:rFonts w:ascii="Times New Roman" w:hAnsi="Times New Roman" w:cs="Times New Roman"/>
          <w:sz w:val="24"/>
          <w:szCs w:val="24"/>
          <w:lang w:val="en-US"/>
        </w:rPr>
        <w:t>рада</w:t>
      </w:r>
      <w:proofErr w:type="spellEnd"/>
      <w:r w:rsidRPr="002D26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D2662">
        <w:rPr>
          <w:rFonts w:ascii="Times New Roman" w:hAnsi="Times New Roman" w:cs="Times New Roman"/>
          <w:sz w:val="24"/>
          <w:szCs w:val="24"/>
          <w:lang w:val="en-US"/>
        </w:rPr>
        <w:t>школе</w:t>
      </w:r>
      <w:proofErr w:type="spellEnd"/>
      <w:r w:rsidRPr="002D2662">
        <w:rPr>
          <w:rFonts w:ascii="Times New Roman" w:hAnsi="Times New Roman" w:cs="Times New Roman"/>
          <w:sz w:val="24"/>
          <w:szCs w:val="24"/>
          <w:lang w:val="hr-BA"/>
        </w:rPr>
        <w:t xml:space="preserve">. </w:t>
      </w:r>
    </w:p>
    <w:p w:rsidR="00C07665" w:rsidRPr="002D2662" w:rsidRDefault="00C07665" w:rsidP="00C07665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07665" w:rsidRDefault="00C07665" w:rsidP="00C076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Затим је указано на основне кораке у процесу провођења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самовредновања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: </w:t>
      </w:r>
    </w:p>
    <w:p w:rsidR="00CB353A" w:rsidRPr="00C07665" w:rsidRDefault="00CB353A" w:rsidP="00C076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07665" w:rsidRPr="00C07665" w:rsidRDefault="00C07665" w:rsidP="00C0766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07665">
        <w:rPr>
          <w:rFonts w:ascii="Times New Roman" w:hAnsi="Times New Roman" w:cs="Times New Roman"/>
          <w:sz w:val="24"/>
          <w:szCs w:val="24"/>
          <w:lang w:val="sr-Cyrl-RS"/>
        </w:rPr>
        <w:t xml:space="preserve">формирање тима за </w:t>
      </w:r>
      <w:proofErr w:type="spellStart"/>
      <w:r w:rsidRPr="00C07665">
        <w:rPr>
          <w:rFonts w:ascii="Times New Roman" w:hAnsi="Times New Roman" w:cs="Times New Roman"/>
          <w:sz w:val="24"/>
          <w:szCs w:val="24"/>
          <w:lang w:val="sr-Cyrl-RS"/>
        </w:rPr>
        <w:t>самовредновање</w:t>
      </w:r>
      <w:proofErr w:type="spellEnd"/>
      <w:r w:rsidRPr="00C07665">
        <w:rPr>
          <w:rFonts w:ascii="Times New Roman" w:hAnsi="Times New Roman" w:cs="Times New Roman"/>
          <w:sz w:val="24"/>
          <w:szCs w:val="24"/>
          <w:lang w:val="sr-Cyrl-RS"/>
        </w:rPr>
        <w:t xml:space="preserve">; </w:t>
      </w:r>
    </w:p>
    <w:p w:rsidR="00C07665" w:rsidRPr="00C07665" w:rsidRDefault="00C07665" w:rsidP="00C0766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07665">
        <w:rPr>
          <w:rFonts w:ascii="Times New Roman" w:hAnsi="Times New Roman" w:cs="Times New Roman"/>
          <w:sz w:val="24"/>
          <w:szCs w:val="24"/>
          <w:lang w:val="sr-Cyrl-RS"/>
        </w:rPr>
        <w:t xml:space="preserve">проучавање стандарда и индикатора; </w:t>
      </w:r>
    </w:p>
    <w:p w:rsidR="00C07665" w:rsidRPr="00C07665" w:rsidRDefault="00C07665" w:rsidP="00C0766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07665"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прикупљање релевантних материјала и документације који показују резултате рада школе; </w:t>
      </w:r>
    </w:p>
    <w:p w:rsidR="00C07665" w:rsidRPr="00C07665" w:rsidRDefault="00C07665" w:rsidP="00C0766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07665">
        <w:rPr>
          <w:rFonts w:ascii="Times New Roman" w:hAnsi="Times New Roman" w:cs="Times New Roman"/>
          <w:sz w:val="24"/>
          <w:szCs w:val="24"/>
          <w:lang w:val="sr-Cyrl-RS"/>
        </w:rPr>
        <w:t xml:space="preserve">идентификовање снага и слабости; </w:t>
      </w:r>
    </w:p>
    <w:p w:rsidR="00C07665" w:rsidRPr="00C07665" w:rsidRDefault="00C07665" w:rsidP="00C0766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07665">
        <w:rPr>
          <w:rFonts w:ascii="Times New Roman" w:hAnsi="Times New Roman" w:cs="Times New Roman"/>
          <w:sz w:val="24"/>
          <w:szCs w:val="24"/>
          <w:lang w:val="sr-Cyrl-RS"/>
        </w:rPr>
        <w:t xml:space="preserve">писање </w:t>
      </w:r>
      <w:proofErr w:type="spellStart"/>
      <w:r w:rsidRPr="00C07665">
        <w:rPr>
          <w:rFonts w:ascii="Times New Roman" w:hAnsi="Times New Roman" w:cs="Times New Roman"/>
          <w:sz w:val="24"/>
          <w:szCs w:val="24"/>
          <w:lang w:val="sr-Cyrl-RS"/>
        </w:rPr>
        <w:t>извјештаја</w:t>
      </w:r>
      <w:proofErr w:type="spellEnd"/>
      <w:r w:rsidRPr="00C07665">
        <w:rPr>
          <w:rFonts w:ascii="Times New Roman" w:hAnsi="Times New Roman" w:cs="Times New Roman"/>
          <w:sz w:val="24"/>
          <w:szCs w:val="24"/>
          <w:lang w:val="sr-Cyrl-RS"/>
        </w:rPr>
        <w:t xml:space="preserve"> о проведеном </w:t>
      </w:r>
      <w:proofErr w:type="spellStart"/>
      <w:r w:rsidRPr="00C07665">
        <w:rPr>
          <w:rFonts w:ascii="Times New Roman" w:hAnsi="Times New Roman" w:cs="Times New Roman"/>
          <w:sz w:val="24"/>
          <w:szCs w:val="24"/>
          <w:lang w:val="sr-Cyrl-RS"/>
        </w:rPr>
        <w:t>самовредновању</w:t>
      </w:r>
      <w:proofErr w:type="spellEnd"/>
      <w:r w:rsidRPr="00C07665">
        <w:rPr>
          <w:rFonts w:ascii="Times New Roman" w:hAnsi="Times New Roman" w:cs="Times New Roman"/>
          <w:sz w:val="24"/>
          <w:szCs w:val="24"/>
          <w:lang w:val="sr-Cyrl-RS"/>
        </w:rPr>
        <w:t xml:space="preserve">; </w:t>
      </w:r>
    </w:p>
    <w:p w:rsidR="00C07665" w:rsidRPr="00C07665" w:rsidRDefault="00C07665" w:rsidP="00C0766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07665">
        <w:rPr>
          <w:rFonts w:ascii="Times New Roman" w:hAnsi="Times New Roman" w:cs="Times New Roman"/>
          <w:sz w:val="24"/>
          <w:szCs w:val="24"/>
          <w:lang w:val="sr-Cyrl-RS"/>
        </w:rPr>
        <w:t xml:space="preserve">предлагање начина прикупљања додатне документације и материјала те осмишљавање додатних </w:t>
      </w:r>
      <w:proofErr w:type="spellStart"/>
      <w:r w:rsidRPr="00C07665">
        <w:rPr>
          <w:rFonts w:ascii="Times New Roman" w:hAnsi="Times New Roman" w:cs="Times New Roman"/>
          <w:sz w:val="24"/>
          <w:szCs w:val="24"/>
          <w:lang w:val="sr-Cyrl-RS"/>
        </w:rPr>
        <w:t>рјешења</w:t>
      </w:r>
      <w:proofErr w:type="spellEnd"/>
      <w:r w:rsidRPr="00C07665">
        <w:rPr>
          <w:rFonts w:ascii="Times New Roman" w:hAnsi="Times New Roman" w:cs="Times New Roman"/>
          <w:sz w:val="24"/>
          <w:szCs w:val="24"/>
          <w:lang w:val="sr-Cyrl-RS"/>
        </w:rPr>
        <w:t xml:space="preserve"> и активности које треба предузети; </w:t>
      </w:r>
    </w:p>
    <w:p w:rsidR="00C07665" w:rsidRPr="00C07665" w:rsidRDefault="00C07665" w:rsidP="00C0766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07665">
        <w:rPr>
          <w:rFonts w:ascii="Times New Roman" w:hAnsi="Times New Roman" w:cs="Times New Roman"/>
          <w:sz w:val="24"/>
          <w:szCs w:val="24"/>
          <w:lang w:val="sr-Cyrl-RS"/>
        </w:rPr>
        <w:t xml:space="preserve">идентификовање ресурса за </w:t>
      </w:r>
      <w:proofErr w:type="spellStart"/>
      <w:r w:rsidRPr="00C07665">
        <w:rPr>
          <w:rFonts w:ascii="Times New Roman" w:hAnsi="Times New Roman" w:cs="Times New Roman"/>
          <w:sz w:val="24"/>
          <w:szCs w:val="24"/>
          <w:lang w:val="sr-Cyrl-RS"/>
        </w:rPr>
        <w:t>дјеловање</w:t>
      </w:r>
      <w:proofErr w:type="spellEnd"/>
      <w:r w:rsidRPr="00C07665">
        <w:rPr>
          <w:rFonts w:ascii="Times New Roman" w:hAnsi="Times New Roman" w:cs="Times New Roman"/>
          <w:sz w:val="24"/>
          <w:szCs w:val="24"/>
          <w:lang w:val="sr-Cyrl-RS"/>
        </w:rPr>
        <w:t xml:space="preserve">, те препознавање прилика и ограничења; </w:t>
      </w:r>
    </w:p>
    <w:p w:rsidR="007F75D5" w:rsidRDefault="00C07665" w:rsidP="00C0766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07665">
        <w:rPr>
          <w:rFonts w:ascii="Times New Roman" w:hAnsi="Times New Roman" w:cs="Times New Roman"/>
          <w:sz w:val="24"/>
          <w:szCs w:val="24"/>
          <w:lang w:val="sr-Cyrl-RS"/>
        </w:rPr>
        <w:t>израда плана за побољшања – договарање о циљевима, улогама, одговорностима и временском оквиру реализације;</w:t>
      </w:r>
    </w:p>
    <w:p w:rsidR="00AE6BD1" w:rsidRDefault="00AE6BD1" w:rsidP="00AE6B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F00FA6" w:rsidRPr="00DB42B6" w:rsidRDefault="008E1F6D" w:rsidP="003107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Учесници обуке су упознати да </w:t>
      </w:r>
      <w:proofErr w:type="spellStart"/>
      <w:r w:rsidRPr="00DB42B6">
        <w:rPr>
          <w:rFonts w:ascii="Times New Roman" w:hAnsi="Times New Roman" w:cs="Times New Roman"/>
          <w:sz w:val="24"/>
          <w:szCs w:val="24"/>
          <w:lang w:val="sr-Cyrl-RS"/>
        </w:rPr>
        <w:t>самовредновањем</w:t>
      </w:r>
      <w:proofErr w:type="spellEnd"/>
      <w:r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 треба обухватити период од три до пет </w:t>
      </w:r>
      <w:r w:rsidR="005024B4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претходних </w:t>
      </w:r>
      <w:r w:rsidRPr="00DB42B6">
        <w:rPr>
          <w:rFonts w:ascii="Times New Roman" w:hAnsi="Times New Roman" w:cs="Times New Roman"/>
          <w:sz w:val="24"/>
          <w:szCs w:val="24"/>
          <w:lang w:val="sr-Cyrl-RS"/>
        </w:rPr>
        <w:t>година</w:t>
      </w:r>
      <w:r w:rsidR="005024B4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 с тим да се рачуна текућа школска година</w:t>
      </w:r>
      <w:r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; да школа може да приложи као доказе и </w:t>
      </w:r>
      <w:r w:rsidR="005024B4" w:rsidRPr="00DB42B6">
        <w:rPr>
          <w:rFonts w:ascii="Times New Roman" w:hAnsi="Times New Roman" w:cs="Times New Roman"/>
          <w:sz w:val="24"/>
          <w:szCs w:val="24"/>
          <w:lang w:val="sr-Cyrl-RS"/>
        </w:rPr>
        <w:t>документацију и материјале</w:t>
      </w:r>
      <w:r w:rsidR="001F6093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5024B4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r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из ранијег периода ако сматра да су битни </w:t>
      </w:r>
      <w:r w:rsidR="00B4018D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показатељи квалитета </w:t>
      </w:r>
      <w:r w:rsidR="00F00FA6" w:rsidRPr="00DB42B6">
        <w:rPr>
          <w:rFonts w:ascii="Times New Roman" w:hAnsi="Times New Roman" w:cs="Times New Roman"/>
          <w:sz w:val="24"/>
          <w:szCs w:val="24"/>
          <w:lang w:val="sr-Cyrl-RS"/>
        </w:rPr>
        <w:t>рад</w:t>
      </w:r>
      <w:r w:rsidR="00B4018D" w:rsidRPr="00DB42B6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F00FA6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 школе</w:t>
      </w:r>
      <w:r w:rsidR="001F6093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 ј</w:t>
      </w:r>
      <w:r w:rsidR="00F00FA6" w:rsidRPr="00DB42B6">
        <w:rPr>
          <w:rFonts w:ascii="Times New Roman" w:hAnsi="Times New Roman" w:cs="Times New Roman"/>
          <w:sz w:val="24"/>
          <w:szCs w:val="24"/>
          <w:lang w:val="sr-Cyrl-RS"/>
        </w:rPr>
        <w:t>ер је процес вредновања по овој методологији тек</w:t>
      </w:r>
      <w:r w:rsidR="001F6093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 започео. </w:t>
      </w:r>
      <w:r w:rsidR="00F00FA6" w:rsidRPr="00DB42B6">
        <w:rPr>
          <w:rFonts w:ascii="Times New Roman" w:hAnsi="Times New Roman" w:cs="Times New Roman"/>
          <w:sz w:val="24"/>
          <w:szCs w:val="24"/>
          <w:lang w:val="sr-Cyrl-RS"/>
        </w:rPr>
        <w:t>Период од пет година се узима јер Републички педагошки завод планира да у том периоду проведе п</w:t>
      </w:r>
      <w:r w:rsidR="005024B4" w:rsidRPr="00DB42B6">
        <w:rPr>
          <w:rFonts w:ascii="Times New Roman" w:hAnsi="Times New Roman" w:cs="Times New Roman"/>
          <w:sz w:val="24"/>
          <w:szCs w:val="24"/>
          <w:lang w:val="sr-Cyrl-RS"/>
        </w:rPr>
        <w:t>роцес спољашњег вредновања у сви</w:t>
      </w:r>
      <w:r w:rsidR="00F00FA6" w:rsidRPr="00DB42B6">
        <w:rPr>
          <w:rFonts w:ascii="Times New Roman" w:hAnsi="Times New Roman" w:cs="Times New Roman"/>
          <w:sz w:val="24"/>
          <w:szCs w:val="24"/>
          <w:lang w:val="sr-Cyrl-RS"/>
        </w:rPr>
        <w:t>м основним и средњим школама у Републици Српској.</w:t>
      </w:r>
    </w:p>
    <w:p w:rsidR="00F00FA6" w:rsidRPr="00DB42B6" w:rsidRDefault="00F00FA6" w:rsidP="003107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E1F6D" w:rsidRPr="00DB42B6" w:rsidRDefault="00A45E91" w:rsidP="003107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DB42B6">
        <w:rPr>
          <w:rFonts w:ascii="Times New Roman" w:hAnsi="Times New Roman" w:cs="Times New Roman"/>
          <w:sz w:val="24"/>
          <w:szCs w:val="24"/>
          <w:lang w:val="sr-Cyrl-RS"/>
        </w:rPr>
        <w:t>Представници школа су упознати</w:t>
      </w:r>
      <w:r w:rsidR="00F00FA6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 да процес </w:t>
      </w:r>
      <w:proofErr w:type="spellStart"/>
      <w:r w:rsidR="00F00FA6" w:rsidRPr="00DB42B6">
        <w:rPr>
          <w:rFonts w:ascii="Times New Roman" w:hAnsi="Times New Roman" w:cs="Times New Roman"/>
          <w:sz w:val="24"/>
          <w:szCs w:val="24"/>
          <w:lang w:val="sr-Cyrl-RS"/>
        </w:rPr>
        <w:t>самовредновања</w:t>
      </w:r>
      <w:proofErr w:type="spellEnd"/>
      <w:r w:rsidR="00F00FA6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 треба да </w:t>
      </w:r>
      <w:r w:rsidR="00413E27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буде </w:t>
      </w:r>
      <w:r w:rsidR="00F00FA6" w:rsidRPr="00DB42B6">
        <w:rPr>
          <w:rFonts w:ascii="Times New Roman" w:hAnsi="Times New Roman" w:cs="Times New Roman"/>
          <w:sz w:val="24"/>
          <w:szCs w:val="24"/>
          <w:lang w:val="sr-Cyrl-RS"/>
        </w:rPr>
        <w:t>заврше</w:t>
      </w:r>
      <w:r w:rsidR="00413E27" w:rsidRPr="00DB42B6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="00F00FA6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 до </w:t>
      </w:r>
      <w:r w:rsidR="001F6093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F00FA6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31.10.2021. године и да </w:t>
      </w:r>
      <w:proofErr w:type="spellStart"/>
      <w:r w:rsidR="00F00FA6" w:rsidRPr="00DB42B6">
        <w:rPr>
          <w:rFonts w:ascii="Times New Roman" w:hAnsi="Times New Roman" w:cs="Times New Roman"/>
          <w:sz w:val="24"/>
          <w:szCs w:val="24"/>
          <w:lang w:val="sr-Cyrl-RS"/>
        </w:rPr>
        <w:t>извјештај</w:t>
      </w:r>
      <w:proofErr w:type="spellEnd"/>
      <w:r w:rsidR="00F00FA6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13E27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о </w:t>
      </w:r>
      <w:proofErr w:type="spellStart"/>
      <w:r w:rsidR="00413E27" w:rsidRPr="00DB42B6">
        <w:rPr>
          <w:rFonts w:ascii="Times New Roman" w:hAnsi="Times New Roman" w:cs="Times New Roman"/>
          <w:sz w:val="24"/>
          <w:szCs w:val="24"/>
          <w:lang w:val="sr-Cyrl-RS"/>
        </w:rPr>
        <w:t>самовредновању</w:t>
      </w:r>
      <w:proofErr w:type="spellEnd"/>
      <w:r w:rsidR="00413E27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F00FA6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требају доставити координаторима тимова за спољашње вредновање. Састав тимова и координаторе тимова за спољашње вредновање одређује директор Републичког педагошког завода о чему ће школе </w:t>
      </w:r>
      <w:r w:rsidR="00413E27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правовремено </w:t>
      </w:r>
      <w:r w:rsidR="00F00FA6" w:rsidRPr="00DB42B6">
        <w:rPr>
          <w:rFonts w:ascii="Times New Roman" w:hAnsi="Times New Roman" w:cs="Times New Roman"/>
          <w:sz w:val="24"/>
          <w:szCs w:val="24"/>
          <w:lang w:val="sr-Cyrl-RS"/>
        </w:rPr>
        <w:t>бити упознате. Такође, директ</w:t>
      </w:r>
      <w:r w:rsidR="00413E27" w:rsidRPr="00DB42B6">
        <w:rPr>
          <w:rFonts w:ascii="Times New Roman" w:hAnsi="Times New Roman" w:cs="Times New Roman"/>
          <w:sz w:val="24"/>
          <w:szCs w:val="24"/>
          <w:lang w:val="sr-Cyrl-RS"/>
        </w:rPr>
        <w:t>ор Завода је одредио инспекторе-</w:t>
      </w:r>
      <w:proofErr w:type="spellStart"/>
      <w:r w:rsidR="00413E27" w:rsidRPr="00DB42B6">
        <w:rPr>
          <w:rFonts w:ascii="Times New Roman" w:hAnsi="Times New Roman" w:cs="Times New Roman"/>
          <w:sz w:val="24"/>
          <w:szCs w:val="24"/>
          <w:lang w:val="sr-Cyrl-RS"/>
        </w:rPr>
        <w:t>просвјетне</w:t>
      </w:r>
      <w:proofErr w:type="spellEnd"/>
      <w:r w:rsidR="00413E27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413E27" w:rsidRPr="00DB42B6">
        <w:rPr>
          <w:rFonts w:ascii="Times New Roman" w:hAnsi="Times New Roman" w:cs="Times New Roman"/>
          <w:sz w:val="24"/>
          <w:szCs w:val="24"/>
          <w:lang w:val="sr-Cyrl-RS"/>
        </w:rPr>
        <w:t>савјетнике</w:t>
      </w:r>
      <w:proofErr w:type="spellEnd"/>
      <w:r w:rsidR="00413E27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 који с</w:t>
      </w:r>
      <w:r w:rsidR="00F00FA6" w:rsidRPr="00DB42B6">
        <w:rPr>
          <w:rFonts w:ascii="Times New Roman" w:hAnsi="Times New Roman" w:cs="Times New Roman"/>
          <w:sz w:val="24"/>
          <w:szCs w:val="24"/>
          <w:lang w:val="sr-Cyrl-RS"/>
        </w:rPr>
        <w:t>у задужени за помоћ школ</w:t>
      </w:r>
      <w:r w:rsidR="00413E27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ама у процесу </w:t>
      </w:r>
      <w:proofErr w:type="spellStart"/>
      <w:r w:rsidR="00413E27" w:rsidRPr="00DB42B6">
        <w:rPr>
          <w:rFonts w:ascii="Times New Roman" w:hAnsi="Times New Roman" w:cs="Times New Roman"/>
          <w:sz w:val="24"/>
          <w:szCs w:val="24"/>
          <w:lang w:val="sr-Cyrl-RS"/>
        </w:rPr>
        <w:t>самовредновања</w:t>
      </w:r>
      <w:proofErr w:type="spellEnd"/>
      <w:r w:rsidR="00756C1C" w:rsidRPr="00DB42B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56C1C" w:rsidRPr="00DB42B6">
        <w:rPr>
          <w:rFonts w:ascii="Times New Roman" w:hAnsi="Times New Roman" w:cs="Times New Roman"/>
          <w:sz w:val="24"/>
          <w:szCs w:val="24"/>
          <w:lang w:val="sr-Cyrl-RS"/>
        </w:rPr>
        <w:t>у смислу консултација</w:t>
      </w:r>
      <w:r w:rsidR="00382098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 и одговора на питања и сл</w:t>
      </w:r>
      <w:r w:rsidR="00413E27" w:rsidRPr="00DB42B6">
        <w:rPr>
          <w:rFonts w:ascii="Times New Roman" w:hAnsi="Times New Roman" w:cs="Times New Roman"/>
          <w:sz w:val="24"/>
          <w:szCs w:val="24"/>
          <w:lang w:val="sr-Cyrl-RS"/>
        </w:rPr>
        <w:t>. С</w:t>
      </w:r>
      <w:r w:rsidR="00F00FA6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писак координатора ће бити достављен школама и </w:t>
      </w:r>
      <w:r w:rsidR="00413E27" w:rsidRPr="00DB42B6">
        <w:rPr>
          <w:rFonts w:ascii="Times New Roman" w:hAnsi="Times New Roman" w:cs="Times New Roman"/>
          <w:sz w:val="24"/>
          <w:szCs w:val="24"/>
          <w:lang w:val="sr-Cyrl-RS"/>
        </w:rPr>
        <w:t>постављен</w:t>
      </w:r>
      <w:r w:rsidR="00F00FA6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 на сајту Републичког педа</w:t>
      </w:r>
      <w:r w:rsidR="00413E27" w:rsidRPr="00DB42B6">
        <w:rPr>
          <w:rFonts w:ascii="Times New Roman" w:hAnsi="Times New Roman" w:cs="Times New Roman"/>
          <w:sz w:val="24"/>
          <w:szCs w:val="24"/>
          <w:lang w:val="sr-Cyrl-RS"/>
        </w:rPr>
        <w:t>гошког завода (секција послови З</w:t>
      </w:r>
      <w:r w:rsidR="00F00FA6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авода, </w:t>
      </w:r>
      <w:proofErr w:type="spellStart"/>
      <w:r w:rsidR="00F00FA6" w:rsidRPr="00DB42B6">
        <w:rPr>
          <w:rFonts w:ascii="Times New Roman" w:hAnsi="Times New Roman" w:cs="Times New Roman"/>
          <w:sz w:val="24"/>
          <w:szCs w:val="24"/>
          <w:lang w:val="sr-Cyrl-RS"/>
        </w:rPr>
        <w:t>подсекција</w:t>
      </w:r>
      <w:proofErr w:type="spellEnd"/>
      <w:r w:rsidR="00F00FA6" w:rsidRPr="00DB42B6">
        <w:rPr>
          <w:rFonts w:ascii="Times New Roman" w:hAnsi="Times New Roman" w:cs="Times New Roman"/>
          <w:sz w:val="24"/>
          <w:szCs w:val="24"/>
          <w:lang w:val="sr-Cyrl-RS"/>
        </w:rPr>
        <w:t xml:space="preserve"> вредновање квалитета).</w:t>
      </w:r>
    </w:p>
    <w:p w:rsidR="00720076" w:rsidRDefault="00720076" w:rsidP="009B4E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12A89" w:rsidRDefault="007F75D5" w:rsidP="00DB4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Трећи </w:t>
      </w:r>
      <w:proofErr w:type="spellStart"/>
      <w:r w:rsidR="00720076">
        <w:rPr>
          <w:rFonts w:ascii="Times New Roman" w:hAnsi="Times New Roman" w:cs="Times New Roman"/>
          <w:sz w:val="24"/>
          <w:szCs w:val="24"/>
          <w:lang w:val="sr-Cyrl-RS"/>
        </w:rPr>
        <w:t>дио</w:t>
      </w:r>
      <w:proofErr w:type="spellEnd"/>
      <w:r w:rsidR="00720076">
        <w:rPr>
          <w:rFonts w:ascii="Times New Roman" w:hAnsi="Times New Roman" w:cs="Times New Roman"/>
          <w:sz w:val="24"/>
          <w:szCs w:val="24"/>
          <w:lang w:val="sr-Cyrl-RS"/>
        </w:rPr>
        <w:t xml:space="preserve"> обуке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је био посвећен радионицама, током којих су учесници имали прилику да, на конкретним задацима,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примјене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неке од објашњаваних поступака</w:t>
      </w:r>
      <w:r w:rsidR="00830479">
        <w:rPr>
          <w:rFonts w:ascii="Times New Roman" w:hAnsi="Times New Roman" w:cs="Times New Roman"/>
          <w:sz w:val="24"/>
          <w:szCs w:val="24"/>
          <w:lang w:val="sr-Cyrl-RS"/>
        </w:rPr>
        <w:t xml:space="preserve"> у реализацији процеса </w:t>
      </w:r>
      <w:proofErr w:type="spellStart"/>
      <w:r w:rsidR="00830479">
        <w:rPr>
          <w:rFonts w:ascii="Times New Roman" w:hAnsi="Times New Roman" w:cs="Times New Roman"/>
          <w:sz w:val="24"/>
          <w:szCs w:val="24"/>
          <w:lang w:val="sr-Cyrl-RS"/>
        </w:rPr>
        <w:t>самовредновања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830479">
        <w:rPr>
          <w:rFonts w:ascii="Times New Roman" w:hAnsi="Times New Roman" w:cs="Times New Roman"/>
          <w:sz w:val="24"/>
          <w:szCs w:val="24"/>
          <w:lang w:val="sr-Cyrl-RS"/>
        </w:rPr>
        <w:t xml:space="preserve"> Присутни су </w:t>
      </w:r>
      <w:proofErr w:type="spellStart"/>
      <w:r w:rsidR="00830479">
        <w:rPr>
          <w:rFonts w:ascii="Times New Roman" w:hAnsi="Times New Roman" w:cs="Times New Roman"/>
          <w:sz w:val="24"/>
          <w:szCs w:val="24"/>
          <w:lang w:val="sr-Cyrl-RS"/>
        </w:rPr>
        <w:t>подијељени</w:t>
      </w:r>
      <w:proofErr w:type="spellEnd"/>
      <w:r w:rsidR="0083047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DF75C5">
        <w:rPr>
          <w:rFonts w:ascii="Times New Roman" w:hAnsi="Times New Roman" w:cs="Times New Roman"/>
          <w:sz w:val="24"/>
          <w:szCs w:val="24"/>
          <w:lang w:val="sr-Cyrl-RS"/>
        </w:rPr>
        <w:t>у мање групе и добили су задатке</w:t>
      </w:r>
      <w:r w:rsidR="00830479">
        <w:rPr>
          <w:rFonts w:ascii="Times New Roman" w:hAnsi="Times New Roman" w:cs="Times New Roman"/>
          <w:sz w:val="24"/>
          <w:szCs w:val="24"/>
          <w:lang w:val="sr-Cyrl-RS"/>
        </w:rPr>
        <w:t xml:space="preserve"> д</w:t>
      </w:r>
      <w:r w:rsidR="00DF75C5">
        <w:rPr>
          <w:rFonts w:ascii="Times New Roman" w:hAnsi="Times New Roman" w:cs="Times New Roman"/>
          <w:sz w:val="24"/>
          <w:szCs w:val="24"/>
          <w:lang w:val="sr-Cyrl-RS"/>
        </w:rPr>
        <w:t>а задате</w:t>
      </w:r>
      <w:r w:rsidR="00830479">
        <w:rPr>
          <w:rFonts w:ascii="Times New Roman" w:hAnsi="Times New Roman" w:cs="Times New Roman"/>
          <w:sz w:val="24"/>
          <w:szCs w:val="24"/>
          <w:lang w:val="sr-Cyrl-RS"/>
        </w:rPr>
        <w:t xml:space="preserve"> индикатор</w:t>
      </w:r>
      <w:r w:rsidR="00DF75C5">
        <w:rPr>
          <w:rFonts w:ascii="Times New Roman" w:hAnsi="Times New Roman" w:cs="Times New Roman"/>
          <w:sz w:val="24"/>
          <w:szCs w:val="24"/>
          <w:lang w:val="sr-Cyrl-RS"/>
        </w:rPr>
        <w:t>е неких</w:t>
      </w:r>
      <w:r w:rsidR="00830479">
        <w:rPr>
          <w:rFonts w:ascii="Times New Roman" w:hAnsi="Times New Roman" w:cs="Times New Roman"/>
          <w:sz w:val="24"/>
          <w:szCs w:val="24"/>
          <w:lang w:val="sr-Cyrl-RS"/>
        </w:rPr>
        <w:t xml:space="preserve"> стандарда размотре, продискутују и направе списак документације</w:t>
      </w:r>
      <w:r w:rsidR="00DF75C5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r w:rsidR="00976BE5">
        <w:rPr>
          <w:rFonts w:ascii="Times New Roman" w:hAnsi="Times New Roman" w:cs="Times New Roman"/>
          <w:sz w:val="24"/>
          <w:szCs w:val="24"/>
          <w:lang w:val="sr-Cyrl-RS"/>
        </w:rPr>
        <w:t>релевантног материјала који могу</w:t>
      </w:r>
      <w:r w:rsidR="00DF75C5">
        <w:rPr>
          <w:rFonts w:ascii="Times New Roman" w:hAnsi="Times New Roman" w:cs="Times New Roman"/>
          <w:sz w:val="24"/>
          <w:szCs w:val="24"/>
          <w:lang w:val="sr-Cyrl-RS"/>
        </w:rPr>
        <w:t xml:space="preserve"> послужити као доказ</w:t>
      </w:r>
      <w:r w:rsidR="00976BE5">
        <w:rPr>
          <w:rFonts w:ascii="Times New Roman" w:hAnsi="Times New Roman" w:cs="Times New Roman"/>
          <w:sz w:val="24"/>
          <w:szCs w:val="24"/>
          <w:lang w:val="sr-Cyrl-RS"/>
        </w:rPr>
        <w:t>и испуњености задатих</w:t>
      </w:r>
      <w:r w:rsidR="00DF75C5">
        <w:rPr>
          <w:rFonts w:ascii="Times New Roman" w:hAnsi="Times New Roman" w:cs="Times New Roman"/>
          <w:sz w:val="24"/>
          <w:szCs w:val="24"/>
          <w:lang w:val="sr-Cyrl-RS"/>
        </w:rPr>
        <w:t xml:space="preserve"> индикатора. Након времена </w:t>
      </w:r>
      <w:proofErr w:type="spellStart"/>
      <w:r w:rsidR="00DF75C5">
        <w:rPr>
          <w:rFonts w:ascii="Times New Roman" w:hAnsi="Times New Roman" w:cs="Times New Roman"/>
          <w:sz w:val="24"/>
          <w:szCs w:val="24"/>
          <w:lang w:val="sr-Cyrl-RS"/>
        </w:rPr>
        <w:t>предвиђеног</w:t>
      </w:r>
      <w:proofErr w:type="spellEnd"/>
      <w:r w:rsidR="00DF75C5">
        <w:rPr>
          <w:rFonts w:ascii="Times New Roman" w:hAnsi="Times New Roman" w:cs="Times New Roman"/>
          <w:sz w:val="24"/>
          <w:szCs w:val="24"/>
          <w:lang w:val="sr-Cyrl-RS"/>
        </w:rPr>
        <w:t xml:space="preserve"> за рад групе, представници група су </w:t>
      </w:r>
      <w:proofErr w:type="spellStart"/>
      <w:r w:rsidR="00DF75C5">
        <w:rPr>
          <w:rFonts w:ascii="Times New Roman" w:hAnsi="Times New Roman" w:cs="Times New Roman"/>
          <w:sz w:val="24"/>
          <w:szCs w:val="24"/>
          <w:lang w:val="sr-Cyrl-RS"/>
        </w:rPr>
        <w:t>извјештавали</w:t>
      </w:r>
      <w:proofErr w:type="spellEnd"/>
      <w:r w:rsidR="00DF75C5">
        <w:rPr>
          <w:rFonts w:ascii="Times New Roman" w:hAnsi="Times New Roman" w:cs="Times New Roman"/>
          <w:sz w:val="24"/>
          <w:szCs w:val="24"/>
          <w:lang w:val="sr-Cyrl-RS"/>
        </w:rPr>
        <w:t xml:space="preserve">. Након </w:t>
      </w:r>
      <w:proofErr w:type="spellStart"/>
      <w:r w:rsidR="00DF75C5">
        <w:rPr>
          <w:rFonts w:ascii="Times New Roman" w:hAnsi="Times New Roman" w:cs="Times New Roman"/>
          <w:sz w:val="24"/>
          <w:szCs w:val="24"/>
          <w:lang w:val="sr-Cyrl-RS"/>
        </w:rPr>
        <w:t>извјештавања</w:t>
      </w:r>
      <w:proofErr w:type="spellEnd"/>
      <w:r w:rsidR="00DF75C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DF75C5">
        <w:rPr>
          <w:rFonts w:ascii="Times New Roman" w:hAnsi="Times New Roman" w:cs="Times New Roman"/>
          <w:sz w:val="24"/>
          <w:szCs w:val="24"/>
          <w:lang w:val="sr-Cyrl-RS"/>
        </w:rPr>
        <w:t>услиј</w:t>
      </w:r>
      <w:r w:rsidR="00976BE5">
        <w:rPr>
          <w:rFonts w:ascii="Times New Roman" w:hAnsi="Times New Roman" w:cs="Times New Roman"/>
          <w:sz w:val="24"/>
          <w:szCs w:val="24"/>
          <w:lang w:val="sr-Cyrl-RS"/>
        </w:rPr>
        <w:t>едиле</w:t>
      </w:r>
      <w:proofErr w:type="spellEnd"/>
      <w:r w:rsidR="00976BE5">
        <w:rPr>
          <w:rFonts w:ascii="Times New Roman" w:hAnsi="Times New Roman" w:cs="Times New Roman"/>
          <w:sz w:val="24"/>
          <w:szCs w:val="24"/>
          <w:lang w:val="sr-Cyrl-RS"/>
        </w:rPr>
        <w:t xml:space="preserve"> су краће дискусије о томе шта би још могло да се наведе у прилог испуњености неког индикатора. Након рада у групама и реализованих задатака, </w:t>
      </w:r>
      <w:proofErr w:type="spellStart"/>
      <w:r w:rsidR="00976BE5">
        <w:rPr>
          <w:rFonts w:ascii="Times New Roman" w:hAnsi="Times New Roman" w:cs="Times New Roman"/>
          <w:sz w:val="24"/>
          <w:szCs w:val="24"/>
          <w:lang w:val="sr-Cyrl-RS"/>
        </w:rPr>
        <w:t>услиједио</w:t>
      </w:r>
      <w:proofErr w:type="spellEnd"/>
      <w:r w:rsidR="00976BE5">
        <w:rPr>
          <w:rFonts w:ascii="Times New Roman" w:hAnsi="Times New Roman" w:cs="Times New Roman"/>
          <w:sz w:val="24"/>
          <w:szCs w:val="24"/>
          <w:lang w:val="sr-Cyrl-RS"/>
        </w:rPr>
        <w:t xml:space="preserve"> је </w:t>
      </w:r>
      <w:proofErr w:type="spellStart"/>
      <w:r w:rsidR="00976BE5">
        <w:rPr>
          <w:rFonts w:ascii="Times New Roman" w:hAnsi="Times New Roman" w:cs="Times New Roman"/>
          <w:sz w:val="24"/>
          <w:szCs w:val="24"/>
          <w:lang w:val="sr-Cyrl-RS"/>
        </w:rPr>
        <w:t>дио</w:t>
      </w:r>
      <w:proofErr w:type="spellEnd"/>
      <w:r w:rsidR="00976BE5">
        <w:rPr>
          <w:rFonts w:ascii="Times New Roman" w:hAnsi="Times New Roman" w:cs="Times New Roman"/>
          <w:sz w:val="24"/>
          <w:szCs w:val="24"/>
          <w:lang w:val="sr-Cyrl-RS"/>
        </w:rPr>
        <w:t xml:space="preserve"> током којег су постављана кратка питања везана за стандарде и индикаторе који нису били </w:t>
      </w:r>
      <w:proofErr w:type="spellStart"/>
      <w:r w:rsidR="00976BE5">
        <w:rPr>
          <w:rFonts w:ascii="Times New Roman" w:hAnsi="Times New Roman" w:cs="Times New Roman"/>
          <w:sz w:val="24"/>
          <w:szCs w:val="24"/>
          <w:lang w:val="sr-Cyrl-RS"/>
        </w:rPr>
        <w:t>дио</w:t>
      </w:r>
      <w:proofErr w:type="spellEnd"/>
      <w:r w:rsidR="00976BE5">
        <w:rPr>
          <w:rFonts w:ascii="Times New Roman" w:hAnsi="Times New Roman" w:cs="Times New Roman"/>
          <w:sz w:val="24"/>
          <w:szCs w:val="24"/>
          <w:lang w:val="sr-Cyrl-RS"/>
        </w:rPr>
        <w:t xml:space="preserve"> задатака првог </w:t>
      </w:r>
      <w:proofErr w:type="spellStart"/>
      <w:r w:rsidR="00976BE5">
        <w:rPr>
          <w:rFonts w:ascii="Times New Roman" w:hAnsi="Times New Roman" w:cs="Times New Roman"/>
          <w:sz w:val="24"/>
          <w:szCs w:val="24"/>
          <w:lang w:val="sr-Cyrl-RS"/>
        </w:rPr>
        <w:t>дијела</w:t>
      </w:r>
      <w:proofErr w:type="spellEnd"/>
      <w:r w:rsidR="00976BE5">
        <w:rPr>
          <w:rFonts w:ascii="Times New Roman" w:hAnsi="Times New Roman" w:cs="Times New Roman"/>
          <w:sz w:val="24"/>
          <w:szCs w:val="24"/>
          <w:lang w:val="sr-Cyrl-RS"/>
        </w:rPr>
        <w:t xml:space="preserve"> радионице. </w:t>
      </w:r>
      <w:r w:rsidR="00EE7D99">
        <w:rPr>
          <w:rFonts w:ascii="Times New Roman" w:hAnsi="Times New Roman" w:cs="Times New Roman"/>
          <w:sz w:val="24"/>
          <w:szCs w:val="24"/>
          <w:lang w:val="sr-Cyrl-RS"/>
        </w:rPr>
        <w:t xml:space="preserve">Цијела радионица је имала за циљ да се, на практичним </w:t>
      </w:r>
      <w:proofErr w:type="spellStart"/>
      <w:r w:rsidR="00EE7D99">
        <w:rPr>
          <w:rFonts w:ascii="Times New Roman" w:hAnsi="Times New Roman" w:cs="Times New Roman"/>
          <w:sz w:val="24"/>
          <w:szCs w:val="24"/>
          <w:lang w:val="sr-Cyrl-RS"/>
        </w:rPr>
        <w:t>примјерима</w:t>
      </w:r>
      <w:proofErr w:type="spellEnd"/>
      <w:r w:rsidR="00EE7D99">
        <w:rPr>
          <w:rFonts w:ascii="Times New Roman" w:hAnsi="Times New Roman" w:cs="Times New Roman"/>
          <w:sz w:val="24"/>
          <w:szCs w:val="24"/>
          <w:lang w:val="sr-Cyrl-RS"/>
        </w:rPr>
        <w:t xml:space="preserve"> укаже на то који то материјали могу бити кориштени као докази али и на</w:t>
      </w:r>
      <w:r w:rsidR="00DF75C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EE7D99">
        <w:rPr>
          <w:rFonts w:ascii="Times New Roman" w:hAnsi="Times New Roman" w:cs="Times New Roman"/>
          <w:sz w:val="24"/>
          <w:szCs w:val="24"/>
          <w:lang w:val="sr-Cyrl-RS"/>
        </w:rPr>
        <w:t>адекватан начин дефинисања података релевантних за испуњеност неког индикатора</w:t>
      </w:r>
      <w:r w:rsidR="00012A89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012A89" w:rsidRDefault="00012A89" w:rsidP="00012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7510D4" w:rsidRDefault="00012A89" w:rsidP="00DB4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Завршни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дио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обука је био посвећен питањима и одговорима у ком периоду су присутни имали прилику да поставе питања,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подијеле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своје недоумице и/или дилеме</w:t>
      </w:r>
      <w:r w:rsidR="007F75D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или једноставно добију потврду свог начина размишљања о неком сегменту процеса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самовредновања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процедура, послова, документације,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извјештавања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сл. </w:t>
      </w:r>
      <w:r w:rsidR="009872AD">
        <w:rPr>
          <w:rFonts w:ascii="Times New Roman" w:hAnsi="Times New Roman" w:cs="Times New Roman"/>
          <w:sz w:val="24"/>
          <w:szCs w:val="24"/>
          <w:lang w:val="sr-Cyrl-RS"/>
        </w:rPr>
        <w:t xml:space="preserve">Нека од питања су се односила на то: да ли у процесу </w:t>
      </w:r>
      <w:proofErr w:type="spellStart"/>
      <w:r w:rsidR="009872AD">
        <w:rPr>
          <w:rFonts w:ascii="Times New Roman" w:hAnsi="Times New Roman" w:cs="Times New Roman"/>
          <w:sz w:val="24"/>
          <w:szCs w:val="24"/>
          <w:lang w:val="sr-Cyrl-RS"/>
        </w:rPr>
        <w:t>самовредновања</w:t>
      </w:r>
      <w:proofErr w:type="spellEnd"/>
      <w:r w:rsidR="009872AD">
        <w:rPr>
          <w:rFonts w:ascii="Times New Roman" w:hAnsi="Times New Roman" w:cs="Times New Roman"/>
          <w:sz w:val="24"/>
          <w:szCs w:val="24"/>
          <w:lang w:val="sr-Cyrl-RS"/>
        </w:rPr>
        <w:t xml:space="preserve"> треба копирати документацију која представ</w:t>
      </w:r>
      <w:r w:rsidR="00D96BED">
        <w:rPr>
          <w:rFonts w:ascii="Times New Roman" w:hAnsi="Times New Roman" w:cs="Times New Roman"/>
          <w:sz w:val="24"/>
          <w:szCs w:val="24"/>
          <w:lang w:val="sr-Cyrl-RS"/>
        </w:rPr>
        <w:t>ља доказ испуњености индикатора;</w:t>
      </w:r>
      <w:r w:rsidR="009872A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D96BED">
        <w:rPr>
          <w:rFonts w:ascii="Times New Roman" w:hAnsi="Times New Roman" w:cs="Times New Roman"/>
          <w:sz w:val="24"/>
          <w:szCs w:val="24"/>
          <w:lang w:val="sr-Cyrl-RS"/>
        </w:rPr>
        <w:t xml:space="preserve">шта ако школа омашком изостави неки документ у </w:t>
      </w:r>
      <w:proofErr w:type="spellStart"/>
      <w:r w:rsidR="00D96BED">
        <w:rPr>
          <w:rFonts w:ascii="Times New Roman" w:hAnsi="Times New Roman" w:cs="Times New Roman"/>
          <w:sz w:val="24"/>
          <w:szCs w:val="24"/>
          <w:lang w:val="sr-Cyrl-RS"/>
        </w:rPr>
        <w:t>извјештају</w:t>
      </w:r>
      <w:proofErr w:type="spellEnd"/>
      <w:r w:rsidR="00D96BED">
        <w:rPr>
          <w:rFonts w:ascii="Times New Roman" w:hAnsi="Times New Roman" w:cs="Times New Roman"/>
          <w:sz w:val="24"/>
          <w:szCs w:val="24"/>
          <w:lang w:val="sr-Cyrl-RS"/>
        </w:rPr>
        <w:t xml:space="preserve"> о </w:t>
      </w:r>
      <w:proofErr w:type="spellStart"/>
      <w:r w:rsidR="00D96BED">
        <w:rPr>
          <w:rFonts w:ascii="Times New Roman" w:hAnsi="Times New Roman" w:cs="Times New Roman"/>
          <w:sz w:val="24"/>
          <w:szCs w:val="24"/>
          <w:lang w:val="sr-Cyrl-RS"/>
        </w:rPr>
        <w:t>самовредновању</w:t>
      </w:r>
      <w:proofErr w:type="spellEnd"/>
      <w:r w:rsidR="00D96BED">
        <w:rPr>
          <w:rFonts w:ascii="Times New Roman" w:hAnsi="Times New Roman" w:cs="Times New Roman"/>
          <w:sz w:val="24"/>
          <w:szCs w:val="24"/>
          <w:lang w:val="sr-Cyrl-RS"/>
        </w:rPr>
        <w:t xml:space="preserve"> а представља доказ о испуњености индикатора; како премостити период „</w:t>
      </w:r>
      <w:proofErr w:type="spellStart"/>
      <w:r w:rsidR="00D96BED">
        <w:rPr>
          <w:rFonts w:ascii="Times New Roman" w:hAnsi="Times New Roman" w:cs="Times New Roman"/>
          <w:sz w:val="24"/>
          <w:szCs w:val="24"/>
          <w:lang w:val="sr-Cyrl-RS"/>
        </w:rPr>
        <w:t>ковида</w:t>
      </w:r>
      <w:proofErr w:type="spellEnd"/>
      <w:r w:rsidR="00D96BED">
        <w:rPr>
          <w:rFonts w:ascii="Times New Roman" w:hAnsi="Times New Roman" w:cs="Times New Roman"/>
          <w:sz w:val="24"/>
          <w:szCs w:val="24"/>
          <w:lang w:val="sr-Cyrl-RS"/>
        </w:rPr>
        <w:t xml:space="preserve"> 19“ тј. период рада школе у условима изречених епидемиолошких </w:t>
      </w:r>
      <w:proofErr w:type="spellStart"/>
      <w:r w:rsidR="00D96BED">
        <w:rPr>
          <w:rFonts w:ascii="Times New Roman" w:hAnsi="Times New Roman" w:cs="Times New Roman"/>
          <w:sz w:val="24"/>
          <w:szCs w:val="24"/>
          <w:lang w:val="sr-Cyrl-RS"/>
        </w:rPr>
        <w:t>мјера</w:t>
      </w:r>
      <w:proofErr w:type="spellEnd"/>
      <w:r w:rsidR="00D96BED">
        <w:rPr>
          <w:rFonts w:ascii="Times New Roman" w:hAnsi="Times New Roman" w:cs="Times New Roman"/>
          <w:sz w:val="24"/>
          <w:szCs w:val="24"/>
          <w:lang w:val="sr-Cyrl-RS"/>
        </w:rPr>
        <w:t xml:space="preserve"> и препорука и начина организовања наставног процеса када </w:t>
      </w:r>
      <w:r w:rsidR="00613CE6">
        <w:rPr>
          <w:rFonts w:ascii="Times New Roman" w:hAnsi="Times New Roman" w:cs="Times New Roman"/>
          <w:sz w:val="24"/>
          <w:szCs w:val="24"/>
          <w:lang w:val="sr-Cyrl-RS"/>
        </w:rPr>
        <w:t xml:space="preserve">је </w:t>
      </w:r>
      <w:r w:rsidR="00D96BED">
        <w:rPr>
          <w:rFonts w:ascii="Times New Roman" w:hAnsi="Times New Roman" w:cs="Times New Roman"/>
          <w:sz w:val="24"/>
          <w:szCs w:val="24"/>
          <w:lang w:val="sr-Cyrl-RS"/>
        </w:rPr>
        <w:t xml:space="preserve">школа </w:t>
      </w:r>
      <w:r w:rsidR="00CB097E">
        <w:rPr>
          <w:rFonts w:ascii="Times New Roman" w:hAnsi="Times New Roman" w:cs="Times New Roman"/>
          <w:sz w:val="24"/>
          <w:szCs w:val="24"/>
          <w:lang w:val="sr-Cyrl-RS"/>
        </w:rPr>
        <w:t xml:space="preserve">реализовала </w:t>
      </w:r>
      <w:r w:rsidR="00D96BED">
        <w:rPr>
          <w:rFonts w:ascii="Times New Roman" w:hAnsi="Times New Roman" w:cs="Times New Roman"/>
          <w:sz w:val="24"/>
          <w:szCs w:val="24"/>
          <w:lang w:val="sr-Cyrl-RS"/>
        </w:rPr>
        <w:t xml:space="preserve">многе активности </w:t>
      </w:r>
      <w:r w:rsidR="00CB097E">
        <w:rPr>
          <w:rFonts w:ascii="Times New Roman" w:hAnsi="Times New Roman" w:cs="Times New Roman"/>
          <w:sz w:val="24"/>
          <w:szCs w:val="24"/>
          <w:lang w:val="sr-Cyrl-RS"/>
        </w:rPr>
        <w:t xml:space="preserve">или остварила контакте </w:t>
      </w:r>
      <w:r w:rsidR="00613CE6">
        <w:rPr>
          <w:rFonts w:ascii="Times New Roman" w:hAnsi="Times New Roman" w:cs="Times New Roman"/>
          <w:sz w:val="24"/>
          <w:szCs w:val="24"/>
          <w:lang w:val="sr-Cyrl-RS"/>
        </w:rPr>
        <w:t xml:space="preserve">на начин </w:t>
      </w:r>
      <w:proofErr w:type="spellStart"/>
      <w:r w:rsidR="00613CE6">
        <w:rPr>
          <w:rFonts w:ascii="Times New Roman" w:hAnsi="Times New Roman" w:cs="Times New Roman"/>
          <w:sz w:val="24"/>
          <w:szCs w:val="24"/>
          <w:lang w:val="sr-Cyrl-RS"/>
        </w:rPr>
        <w:t>примјерен</w:t>
      </w:r>
      <w:proofErr w:type="spellEnd"/>
      <w:r w:rsidR="00613CE6">
        <w:rPr>
          <w:rFonts w:ascii="Times New Roman" w:hAnsi="Times New Roman" w:cs="Times New Roman"/>
          <w:sz w:val="24"/>
          <w:szCs w:val="24"/>
          <w:lang w:val="sr-Cyrl-RS"/>
        </w:rPr>
        <w:t xml:space="preserve"> насталој ситуацији а који је различит у односу на услове</w:t>
      </w:r>
      <w:r w:rsidR="00D96BE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A00DE0">
        <w:rPr>
          <w:rFonts w:ascii="Times New Roman" w:hAnsi="Times New Roman" w:cs="Times New Roman"/>
          <w:sz w:val="24"/>
          <w:szCs w:val="24"/>
          <w:lang w:val="sr-Cyrl-RS"/>
        </w:rPr>
        <w:t>редовног</w:t>
      </w:r>
      <w:r w:rsidR="00A00DE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D96BED">
        <w:rPr>
          <w:rFonts w:ascii="Times New Roman" w:hAnsi="Times New Roman" w:cs="Times New Roman"/>
          <w:sz w:val="24"/>
          <w:szCs w:val="24"/>
          <w:lang w:val="sr-Cyrl-RS"/>
        </w:rPr>
        <w:t xml:space="preserve">рада; </w:t>
      </w:r>
      <w:r w:rsidR="00C26390">
        <w:rPr>
          <w:rFonts w:ascii="Times New Roman" w:hAnsi="Times New Roman" w:cs="Times New Roman"/>
          <w:sz w:val="24"/>
          <w:szCs w:val="24"/>
          <w:lang w:val="sr-Cyrl-RS"/>
        </w:rPr>
        <w:t>да ли су потребне све писане припреме наставника и за који период;</w:t>
      </w:r>
      <w:r w:rsidR="00AE3908">
        <w:rPr>
          <w:rFonts w:ascii="Times New Roman" w:hAnsi="Times New Roman" w:cs="Times New Roman"/>
          <w:sz w:val="24"/>
          <w:szCs w:val="24"/>
          <w:lang w:val="sr-Cyrl-RS"/>
        </w:rPr>
        <w:t xml:space="preserve"> и сл.</w:t>
      </w:r>
      <w:r w:rsidR="009872A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Представници Завода су одговарали, тумачили</w:t>
      </w:r>
      <w:r w:rsidR="00072800">
        <w:rPr>
          <w:rFonts w:ascii="Times New Roman" w:hAnsi="Times New Roman" w:cs="Times New Roman"/>
          <w:sz w:val="24"/>
          <w:szCs w:val="24"/>
          <w:lang w:val="sr-Cyrl-RS"/>
        </w:rPr>
        <w:t xml:space="preserve"> и појашњавали у настојању да присутнима </w:t>
      </w:r>
      <w:r w:rsidR="001B7A58">
        <w:rPr>
          <w:rFonts w:ascii="Times New Roman" w:hAnsi="Times New Roman" w:cs="Times New Roman"/>
          <w:sz w:val="24"/>
          <w:szCs w:val="24"/>
          <w:lang w:val="sr-Cyrl-RS"/>
        </w:rPr>
        <w:t xml:space="preserve">дају конкретне одговоре на постављена питања, </w:t>
      </w:r>
      <w:r w:rsidR="00072800">
        <w:rPr>
          <w:rFonts w:ascii="Times New Roman" w:hAnsi="Times New Roman" w:cs="Times New Roman"/>
          <w:sz w:val="24"/>
          <w:szCs w:val="24"/>
          <w:lang w:val="sr-Cyrl-RS"/>
        </w:rPr>
        <w:t xml:space="preserve">помогну и пруже подршку </w:t>
      </w:r>
      <w:r w:rsidR="007510D4">
        <w:rPr>
          <w:rFonts w:ascii="Times New Roman" w:hAnsi="Times New Roman" w:cs="Times New Roman"/>
          <w:sz w:val="24"/>
          <w:szCs w:val="24"/>
          <w:lang w:val="sr-Cyrl-RS"/>
        </w:rPr>
        <w:t>што је више могуће.</w:t>
      </w:r>
      <w:bookmarkStart w:id="0" w:name="_GoBack"/>
      <w:bookmarkEnd w:id="0"/>
    </w:p>
    <w:p w:rsidR="00DB42B6" w:rsidRDefault="00DB42B6" w:rsidP="00DB4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6203C" w:rsidRDefault="0016203C" w:rsidP="00F418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2E2F84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Презентације </w:t>
      </w:r>
    </w:p>
    <w:p w:rsidR="00FC0DFB" w:rsidRPr="002E2F84" w:rsidRDefault="00FC0DFB" w:rsidP="00F418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F41861" w:rsidRDefault="00F41861" w:rsidP="00F418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bookmarkStart w:id="1" w:name="_MON_1677068375"/>
    <w:bookmarkEnd w:id="1"/>
    <w:p w:rsidR="00AB3B85" w:rsidRDefault="00510AEC" w:rsidP="00F418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object w:dxaOrig="1543" w:dyaOrig="995">
          <v:shape id="_x0000_i1025" type="#_x0000_t75" style="width:77.15pt;height:49.45pt" o:ole="">
            <v:imagedata r:id="rId8" o:title=""/>
          </v:shape>
          <o:OLEObject Type="Embed" ProgID="PowerPoint.Show.12" ShapeID="_x0000_i1025" DrawAspect="Icon" ObjectID="_1678084597" r:id="rId9"/>
        </w:object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6733E9">
        <w:rPr>
          <w:rFonts w:ascii="Times New Roman" w:hAnsi="Times New Roman" w:cs="Times New Roman"/>
          <w:sz w:val="24"/>
          <w:szCs w:val="24"/>
          <w:lang w:val="sr-Cyrl-RS"/>
        </w:rPr>
        <w:object w:dxaOrig="1543" w:dyaOrig="995">
          <v:shape id="_x0000_i1026" type="#_x0000_t75" style="width:77.15pt;height:49.45pt" o:ole="">
            <v:imagedata r:id="rId10" o:title=""/>
          </v:shape>
          <o:OLEObject Type="Embed" ProgID="PowerPoint.Show.12" ShapeID="_x0000_i1026" DrawAspect="Icon" ObjectID="_1678084598" r:id="rId11"/>
        </w:object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object w:dxaOrig="1543" w:dyaOrig="995">
          <v:shape id="_x0000_i1027" type="#_x0000_t75" style="width:77.15pt;height:49.45pt" o:ole="">
            <v:imagedata r:id="rId12" o:title=""/>
          </v:shape>
          <o:OLEObject Type="Embed" ProgID="PowerPoint.Show.12" ShapeID="_x0000_i1027" DrawAspect="Icon" ObjectID="_1678084599" r:id="rId13"/>
        </w:object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object w:dxaOrig="1543" w:dyaOrig="995">
          <v:shape id="_x0000_i1028" type="#_x0000_t75" style="width:77.15pt;height:49.45pt" o:ole="">
            <v:imagedata r:id="rId14" o:title=""/>
          </v:shape>
          <o:OLEObject Type="Embed" ProgID="PowerPoint.Show.12" ShapeID="_x0000_i1028" DrawAspect="Icon" ObjectID="_1678084600" r:id="rId15"/>
        </w:object>
      </w:r>
      <w:r w:rsidR="007F75D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AB3B8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16203C" w:rsidRDefault="0016203C" w:rsidP="00F418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6203C" w:rsidRDefault="0016203C" w:rsidP="00F418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6203C" w:rsidRDefault="0016203C" w:rsidP="00F418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FC0DFB" w:rsidRDefault="00FC0DFB" w:rsidP="00F418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Датум: 10.03.2021. године</w:t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1D1A90">
        <w:rPr>
          <w:rFonts w:ascii="Times New Roman" w:hAnsi="Times New Roman" w:cs="Times New Roman"/>
          <w:sz w:val="24"/>
          <w:szCs w:val="24"/>
          <w:lang w:val="sr-Cyrl-RS"/>
        </w:rPr>
        <w:t xml:space="preserve">   </w:t>
      </w:r>
      <w:r w:rsidR="0016203C">
        <w:rPr>
          <w:rFonts w:ascii="Times New Roman" w:hAnsi="Times New Roman" w:cs="Times New Roman"/>
          <w:sz w:val="24"/>
          <w:szCs w:val="24"/>
          <w:lang w:val="sr-Cyrl-RS"/>
        </w:rPr>
        <w:t xml:space="preserve">Подносилац </w:t>
      </w:r>
      <w:proofErr w:type="spellStart"/>
      <w:r w:rsidR="0016203C">
        <w:rPr>
          <w:rFonts w:ascii="Times New Roman" w:hAnsi="Times New Roman" w:cs="Times New Roman"/>
          <w:sz w:val="24"/>
          <w:szCs w:val="24"/>
          <w:lang w:val="sr-Cyrl-RS"/>
        </w:rPr>
        <w:t>извјештаја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FC0DFB" w:rsidRDefault="00FC0DFB" w:rsidP="00F418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6203C" w:rsidRPr="00746F4E" w:rsidRDefault="00FC0DFB" w:rsidP="00F418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16203C">
        <w:rPr>
          <w:rFonts w:ascii="Times New Roman" w:hAnsi="Times New Roman" w:cs="Times New Roman"/>
          <w:sz w:val="24"/>
          <w:szCs w:val="24"/>
          <w:lang w:val="sr-Cyrl-RS"/>
        </w:rPr>
        <w:t>Зоран Богд</w:t>
      </w:r>
      <w:r w:rsidR="003D657C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16203C">
        <w:rPr>
          <w:rFonts w:ascii="Times New Roman" w:hAnsi="Times New Roman" w:cs="Times New Roman"/>
          <w:sz w:val="24"/>
          <w:szCs w:val="24"/>
          <w:lang w:val="sr-Cyrl-RS"/>
        </w:rPr>
        <w:t>новић, начелник</w:t>
      </w:r>
    </w:p>
    <w:sectPr w:rsidR="0016203C" w:rsidRPr="00746F4E" w:rsidSect="00A9581B">
      <w:footerReference w:type="default" r:id="rId16"/>
      <w:pgSz w:w="11906" w:h="16838" w:code="9"/>
      <w:pgMar w:top="1134" w:right="1134" w:bottom="1134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203" w:rsidRDefault="007E5203" w:rsidP="007B198A">
      <w:pPr>
        <w:spacing w:after="0" w:line="240" w:lineRule="auto"/>
      </w:pPr>
      <w:r>
        <w:separator/>
      </w:r>
    </w:p>
  </w:endnote>
  <w:endnote w:type="continuationSeparator" w:id="0">
    <w:p w:rsidR="007E5203" w:rsidRDefault="007E5203" w:rsidP="007B1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6695949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18"/>
      </w:rPr>
    </w:sdtEndPr>
    <w:sdtContent>
      <w:p w:rsidR="007B198A" w:rsidRPr="007B198A" w:rsidRDefault="007B198A">
        <w:pPr>
          <w:pStyle w:val="Footer"/>
          <w:jc w:val="right"/>
          <w:rPr>
            <w:rFonts w:ascii="Times New Roman" w:hAnsi="Times New Roman"/>
            <w:sz w:val="18"/>
          </w:rPr>
        </w:pPr>
        <w:r w:rsidRPr="007B198A">
          <w:rPr>
            <w:rFonts w:ascii="Times New Roman" w:hAnsi="Times New Roman"/>
            <w:sz w:val="18"/>
          </w:rPr>
          <w:fldChar w:fldCharType="begin"/>
        </w:r>
        <w:r w:rsidRPr="007B198A">
          <w:rPr>
            <w:rFonts w:ascii="Times New Roman" w:hAnsi="Times New Roman"/>
            <w:sz w:val="18"/>
          </w:rPr>
          <w:instrText xml:space="preserve"> PAGE   \* MERGEFORMAT </w:instrText>
        </w:r>
        <w:r w:rsidRPr="007B198A">
          <w:rPr>
            <w:rFonts w:ascii="Times New Roman" w:hAnsi="Times New Roman"/>
            <w:sz w:val="18"/>
          </w:rPr>
          <w:fldChar w:fldCharType="separate"/>
        </w:r>
        <w:r w:rsidR="00A00DE0">
          <w:rPr>
            <w:rFonts w:ascii="Times New Roman" w:hAnsi="Times New Roman"/>
            <w:noProof/>
            <w:sz w:val="18"/>
          </w:rPr>
          <w:t>5</w:t>
        </w:r>
        <w:r w:rsidRPr="007B198A">
          <w:rPr>
            <w:rFonts w:ascii="Times New Roman" w:hAnsi="Times New Roman"/>
            <w:noProof/>
            <w:sz w:val="18"/>
          </w:rPr>
          <w:fldChar w:fldCharType="end"/>
        </w:r>
      </w:p>
    </w:sdtContent>
  </w:sdt>
  <w:p w:rsidR="007B198A" w:rsidRDefault="007B19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203" w:rsidRDefault="007E5203" w:rsidP="007B198A">
      <w:pPr>
        <w:spacing w:after="0" w:line="240" w:lineRule="auto"/>
      </w:pPr>
      <w:r>
        <w:separator/>
      </w:r>
    </w:p>
  </w:footnote>
  <w:footnote w:type="continuationSeparator" w:id="0">
    <w:p w:rsidR="007E5203" w:rsidRDefault="007E5203" w:rsidP="007B19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5pt;height:11.45pt" o:bullet="t">
        <v:imagedata r:id="rId1" o:title="mso1A28"/>
      </v:shape>
    </w:pict>
  </w:numPicBullet>
  <w:abstractNum w:abstractNumId="0">
    <w:nsid w:val="28656BD7"/>
    <w:multiLevelType w:val="hybridMultilevel"/>
    <w:tmpl w:val="E62843D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356A8B"/>
    <w:multiLevelType w:val="hybridMultilevel"/>
    <w:tmpl w:val="5A46AA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9A6A2F"/>
    <w:multiLevelType w:val="hybridMultilevel"/>
    <w:tmpl w:val="E020C374"/>
    <w:lvl w:ilvl="0" w:tplc="08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4AC6C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E1E23A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E24654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EF0D5D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7ACC0E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9541A6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C6455A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2A0A8E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6B747ECF"/>
    <w:multiLevelType w:val="hybridMultilevel"/>
    <w:tmpl w:val="21B4738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09"/>
        </w:tabs>
        <w:ind w:left="140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29"/>
        </w:tabs>
        <w:ind w:left="21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49"/>
        </w:tabs>
        <w:ind w:left="28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69"/>
        </w:tabs>
        <w:ind w:left="35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9"/>
        </w:tabs>
        <w:ind w:left="42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09"/>
        </w:tabs>
        <w:ind w:left="50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29"/>
        </w:tabs>
        <w:ind w:left="57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49"/>
        </w:tabs>
        <w:ind w:left="6449" w:hanging="180"/>
      </w:pPr>
    </w:lvl>
  </w:abstractNum>
  <w:abstractNum w:abstractNumId="4">
    <w:nsid w:val="776A74C0"/>
    <w:multiLevelType w:val="hybridMultilevel"/>
    <w:tmpl w:val="8A7AFE1C"/>
    <w:lvl w:ilvl="0" w:tplc="05584BA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>
      <w:start w:val="1"/>
      <w:numFmt w:val="lowerRoman"/>
      <w:lvlText w:val="%3."/>
      <w:lvlJc w:val="right"/>
      <w:pPr>
        <w:ind w:left="2084" w:hanging="180"/>
      </w:pPr>
    </w:lvl>
    <w:lvl w:ilvl="3" w:tplc="0809000F">
      <w:start w:val="1"/>
      <w:numFmt w:val="decimal"/>
      <w:lvlText w:val="%4."/>
      <w:lvlJc w:val="left"/>
      <w:pPr>
        <w:ind w:left="2804" w:hanging="360"/>
      </w:pPr>
    </w:lvl>
    <w:lvl w:ilvl="4" w:tplc="08090019">
      <w:start w:val="1"/>
      <w:numFmt w:val="lowerLetter"/>
      <w:lvlText w:val="%5."/>
      <w:lvlJc w:val="left"/>
      <w:pPr>
        <w:ind w:left="3524" w:hanging="360"/>
      </w:pPr>
    </w:lvl>
    <w:lvl w:ilvl="5" w:tplc="0809001B">
      <w:start w:val="1"/>
      <w:numFmt w:val="lowerRoman"/>
      <w:lvlText w:val="%6."/>
      <w:lvlJc w:val="right"/>
      <w:pPr>
        <w:ind w:left="4244" w:hanging="180"/>
      </w:pPr>
    </w:lvl>
    <w:lvl w:ilvl="6" w:tplc="0809000F">
      <w:start w:val="1"/>
      <w:numFmt w:val="decimal"/>
      <w:lvlText w:val="%7."/>
      <w:lvlJc w:val="left"/>
      <w:pPr>
        <w:ind w:left="4964" w:hanging="360"/>
      </w:pPr>
    </w:lvl>
    <w:lvl w:ilvl="7" w:tplc="08090019">
      <w:start w:val="1"/>
      <w:numFmt w:val="lowerLetter"/>
      <w:lvlText w:val="%8."/>
      <w:lvlJc w:val="left"/>
      <w:pPr>
        <w:ind w:left="5684" w:hanging="360"/>
      </w:pPr>
    </w:lvl>
    <w:lvl w:ilvl="8" w:tplc="0809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7DF27877"/>
    <w:multiLevelType w:val="hybridMultilevel"/>
    <w:tmpl w:val="732A99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8EA"/>
    <w:rsid w:val="00012A89"/>
    <w:rsid w:val="00026A18"/>
    <w:rsid w:val="00040203"/>
    <w:rsid w:val="000412DB"/>
    <w:rsid w:val="00072800"/>
    <w:rsid w:val="00073E19"/>
    <w:rsid w:val="000A65E5"/>
    <w:rsid w:val="000B5975"/>
    <w:rsid w:val="00134F67"/>
    <w:rsid w:val="00141B71"/>
    <w:rsid w:val="001571FC"/>
    <w:rsid w:val="0016203C"/>
    <w:rsid w:val="001B7A58"/>
    <w:rsid w:val="001D1A90"/>
    <w:rsid w:val="001D27DC"/>
    <w:rsid w:val="001F6093"/>
    <w:rsid w:val="001F6880"/>
    <w:rsid w:val="00201839"/>
    <w:rsid w:val="002C0F82"/>
    <w:rsid w:val="002D2662"/>
    <w:rsid w:val="002E2F84"/>
    <w:rsid w:val="00310740"/>
    <w:rsid w:val="00382098"/>
    <w:rsid w:val="003A10FF"/>
    <w:rsid w:val="003D657C"/>
    <w:rsid w:val="003F1E5B"/>
    <w:rsid w:val="00413E27"/>
    <w:rsid w:val="004E29CD"/>
    <w:rsid w:val="005024B4"/>
    <w:rsid w:val="00510AEC"/>
    <w:rsid w:val="00534FF2"/>
    <w:rsid w:val="005C69E3"/>
    <w:rsid w:val="005D5B1D"/>
    <w:rsid w:val="006000F4"/>
    <w:rsid w:val="0060233F"/>
    <w:rsid w:val="00613CE6"/>
    <w:rsid w:val="006361E6"/>
    <w:rsid w:val="00643260"/>
    <w:rsid w:val="006733E9"/>
    <w:rsid w:val="00690201"/>
    <w:rsid w:val="006E2BE7"/>
    <w:rsid w:val="006F0E1A"/>
    <w:rsid w:val="00720076"/>
    <w:rsid w:val="00746F4E"/>
    <w:rsid w:val="007510D4"/>
    <w:rsid w:val="00755B8E"/>
    <w:rsid w:val="00756C1C"/>
    <w:rsid w:val="007B198A"/>
    <w:rsid w:val="007B4BA1"/>
    <w:rsid w:val="007E5203"/>
    <w:rsid w:val="007F75D5"/>
    <w:rsid w:val="00830479"/>
    <w:rsid w:val="00843E86"/>
    <w:rsid w:val="00892046"/>
    <w:rsid w:val="00896783"/>
    <w:rsid w:val="008B2B1F"/>
    <w:rsid w:val="008E1F6D"/>
    <w:rsid w:val="00960731"/>
    <w:rsid w:val="00973F6F"/>
    <w:rsid w:val="00976BE5"/>
    <w:rsid w:val="009872AD"/>
    <w:rsid w:val="009921B4"/>
    <w:rsid w:val="009B4E93"/>
    <w:rsid w:val="009D582C"/>
    <w:rsid w:val="009E3C99"/>
    <w:rsid w:val="00A00DE0"/>
    <w:rsid w:val="00A232A5"/>
    <w:rsid w:val="00A45E91"/>
    <w:rsid w:val="00A9581B"/>
    <w:rsid w:val="00AB3B85"/>
    <w:rsid w:val="00AE0D5C"/>
    <w:rsid w:val="00AE3908"/>
    <w:rsid w:val="00AE670C"/>
    <w:rsid w:val="00AE6BD1"/>
    <w:rsid w:val="00AF3A93"/>
    <w:rsid w:val="00B13B43"/>
    <w:rsid w:val="00B4018D"/>
    <w:rsid w:val="00C02B8B"/>
    <w:rsid w:val="00C07665"/>
    <w:rsid w:val="00C26390"/>
    <w:rsid w:val="00C637E5"/>
    <w:rsid w:val="00C748B4"/>
    <w:rsid w:val="00CB097E"/>
    <w:rsid w:val="00CB353A"/>
    <w:rsid w:val="00CB5822"/>
    <w:rsid w:val="00D039A6"/>
    <w:rsid w:val="00D267C0"/>
    <w:rsid w:val="00D35B44"/>
    <w:rsid w:val="00D95B82"/>
    <w:rsid w:val="00D96BED"/>
    <w:rsid w:val="00DB42B6"/>
    <w:rsid w:val="00DF75C5"/>
    <w:rsid w:val="00E17901"/>
    <w:rsid w:val="00E364CA"/>
    <w:rsid w:val="00E41017"/>
    <w:rsid w:val="00E82EF9"/>
    <w:rsid w:val="00EA2D22"/>
    <w:rsid w:val="00EB4016"/>
    <w:rsid w:val="00EE7D99"/>
    <w:rsid w:val="00F00FA6"/>
    <w:rsid w:val="00F33554"/>
    <w:rsid w:val="00F41861"/>
    <w:rsid w:val="00F45EA4"/>
    <w:rsid w:val="00F97661"/>
    <w:rsid w:val="00FB28EA"/>
    <w:rsid w:val="00FC0DFB"/>
    <w:rsid w:val="00FE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CDCE62-4F24-4C26-ABA9-446CAA8C2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1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98A"/>
  </w:style>
  <w:style w:type="paragraph" w:styleId="Footer">
    <w:name w:val="footer"/>
    <w:basedOn w:val="Normal"/>
    <w:link w:val="FooterChar"/>
    <w:uiPriority w:val="99"/>
    <w:unhideWhenUsed/>
    <w:rsid w:val="007B1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98A"/>
  </w:style>
  <w:style w:type="paragraph" w:styleId="ListParagraph">
    <w:name w:val="List Paragraph"/>
    <w:basedOn w:val="Normal"/>
    <w:uiPriority w:val="34"/>
    <w:qFormat/>
    <w:rsid w:val="00746F4E"/>
    <w:pPr>
      <w:ind w:left="720"/>
      <w:contextualSpacing/>
    </w:pPr>
  </w:style>
  <w:style w:type="table" w:styleId="TableGrid">
    <w:name w:val="Table Grid"/>
    <w:basedOn w:val="TableNormal"/>
    <w:uiPriority w:val="39"/>
    <w:rsid w:val="00C02B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1F68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sr-Cyrl-CS"/>
    </w:rPr>
  </w:style>
  <w:style w:type="character" w:customStyle="1" w:styleId="TitleChar">
    <w:name w:val="Title Char"/>
    <w:basedOn w:val="DefaultParagraphFont"/>
    <w:link w:val="Title"/>
    <w:rsid w:val="001F6880"/>
    <w:rPr>
      <w:rFonts w:ascii="Times New Roman" w:eastAsia="Times New Roman" w:hAnsi="Times New Roman" w:cs="Times New Roman"/>
      <w:b/>
      <w:bCs/>
      <w:sz w:val="24"/>
      <w:szCs w:val="24"/>
      <w:lang w:val="sr-Cyrl-CS"/>
    </w:rPr>
  </w:style>
  <w:style w:type="paragraph" w:styleId="NormalWeb">
    <w:name w:val="Normal (Web)"/>
    <w:basedOn w:val="Normal"/>
    <w:uiPriority w:val="99"/>
    <w:semiHidden/>
    <w:unhideWhenUsed/>
    <w:rsid w:val="002D2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8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60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65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50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7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2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85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0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06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7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300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85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74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885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886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86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2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Presentation3.ppt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2.ppt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Presentation4.ppt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1.pptx"/><Relationship Id="rId14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FB014-14A6-4EFD-AF9C-A39A1AE01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5</Pages>
  <Words>1626</Words>
  <Characters>9272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42. Tatjana Bogdanovic</dc:creator>
  <cp:keywords/>
  <dc:description/>
  <cp:lastModifiedBy>43. Zoran Bogdanovic</cp:lastModifiedBy>
  <cp:revision>49</cp:revision>
  <dcterms:created xsi:type="dcterms:W3CDTF">2021-03-09T13:25:00Z</dcterms:created>
  <dcterms:modified xsi:type="dcterms:W3CDTF">2021-03-24T08:50:00Z</dcterms:modified>
</cp:coreProperties>
</file>