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7CA" w:rsidRDefault="0038187E" w:rsidP="0038187E">
      <w:pPr>
        <w:jc w:val="both"/>
      </w:pPr>
      <w:r w:rsidRPr="004F68C4">
        <w:rPr>
          <w:b/>
          <w:u w:val="single"/>
        </w:rPr>
        <w:t>ЗАДАТАК БРОЈ 1</w:t>
      </w:r>
    </w:p>
    <w:p w:rsidR="001117CA" w:rsidRDefault="001117CA" w:rsidP="0038187E">
      <w:pPr>
        <w:jc w:val="both"/>
      </w:pPr>
    </w:p>
    <w:p w:rsidR="0038187E" w:rsidRPr="004F68C4" w:rsidRDefault="0038187E" w:rsidP="0038187E">
      <w:pPr>
        <w:jc w:val="both"/>
      </w:pPr>
      <w:proofErr w:type="spellStart"/>
      <w:r w:rsidRPr="004F68C4">
        <w:t>За</w:t>
      </w:r>
      <w:proofErr w:type="spellEnd"/>
      <w:r w:rsidRPr="004F68C4">
        <w:t xml:space="preserve"> </w:t>
      </w:r>
      <w:proofErr w:type="spellStart"/>
      <w:r w:rsidRPr="004F68C4">
        <w:t>носач</w:t>
      </w:r>
      <w:proofErr w:type="spellEnd"/>
      <w:r w:rsidRPr="004F68C4">
        <w:t xml:space="preserve"> </w:t>
      </w:r>
      <w:proofErr w:type="spellStart"/>
      <w:r w:rsidRPr="004F68C4">
        <w:t>приказан</w:t>
      </w:r>
      <w:proofErr w:type="spellEnd"/>
      <w:r w:rsidRPr="004F68C4">
        <w:t xml:space="preserve"> </w:t>
      </w:r>
      <w:proofErr w:type="spellStart"/>
      <w:r w:rsidRPr="004F68C4">
        <w:t>на</w:t>
      </w:r>
      <w:proofErr w:type="spellEnd"/>
      <w:r w:rsidRPr="004F68C4">
        <w:t xml:space="preserve"> </w:t>
      </w:r>
      <w:proofErr w:type="spellStart"/>
      <w:r w:rsidRPr="004F68C4">
        <w:t>слици</w:t>
      </w:r>
      <w:proofErr w:type="spellEnd"/>
      <w:r w:rsidRPr="004F68C4">
        <w:t xml:space="preserve"> </w:t>
      </w:r>
      <w:proofErr w:type="spellStart"/>
      <w:r w:rsidRPr="004F68C4">
        <w:t>потребно</w:t>
      </w:r>
      <w:proofErr w:type="spellEnd"/>
      <w:r w:rsidRPr="004F68C4">
        <w:t xml:space="preserve"> </w:t>
      </w:r>
      <w:proofErr w:type="spellStart"/>
      <w:r w:rsidRPr="004F68C4">
        <w:t>је</w:t>
      </w:r>
      <w:proofErr w:type="spellEnd"/>
      <w:r w:rsidRPr="004F68C4">
        <w:t xml:space="preserve"> </w:t>
      </w:r>
      <w:proofErr w:type="spellStart"/>
      <w:r w:rsidRPr="004F68C4">
        <w:t>одредити</w:t>
      </w:r>
      <w:proofErr w:type="spellEnd"/>
      <w:r w:rsidRPr="004F68C4">
        <w:t>:</w:t>
      </w:r>
    </w:p>
    <w:p w:rsidR="0038187E" w:rsidRPr="004F68C4" w:rsidRDefault="0038187E" w:rsidP="0038187E">
      <w:pPr>
        <w:pStyle w:val="ListParagraph"/>
        <w:numPr>
          <w:ilvl w:val="0"/>
          <w:numId w:val="1"/>
        </w:numPr>
        <w:jc w:val="both"/>
      </w:pPr>
      <w:proofErr w:type="spellStart"/>
      <w:r w:rsidRPr="004F68C4">
        <w:t>отпоре</w:t>
      </w:r>
      <w:proofErr w:type="spellEnd"/>
      <w:r w:rsidRPr="004F68C4">
        <w:t xml:space="preserve"> у </w:t>
      </w:r>
      <w:proofErr w:type="spellStart"/>
      <w:r w:rsidRPr="004F68C4">
        <w:t>ослонцима</w:t>
      </w:r>
      <w:proofErr w:type="spellEnd"/>
      <w:r w:rsidRPr="004F68C4">
        <w:t xml:space="preserve"> А и В;</w:t>
      </w:r>
    </w:p>
    <w:p w:rsidR="0038187E" w:rsidRPr="004F68C4" w:rsidRDefault="0038187E" w:rsidP="0038187E">
      <w:pPr>
        <w:pStyle w:val="ListParagraph"/>
        <w:numPr>
          <w:ilvl w:val="0"/>
          <w:numId w:val="1"/>
        </w:numPr>
        <w:jc w:val="both"/>
      </w:pPr>
      <w:proofErr w:type="spellStart"/>
      <w:r w:rsidRPr="004F68C4">
        <w:t>вриједност</w:t>
      </w:r>
      <w:proofErr w:type="spellEnd"/>
      <w:r w:rsidRPr="004F68C4">
        <w:t xml:space="preserve"> </w:t>
      </w:r>
      <w:proofErr w:type="spellStart"/>
      <w:r w:rsidRPr="004F68C4">
        <w:t>трансверзалне</w:t>
      </w:r>
      <w:proofErr w:type="spellEnd"/>
      <w:r w:rsidRPr="004F68C4">
        <w:t xml:space="preserve"> </w:t>
      </w:r>
      <w:proofErr w:type="spellStart"/>
      <w:r w:rsidRPr="004F68C4">
        <w:t>силе</w:t>
      </w:r>
      <w:proofErr w:type="spellEnd"/>
      <w:r w:rsidRPr="004F68C4">
        <w:t xml:space="preserve"> у </w:t>
      </w:r>
      <w:proofErr w:type="spellStart"/>
      <w:r>
        <w:t>пољу</w:t>
      </w:r>
      <w:proofErr w:type="spellEnd"/>
      <w:r>
        <w:t xml:space="preserve"> I </w:t>
      </w:r>
      <w:proofErr w:type="spellStart"/>
      <w:r w:rsidRPr="004F68C4">
        <w:t>ако</w:t>
      </w:r>
      <w:proofErr w:type="spellEnd"/>
      <w:r w:rsidRPr="004F68C4">
        <w:t xml:space="preserve"> </w:t>
      </w:r>
      <w:proofErr w:type="spellStart"/>
      <w:r w:rsidRPr="004F68C4">
        <w:t>је</w:t>
      </w:r>
      <w:proofErr w:type="spellEnd"/>
      <w:r w:rsidRPr="004F68C4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=0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m</m:t>
            </m:r>
          </m:e>
        </m:d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=1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m</m:t>
            </m:r>
          </m:e>
        </m:d>
        <m:r>
          <w:rPr>
            <w:rFonts w:ascii="Cambria Math" w:hAnsi="Cambria Math"/>
          </w:rPr>
          <m:t xml:space="preserve"> и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=2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m</m:t>
            </m:r>
          </m:e>
        </m:d>
      </m:oMath>
      <w:r w:rsidRPr="004F68C4">
        <w:t>;</w:t>
      </w:r>
      <w:r>
        <w:t xml:space="preserve"> у </w:t>
      </w:r>
      <w:proofErr w:type="spellStart"/>
      <w:r>
        <w:t>пољу</w:t>
      </w:r>
      <w:proofErr w:type="spellEnd"/>
      <w:r>
        <w:t xml:space="preserve"> II </w:t>
      </w:r>
      <w:proofErr w:type="spellStart"/>
      <w:r>
        <w:t>ако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=0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m</m:t>
            </m:r>
          </m:e>
        </m:d>
        <m:r>
          <w:rPr>
            <w:rFonts w:ascii="Cambria Math" w:hAnsi="Cambria Math"/>
          </w:rPr>
          <m:t xml:space="preserve">, 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=1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m</m:t>
            </m:r>
          </m:e>
        </m:d>
        <m:r>
          <w:rPr>
            <w:rFonts w:ascii="Cambria Math" w:hAnsi="Cambria Math"/>
          </w:rPr>
          <m:t xml:space="preserve"> и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=2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m</m:t>
            </m:r>
          </m:e>
        </m:d>
      </m:oMath>
      <w:r>
        <w:t xml:space="preserve">; у </w:t>
      </w:r>
      <w:proofErr w:type="spellStart"/>
      <w:r>
        <w:t>пољу</w:t>
      </w:r>
      <w:proofErr w:type="spellEnd"/>
      <w:r>
        <w:t xml:space="preserve"> III </w:t>
      </w:r>
      <w:proofErr w:type="spellStart"/>
      <w:r>
        <w:t>ако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 xml:space="preserve">=0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m</m:t>
            </m:r>
          </m:e>
        </m:d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 xml:space="preserve"> x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 xml:space="preserve">=1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m</m:t>
            </m:r>
          </m:e>
        </m:d>
        <m:r>
          <w:rPr>
            <w:rFonts w:ascii="Cambria Math" w:hAnsi="Cambria Math"/>
          </w:rPr>
          <m:t xml:space="preserve"> и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 xml:space="preserve">=2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m</m:t>
            </m:r>
          </m:e>
        </m:d>
      </m:oMath>
      <w:r>
        <w:t>;</w:t>
      </w:r>
    </w:p>
    <w:p w:rsidR="0038187E" w:rsidRPr="004F68C4" w:rsidRDefault="0038187E" w:rsidP="0038187E">
      <w:pPr>
        <w:pStyle w:val="ListParagraph"/>
        <w:numPr>
          <w:ilvl w:val="0"/>
          <w:numId w:val="1"/>
        </w:numPr>
        <w:jc w:val="both"/>
      </w:pPr>
      <w:proofErr w:type="spellStart"/>
      <w:r w:rsidRPr="004F68C4">
        <w:t>вриједност</w:t>
      </w:r>
      <w:proofErr w:type="spellEnd"/>
      <w:r w:rsidRPr="004F68C4">
        <w:t xml:space="preserve"> </w:t>
      </w:r>
      <w:proofErr w:type="spellStart"/>
      <w:r w:rsidRPr="004F68C4">
        <w:t>аксијалне</w:t>
      </w:r>
      <w:proofErr w:type="spellEnd"/>
      <w:r w:rsidRPr="004F68C4">
        <w:t xml:space="preserve"> </w:t>
      </w:r>
      <w:proofErr w:type="spellStart"/>
      <w:r w:rsidRPr="004F68C4">
        <w:t>силе</w:t>
      </w:r>
      <w:proofErr w:type="spellEnd"/>
      <w:r w:rsidRPr="004F68C4">
        <w:t xml:space="preserve"> </w:t>
      </w:r>
      <w:proofErr w:type="spellStart"/>
      <w:r w:rsidRPr="004F68C4">
        <w:t>која</w:t>
      </w:r>
      <w:proofErr w:type="spellEnd"/>
      <w:r w:rsidRPr="004F68C4">
        <w:t xml:space="preserve"> </w:t>
      </w:r>
      <w:proofErr w:type="spellStart"/>
      <w:r w:rsidRPr="004F68C4">
        <w:t>оптерећује</w:t>
      </w:r>
      <w:proofErr w:type="spellEnd"/>
      <w:r w:rsidRPr="004F68C4">
        <w:t xml:space="preserve"> </w:t>
      </w:r>
      <w:proofErr w:type="spellStart"/>
      <w:r w:rsidRPr="004F68C4">
        <w:t>носач</w:t>
      </w:r>
      <w:proofErr w:type="spellEnd"/>
      <w:r w:rsidRPr="004F68C4">
        <w:t>;</w:t>
      </w:r>
    </w:p>
    <w:p w:rsidR="0038187E" w:rsidRPr="004F68C4" w:rsidRDefault="0038187E" w:rsidP="0038187E">
      <w:pPr>
        <w:pStyle w:val="ListParagraph"/>
        <w:numPr>
          <w:ilvl w:val="0"/>
          <w:numId w:val="1"/>
        </w:numPr>
        <w:jc w:val="both"/>
      </w:pPr>
      <w:proofErr w:type="spellStart"/>
      <w:r w:rsidRPr="004F68C4">
        <w:t>вриједност</w:t>
      </w:r>
      <w:proofErr w:type="spellEnd"/>
      <w:r w:rsidRPr="004F68C4">
        <w:t xml:space="preserve"> </w:t>
      </w:r>
      <w:proofErr w:type="spellStart"/>
      <w:r w:rsidRPr="004F68C4">
        <w:t>момената</w:t>
      </w:r>
      <w:proofErr w:type="spellEnd"/>
      <w:r w:rsidRPr="004F68C4">
        <w:t xml:space="preserve"> </w:t>
      </w:r>
      <w:proofErr w:type="spellStart"/>
      <w:r w:rsidRPr="004F68C4">
        <w:t>савијања</w:t>
      </w:r>
      <w:proofErr w:type="spellEnd"/>
      <w:r w:rsidRPr="004F68C4">
        <w:t xml:space="preserve"> у </w:t>
      </w:r>
      <w:proofErr w:type="spellStart"/>
      <w:r>
        <w:t>пољу</w:t>
      </w:r>
      <w:proofErr w:type="spellEnd"/>
      <w:r>
        <w:t xml:space="preserve"> I </w:t>
      </w:r>
      <w:proofErr w:type="spellStart"/>
      <w:r w:rsidRPr="004F68C4">
        <w:t>ако</w:t>
      </w:r>
      <w:proofErr w:type="spellEnd"/>
      <w:r w:rsidRPr="004F68C4">
        <w:t xml:space="preserve"> </w:t>
      </w:r>
      <w:proofErr w:type="spellStart"/>
      <w:r w:rsidRPr="004F68C4">
        <w:t>је</w:t>
      </w:r>
      <w:proofErr w:type="spellEnd"/>
      <w:r w:rsidRPr="004F68C4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=0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m</m:t>
            </m:r>
          </m:e>
        </m:d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=1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m</m:t>
            </m:r>
          </m:e>
        </m:d>
        <m:r>
          <w:rPr>
            <w:rFonts w:ascii="Cambria Math" w:hAnsi="Cambria Math"/>
          </w:rPr>
          <m:t xml:space="preserve"> и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=2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m</m:t>
            </m:r>
          </m:e>
        </m:d>
      </m:oMath>
      <w:r w:rsidRPr="004F68C4">
        <w:t>;</w:t>
      </w:r>
      <w:r>
        <w:t xml:space="preserve"> у </w:t>
      </w:r>
      <w:proofErr w:type="spellStart"/>
      <w:r>
        <w:t>пољу</w:t>
      </w:r>
      <w:proofErr w:type="spellEnd"/>
      <w:r>
        <w:t xml:space="preserve"> II </w:t>
      </w:r>
      <w:proofErr w:type="spellStart"/>
      <w:r>
        <w:t>ако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=0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m</m:t>
            </m:r>
          </m:e>
        </m:d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 xml:space="preserve"> 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=1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m</m:t>
            </m:r>
          </m:e>
        </m:d>
        <m:r>
          <w:rPr>
            <w:rFonts w:ascii="Cambria Math" w:hAnsi="Cambria Math"/>
          </w:rPr>
          <m:t xml:space="preserve"> и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=2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m</m:t>
            </m:r>
          </m:e>
        </m:d>
      </m:oMath>
      <w:r>
        <w:t xml:space="preserve">; у пољу III ако је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 xml:space="preserve">=0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m</m:t>
            </m:r>
          </m:e>
        </m:d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 xml:space="preserve"> x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 xml:space="preserve">=1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m</m:t>
            </m:r>
          </m:e>
        </m:d>
        <m:r>
          <w:rPr>
            <w:rFonts w:ascii="Cambria Math" w:hAnsi="Cambria Math"/>
          </w:rPr>
          <m:t xml:space="preserve"> и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 xml:space="preserve">=2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m</m:t>
            </m:r>
          </m:e>
        </m:d>
      </m:oMath>
      <w:r>
        <w:t>;</w:t>
      </w:r>
    </w:p>
    <w:p w:rsidR="0038187E" w:rsidRPr="004F68C4" w:rsidRDefault="0038187E" w:rsidP="0038187E">
      <w:pPr>
        <w:pStyle w:val="ListParagraph"/>
        <w:numPr>
          <w:ilvl w:val="0"/>
          <w:numId w:val="1"/>
        </w:numPr>
        <w:jc w:val="both"/>
      </w:pPr>
      <w:proofErr w:type="spellStart"/>
      <w:r w:rsidRPr="004F68C4">
        <w:t>удаљеност</w:t>
      </w:r>
      <w:proofErr w:type="spellEnd"/>
      <w:r w:rsidRPr="004F68C4">
        <w:t xml:space="preserve"> </w:t>
      </w:r>
      <w:proofErr w:type="spellStart"/>
      <w:r w:rsidRPr="004F68C4">
        <w:t>тачке</w:t>
      </w:r>
      <w:proofErr w:type="spellEnd"/>
      <w:r w:rsidRPr="004F68C4">
        <w:t xml:space="preserve"> </w:t>
      </w:r>
      <w:r w:rsidR="00F12757">
        <w:rPr>
          <w:lang w:val="sr-Cyrl-RS"/>
        </w:rPr>
        <w:t xml:space="preserve">Е </w:t>
      </w:r>
      <w:proofErr w:type="spellStart"/>
      <w:r w:rsidRPr="004F68C4">
        <w:t>од</w:t>
      </w:r>
      <w:proofErr w:type="spellEnd"/>
      <w:r w:rsidRPr="004F68C4">
        <w:t xml:space="preserve"> </w:t>
      </w:r>
      <w:proofErr w:type="spellStart"/>
      <w:r w:rsidRPr="004F68C4">
        <w:t>ослонца</w:t>
      </w:r>
      <w:proofErr w:type="spellEnd"/>
      <w:r w:rsidRPr="004F68C4">
        <w:t xml:space="preserve"> А у </w:t>
      </w:r>
      <w:proofErr w:type="spellStart"/>
      <w:r w:rsidRPr="004F68C4">
        <w:t>којој</w:t>
      </w:r>
      <w:proofErr w:type="spellEnd"/>
      <w:r w:rsidRPr="004F68C4">
        <w:t xml:space="preserve"> </w:t>
      </w:r>
      <w:proofErr w:type="spellStart"/>
      <w:r w:rsidRPr="00275F6C">
        <w:t>трансверзална</w:t>
      </w:r>
      <w:proofErr w:type="spellEnd"/>
      <w:r w:rsidRPr="00275F6C">
        <w:t xml:space="preserve"> </w:t>
      </w:r>
      <w:proofErr w:type="spellStart"/>
      <w:r w:rsidRPr="00275F6C">
        <w:t>сила</w:t>
      </w:r>
      <w:proofErr w:type="spellEnd"/>
      <w:r w:rsidRPr="00275F6C">
        <w:t xml:space="preserve"> </w:t>
      </w:r>
      <w:proofErr w:type="spellStart"/>
      <w:r w:rsidRPr="00275F6C">
        <w:t>мијења</w:t>
      </w:r>
      <w:proofErr w:type="spellEnd"/>
      <w:r w:rsidRPr="00275F6C">
        <w:t xml:space="preserve"> </w:t>
      </w:r>
      <w:proofErr w:type="spellStart"/>
      <w:r w:rsidRPr="00275F6C">
        <w:t>знак</w:t>
      </w:r>
      <w:proofErr w:type="spellEnd"/>
      <w:r w:rsidRPr="004F68C4">
        <w:t>;</w:t>
      </w:r>
    </w:p>
    <w:p w:rsidR="0038187E" w:rsidRPr="004F68C4" w:rsidRDefault="0038187E" w:rsidP="0038187E">
      <w:pPr>
        <w:pStyle w:val="ListParagraph"/>
        <w:numPr>
          <w:ilvl w:val="0"/>
          <w:numId w:val="1"/>
        </w:numPr>
        <w:jc w:val="both"/>
      </w:pPr>
      <w:proofErr w:type="spellStart"/>
      <w:r>
        <w:t>вриједност</w:t>
      </w:r>
      <w:proofErr w:type="spellEnd"/>
      <w:r>
        <w:t xml:space="preserve"> </w:t>
      </w:r>
      <w:proofErr w:type="spellStart"/>
      <w:r>
        <w:t>максималног</w:t>
      </w:r>
      <w:proofErr w:type="spellEnd"/>
      <w:r>
        <w:t xml:space="preserve"> </w:t>
      </w:r>
      <w:proofErr w:type="spellStart"/>
      <w:r>
        <w:t>момента</w:t>
      </w:r>
      <w:proofErr w:type="spellEnd"/>
      <w:r>
        <w:t xml:space="preserve"> </w:t>
      </w:r>
      <w:proofErr w:type="spellStart"/>
      <w:r>
        <w:t>савијања</w:t>
      </w:r>
      <w:proofErr w:type="spellEnd"/>
      <w:r>
        <w:t>;</w:t>
      </w:r>
    </w:p>
    <w:p w:rsidR="0038187E" w:rsidRPr="004F68C4" w:rsidRDefault="00EA7D4F" w:rsidP="0038187E">
      <w:pPr>
        <w:pStyle w:val="ListParagraph"/>
        <w:numPr>
          <w:ilvl w:val="0"/>
          <w:numId w:val="1"/>
        </w:numPr>
        <w:jc w:val="both"/>
      </w:pPr>
      <w:r>
        <w:rPr>
          <w:lang w:val="sr-Cyrl-RS"/>
        </w:rPr>
        <w:t xml:space="preserve">и </w:t>
      </w:r>
      <w:proofErr w:type="spellStart"/>
      <w:r w:rsidR="0038187E" w:rsidRPr="004F68C4">
        <w:t>нацртати</w:t>
      </w:r>
      <w:proofErr w:type="spellEnd"/>
      <w:r w:rsidR="0038187E" w:rsidRPr="004F68C4">
        <w:t xml:space="preserve"> </w:t>
      </w:r>
      <w:proofErr w:type="spellStart"/>
      <w:r w:rsidR="0038187E" w:rsidRPr="004F68C4">
        <w:t>дијаграм</w:t>
      </w:r>
      <w:proofErr w:type="spellEnd"/>
      <w:r w:rsidR="0038187E" w:rsidRPr="004F68C4">
        <w:t xml:space="preserve"> </w:t>
      </w:r>
      <w:proofErr w:type="spellStart"/>
      <w:r w:rsidR="0038187E" w:rsidRPr="004F68C4">
        <w:t>трансверзалне</w:t>
      </w:r>
      <w:proofErr w:type="spellEnd"/>
      <w:r w:rsidR="0038187E" w:rsidRPr="004F68C4">
        <w:t xml:space="preserve"> и </w:t>
      </w:r>
      <w:proofErr w:type="spellStart"/>
      <w:r w:rsidR="0038187E" w:rsidRPr="004F68C4">
        <w:t>аксијалне</w:t>
      </w:r>
      <w:proofErr w:type="spellEnd"/>
      <w:r w:rsidR="0038187E" w:rsidRPr="004F68C4">
        <w:t xml:space="preserve"> </w:t>
      </w:r>
      <w:proofErr w:type="spellStart"/>
      <w:r w:rsidR="0038187E" w:rsidRPr="004F68C4">
        <w:t>си</w:t>
      </w:r>
      <w:r>
        <w:t>ле</w:t>
      </w:r>
      <w:proofErr w:type="spellEnd"/>
      <w:r>
        <w:t xml:space="preserve"> и </w:t>
      </w:r>
      <w:proofErr w:type="spellStart"/>
      <w:r>
        <w:t>дијаграм</w:t>
      </w:r>
      <w:proofErr w:type="spellEnd"/>
      <w:r>
        <w:t xml:space="preserve"> </w:t>
      </w:r>
      <w:proofErr w:type="spellStart"/>
      <w:r>
        <w:t>момената</w:t>
      </w:r>
      <w:proofErr w:type="spellEnd"/>
      <w:r>
        <w:t xml:space="preserve"> </w:t>
      </w:r>
      <w:proofErr w:type="spellStart"/>
      <w:r>
        <w:t>савијања</w:t>
      </w:r>
      <w:proofErr w:type="spellEnd"/>
      <w:r>
        <w:t>.</w:t>
      </w:r>
    </w:p>
    <w:p w:rsidR="0038187E" w:rsidRDefault="0038187E" w:rsidP="0038187E">
      <w:pPr>
        <w:jc w:val="both"/>
      </w:pPr>
    </w:p>
    <w:p w:rsidR="0038187E" w:rsidRDefault="002E1405" w:rsidP="0038187E">
      <w:pPr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left:0;text-align:left;margin-left:355.25pt;margin-top:3.85pt;width:135.05pt;height:164.95pt;z-index:251686912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52">
              <w:txbxContent>
                <w:p w:rsidR="0079291C" w:rsidRDefault="0079291C" w:rsidP="0038187E">
                  <w:pPr>
                    <w:jc w:val="both"/>
                  </w:pPr>
                  <w:proofErr w:type="spellStart"/>
                  <w:r>
                    <w:t>Подаци</w:t>
                  </w:r>
                  <w:proofErr w:type="spellEnd"/>
                </w:p>
                <w:p w:rsidR="0079291C" w:rsidRDefault="0079291C" w:rsidP="0038187E">
                  <w:pPr>
                    <w:jc w:val="both"/>
                  </w:pPr>
                </w:p>
                <w:p w:rsidR="0079291C" w:rsidRDefault="0079291C" w:rsidP="0038187E">
                  <w:pPr>
                    <w:jc w:val="both"/>
                  </w:pPr>
                  <m:oMathPara>
                    <m:oMathParaPr>
                      <m:jc m:val="left"/>
                    </m:oMathParaPr>
                    <m:oMath>
                      <m:r>
                        <w:rPr>
                          <w:rFonts w:ascii="Cambria Math" w:hAnsi="Cambria Math"/>
                        </w:rPr>
                        <m:t xml:space="preserve">F=20 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kN</m:t>
                          </m:r>
                        </m:e>
                      </m:d>
                    </m:oMath>
                  </m:oMathPara>
                </w:p>
                <w:p w:rsidR="0079291C" w:rsidRDefault="0079291C" w:rsidP="0038187E">
                  <w:pPr>
                    <w:jc w:val="both"/>
                  </w:pPr>
                  <m:oMathPara>
                    <m:oMathParaPr>
                      <m:jc m:val="left"/>
                    </m:oMathParaPr>
                    <m:oMath>
                      <m:r>
                        <w:rPr>
                          <w:rFonts w:ascii="Cambria Math" w:hAnsi="Cambria Math"/>
                        </w:rPr>
                        <m:t xml:space="preserve">q=20 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kN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m</m:t>
                              </m:r>
                            </m:den>
                          </m:f>
                        </m:e>
                      </m:d>
                    </m:oMath>
                  </m:oMathPara>
                </w:p>
                <w:p w:rsidR="0079291C" w:rsidRDefault="0079291C" w:rsidP="0038187E">
                  <w:pPr>
                    <w:jc w:val="both"/>
                  </w:pPr>
                  <m:oMathPara>
                    <m:oMathParaPr>
                      <m:jc m:val="left"/>
                    </m:oMathParaPr>
                    <m:oMath>
                      <m:r>
                        <w:rPr>
                          <w:rFonts w:ascii="Cambria Math" w:hAnsi="Cambria Math"/>
                        </w:rPr>
                        <m:t xml:space="preserve">a=2 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</m:e>
                      </m:d>
                    </m:oMath>
                  </m:oMathPara>
                </w:p>
                <w:p w:rsidR="0079291C" w:rsidRPr="007F38C6" w:rsidRDefault="0079291C" w:rsidP="0038187E">
                  <w:pPr>
                    <w:jc w:val="both"/>
                    <w:rPr>
                      <w:i/>
                    </w:rPr>
                  </w:pPr>
                  <m:oMathPara>
                    <m:oMathParaPr>
                      <m:jc m:val="left"/>
                    </m:oMathParaPr>
                    <m:oMath>
                      <m:r>
                        <w:rPr>
                          <w:rFonts w:ascii="Cambria Math" w:hAnsi="Cambria Math"/>
                        </w:rPr>
                        <m:t xml:space="preserve">b=4 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</m:e>
                      </m:d>
                    </m:oMath>
                  </m:oMathPara>
                </w:p>
                <w:p w:rsidR="0079291C" w:rsidRDefault="0079291C" w:rsidP="0038187E">
                  <w:pPr>
                    <w:jc w:val="both"/>
                  </w:pPr>
                  <m:oMathPara>
                    <m:oMathParaPr>
                      <m:jc m:val="left"/>
                    </m:oMathParaPr>
                    <m:oMath>
                      <m:r>
                        <w:rPr>
                          <w:rFonts w:ascii="Cambria Math" w:hAnsi="Cambria Math"/>
                        </w:rPr>
                        <m:t xml:space="preserve">l=6 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</m:e>
                      </m:d>
                    </m:oMath>
                  </m:oMathPara>
                </w:p>
                <w:p w:rsidR="0079291C" w:rsidRDefault="0079291C" w:rsidP="0038187E">
                  <w:pPr>
                    <w:jc w:val="both"/>
                  </w:pPr>
                  <w:proofErr w:type="spellStart"/>
                  <w:r>
                    <w:t>Поље</w:t>
                  </w:r>
                  <w:proofErr w:type="spellEnd"/>
                  <w:r>
                    <w:t xml:space="preserve"> </w:t>
                  </w:r>
                  <w:proofErr w:type="gramStart"/>
                  <w:r>
                    <w:t xml:space="preserve">I  </w:t>
                  </w:r>
                  <w:proofErr w:type="spellStart"/>
                  <w:r>
                    <w:t>од</w:t>
                  </w:r>
                  <w:proofErr w:type="spellEnd"/>
                  <w:proofErr w:type="gramEnd"/>
                  <w:r>
                    <w:t xml:space="preserve"> А </w:t>
                  </w:r>
                  <w:proofErr w:type="spellStart"/>
                  <w:r>
                    <w:t>до</w:t>
                  </w:r>
                  <w:proofErr w:type="spellEnd"/>
                  <w:r>
                    <w:t xml:space="preserve"> С</w:t>
                  </w:r>
                </w:p>
                <w:p w:rsidR="0079291C" w:rsidRPr="003B4A36" w:rsidRDefault="0079291C" w:rsidP="0038187E">
                  <w:pPr>
                    <w:jc w:val="both"/>
                  </w:pPr>
                  <w:proofErr w:type="spellStart"/>
                  <w:r>
                    <w:t>Поље</w:t>
                  </w:r>
                  <w:proofErr w:type="spellEnd"/>
                  <w:r>
                    <w:t xml:space="preserve"> II </w:t>
                  </w:r>
                  <w:proofErr w:type="spellStart"/>
                  <w:r>
                    <w:t>од</w:t>
                  </w:r>
                  <w:proofErr w:type="spellEnd"/>
                  <w:r>
                    <w:t xml:space="preserve"> С </w:t>
                  </w:r>
                  <w:proofErr w:type="spellStart"/>
                  <w:r>
                    <w:t>до</w:t>
                  </w:r>
                  <w:proofErr w:type="spellEnd"/>
                  <w:r>
                    <w:t xml:space="preserve"> D</w:t>
                  </w:r>
                </w:p>
                <w:p w:rsidR="0079291C" w:rsidRPr="007A26A0" w:rsidRDefault="0079291C" w:rsidP="0038187E">
                  <w:pPr>
                    <w:jc w:val="both"/>
                  </w:pPr>
                  <w:proofErr w:type="spellStart"/>
                  <w:r>
                    <w:t>Поље</w:t>
                  </w:r>
                  <w:proofErr w:type="spellEnd"/>
                  <w:r>
                    <w:t xml:space="preserve"> III </w:t>
                  </w:r>
                  <w:proofErr w:type="spellStart"/>
                  <w:r>
                    <w:t>од</w:t>
                  </w:r>
                  <w:proofErr w:type="spellEnd"/>
                  <w:r>
                    <w:t xml:space="preserve"> D </w:t>
                  </w:r>
                  <w:proofErr w:type="spellStart"/>
                  <w:r>
                    <w:t>до</w:t>
                  </w:r>
                  <w:proofErr w:type="spellEnd"/>
                  <w:r>
                    <w:t xml:space="preserve"> B</w:t>
                  </w:r>
                </w:p>
                <w:p w:rsidR="0079291C" w:rsidRPr="00B92F3E" w:rsidRDefault="0079291C" w:rsidP="0038187E">
                  <w:pPr>
                    <w:jc w:val="both"/>
                  </w:pPr>
                </w:p>
              </w:txbxContent>
            </v:textbox>
          </v:shape>
        </w:pict>
      </w:r>
    </w:p>
    <w:p w:rsidR="0038187E" w:rsidRPr="007A26A0" w:rsidRDefault="002E1405" w:rsidP="0038187E">
      <w:pPr>
        <w:jc w:val="both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4" type="#_x0000_t32" style="position:absolute;left:0;text-align:left;margin-left:171.3pt;margin-top:9.8pt;width:25.05pt;height:18.25pt;flip:x;z-index:251688960" o:connectortype="straight"/>
        </w:pict>
      </w:r>
      <w:r>
        <w:rPr>
          <w:b/>
          <w:noProof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40" type="#_x0000_t120" style="position:absolute;left:0;text-align:left;margin-left:318.5pt;margin-top:62.8pt;width:5.8pt;height:5.95pt;z-index:251674624"/>
        </w:pict>
      </w:r>
      <w:r>
        <w:rPr>
          <w:b/>
          <w:noProof/>
        </w:rPr>
        <w:pict>
          <v:shape id="_x0000_s1038" type="#_x0000_t120" style="position:absolute;left:0;text-align:left;margin-left:326.9pt;margin-top:62.8pt;width:5.8pt;height:5.95pt;z-index:251672576"/>
        </w:pict>
      </w:r>
      <w:r>
        <w:rPr>
          <w:b/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4" type="#_x0000_t5" style="position:absolute;left:0;text-align:left;margin-left:309.85pt;margin-top:45.5pt;width:20.75pt;height:18.1pt;z-index:251668480" fillcolor="black [3213]"/>
        </w:pict>
      </w:r>
      <w:r>
        <w:rPr>
          <w:b/>
          <w:noProof/>
        </w:rPr>
        <w:pict>
          <v:shape id="_x0000_s1039" type="#_x0000_t120" style="position:absolute;left:0;text-align:left;margin-left:309.85pt;margin-top:62.8pt;width:5.8pt;height:5.95pt;z-index:251673600"/>
        </w:pict>
      </w:r>
      <w:r>
        <w:rPr>
          <w:b/>
          <w:noProof/>
        </w:rPr>
        <w:pict>
          <v:shape id="_x0000_s1041" type="#_x0000_t120" style="position:absolute;left:0;text-align:left;margin-left:317.5pt;margin-top:42pt;width:5.8pt;height:5.95pt;z-index:251675648"/>
        </w:pict>
      </w:r>
      <w:r>
        <w:rPr>
          <w:b/>
          <w:noProof/>
        </w:rPr>
        <w:pict>
          <v:shape id="_x0000_s1037" type="#_x0000_t120" style="position:absolute;left:0;text-align:left;margin-left:18.7pt;margin-top:42pt;width:5.8pt;height:5.95pt;z-index:251671552"/>
        </w:pict>
      </w:r>
      <w:r>
        <w:rPr>
          <w:b/>
          <w:noProof/>
        </w:rPr>
        <w:pict>
          <v:rect id="_x0000_s1036" style="position:absolute;left:0;text-align:left;margin-left:297.65pt;margin-top:69.55pt;width:45.5pt;height:12.6pt;z-index:251670528" fillcolor="black" strokeweight="1.5pt">
            <v:fill r:id="rId8" o:title="Wide downward diagonal" type="pattern"/>
          </v:rect>
        </w:pict>
      </w:r>
      <w:r>
        <w:rPr>
          <w:b/>
          <w:noProof/>
        </w:rPr>
        <w:pict>
          <v:rect id="_x0000_s1035" style="position:absolute;left:0;text-align:left;margin-left:3.3pt;margin-top:62.8pt;width:36.7pt;height:14.4pt;z-index:251669504" fillcolor="black" strokeweight="1.5pt">
            <v:fill r:id="rId8" o:title="Wide downward diagonal" type="pattern"/>
          </v:rect>
        </w:pict>
      </w:r>
      <w:r>
        <w:rPr>
          <w:b/>
          <w:noProof/>
        </w:rPr>
        <w:pict>
          <v:shape id="_x0000_s1033" type="#_x0000_t5" style="position:absolute;left:0;text-align:left;margin-left:10.75pt;margin-top:45.5pt;width:20.55pt;height:17.3pt;z-index:251667456" fillcolor="black [3213]"/>
        </w:pict>
      </w:r>
      <w:r>
        <w:rPr>
          <w:b/>
          <w:noProof/>
        </w:rPr>
        <w:pict>
          <v:shape id="_x0000_s1032" type="#_x0000_t32" style="position:absolute;left:0;text-align:left;margin-left:18.7pt;margin-top:45.5pt;width:302.95pt;height:0;z-index:251666432" o:connectortype="straight" strokeweight="2.25pt"/>
        </w:pict>
      </w:r>
      <w:r w:rsidR="0038187E">
        <w:rPr>
          <w:b/>
        </w:rPr>
        <w:t xml:space="preserve"> </w:t>
      </w:r>
      <w:r w:rsidR="0038187E" w:rsidRPr="005648DC">
        <w:rPr>
          <w:b/>
        </w:rPr>
        <w:t xml:space="preserve">        </w:t>
      </w:r>
      <w:r w:rsidR="0038187E">
        <w:rPr>
          <w:b/>
        </w:rPr>
        <w:t xml:space="preserve">                                                    </w:t>
      </w:r>
      <w:r w:rsidR="004A4A18">
        <w:rPr>
          <w:b/>
        </w:rPr>
        <w:t xml:space="preserve">   </w:t>
      </w:r>
      <w:r w:rsidR="0038187E">
        <w:rPr>
          <w:b/>
        </w:rPr>
        <w:t xml:space="preserve">   </w:t>
      </w:r>
      <m:oMath>
        <m:r>
          <m:rPr>
            <m:sty m:val="bi"/>
          </m:rPr>
          <w:rPr>
            <w:rFonts w:ascii="Cambria Math" w:hAnsi="Cambria Math"/>
          </w:rPr>
          <m:t>q</m:t>
        </m:r>
      </m:oMath>
      <w:r w:rsidR="0038187E">
        <w:rPr>
          <w:b/>
        </w:rPr>
        <w:t xml:space="preserve">              </w:t>
      </w:r>
      <w:r w:rsidR="004A4A18">
        <w:rPr>
          <w:b/>
        </w:rPr>
        <w:t xml:space="preserve">   </w:t>
      </w:r>
      <w:r w:rsidR="0038187E" w:rsidRPr="005648DC">
        <w:rPr>
          <w:b/>
        </w:rPr>
        <w:t xml:space="preserve">        </w:t>
      </w:r>
      <w:r w:rsidR="0038187E">
        <w:rPr>
          <w:b/>
        </w:rPr>
        <w:t xml:space="preserve">           </w:t>
      </w:r>
      <w:r w:rsidR="0038187E" w:rsidRPr="005648DC">
        <w:rPr>
          <w:b/>
        </w:rPr>
        <w:t xml:space="preserve">                    </w:t>
      </w:r>
    </w:p>
    <w:p w:rsidR="0038187E" w:rsidRPr="005648DC" w:rsidRDefault="002E1405" w:rsidP="0038187E">
      <w:r>
        <w:rPr>
          <w:noProof/>
        </w:rPr>
        <w:pict>
          <v:rect id="_x0000_s1053" style="position:absolute;margin-left:122.25pt;margin-top:3.75pt;width:123.6pt;height:27.7pt;z-index:-251628544" fillcolor="black" strokeweight="1.5pt">
            <v:fill r:id="rId9" o:title="Light vertical" type="pattern"/>
          </v:rect>
        </w:pict>
      </w:r>
      <w:r>
        <w:rPr>
          <w:noProof/>
        </w:rPr>
        <w:pict>
          <v:shape id="_x0000_s1102" type="#_x0000_t32" style="position:absolute;margin-left:122.25pt;margin-top:3.75pt;width:123.6pt;height:25.6pt;flip:y;z-index:251738112" o:connectortype="straight"/>
        </w:pict>
      </w:r>
      <w:r>
        <w:rPr>
          <w:noProof/>
        </w:rPr>
        <w:pict>
          <v:shape id="_x0000_s1101" type="#_x0000_t32" style="position:absolute;margin-left:122.25pt;margin-top:3.75pt;width:123.6pt;height:25.6pt;z-index:251737088" o:connectortype="straight"/>
        </w:pict>
      </w:r>
    </w:p>
    <w:p w:rsidR="0038187E" w:rsidRPr="005648DC" w:rsidRDefault="002E1405" w:rsidP="0038187E">
      <w:r>
        <w:rPr>
          <w:noProof/>
        </w:rPr>
        <w:pict>
          <v:shape id="_x0000_s1057" style="position:absolute;margin-left:278.35pt;margin-top:12.05pt;width:8.55pt;height:52.5pt;z-index:251692032" coordsize="171,1050" path="m15,c93,197,171,395,171,532,171,669,30,734,15,820,,906,41,978,82,1050e" filled="f">
            <v:path arrowok="t"/>
          </v:shape>
        </w:pict>
      </w:r>
      <w:r>
        <w:rPr>
          <w:noProof/>
        </w:rPr>
        <w:pict>
          <v:shape id="_x0000_s1050" style="position:absolute;margin-left:76.4pt;margin-top:12.05pt;width:8.55pt;height:52.5pt;z-index:251684864" coordsize="171,1050" path="m15,c93,197,171,395,171,532,171,669,30,734,15,820,,906,41,978,82,1050e" filled="f">
            <v:path arrowok="t"/>
          </v:shape>
        </w:pict>
      </w:r>
      <w:r w:rsidR="0038187E" w:rsidRPr="005648DC">
        <w:t xml:space="preserve">  A</w:t>
      </w:r>
      <w:r w:rsidR="004A4A18">
        <w:t xml:space="preserve">                   </w:t>
      </w:r>
      <w:r w:rsidR="0038187E">
        <w:t xml:space="preserve"> 1      </w:t>
      </w:r>
      <w:r w:rsidR="004A4A18">
        <w:t xml:space="preserve">    C      </w:t>
      </w:r>
      <w:r w:rsidR="0038187E" w:rsidRPr="005648DC">
        <w:t xml:space="preserve">      </w:t>
      </w:r>
      <w:r w:rsidR="004A4A18">
        <w:t xml:space="preserve">  </w:t>
      </w:r>
      <w:r w:rsidR="0038187E" w:rsidRPr="005648DC">
        <w:t xml:space="preserve">2    </w:t>
      </w:r>
      <w:r w:rsidR="0038187E">
        <w:t xml:space="preserve">     </w:t>
      </w:r>
      <w:r w:rsidR="004A4A18">
        <w:t xml:space="preserve">        </w:t>
      </w:r>
      <w:r w:rsidR="0038187E">
        <w:t xml:space="preserve">          D      3</w:t>
      </w:r>
      <w:r w:rsidR="0038187E" w:rsidRPr="005648DC">
        <w:t xml:space="preserve">      </w:t>
      </w:r>
      <w:r w:rsidR="0038187E">
        <w:t xml:space="preserve">    </w:t>
      </w:r>
      <w:r w:rsidR="0038187E" w:rsidRPr="005648DC">
        <w:t xml:space="preserve">     B</w:t>
      </w:r>
    </w:p>
    <w:p w:rsidR="0038187E" w:rsidRDefault="002E1405" w:rsidP="0038187E">
      <w:r>
        <w:rPr>
          <w:b/>
          <w:noProof/>
        </w:rPr>
        <w:pict>
          <v:shape id="_x0000_s1042" type="#_x0000_t32" style="position:absolute;margin-left:245.85pt;margin-top:1.75pt;width:.05pt;height:64.9pt;flip:y;z-index:251676672" o:connectortype="straight" strokeweight="2.25pt">
            <v:stroke endarrow="block" endarrowwidth="narrow" endarrowlength="long"/>
          </v:shape>
        </w:pict>
      </w:r>
      <w:r>
        <w:rPr>
          <w:noProof/>
        </w:rPr>
        <w:pict>
          <v:shape id="_x0000_s1051" style="position:absolute;margin-left:162.75pt;margin-top:1.75pt;width:8.55pt;height:52.5pt;z-index:251685888" coordsize="171,1050" path="m15,c93,197,171,395,171,532,171,669,30,734,15,820,,906,41,978,82,1050e" filled="f">
            <v:path arrowok="t"/>
          </v:shape>
        </w:pict>
      </w:r>
      <w:r>
        <w:rPr>
          <w:noProof/>
        </w:rPr>
        <w:pict>
          <v:shape id="_x0000_s1043" type="#_x0000_t32" style="position:absolute;margin-left:18.7pt;margin-top:3.95pt;width:0;height:105.75pt;z-index:251677696" o:connectortype="straight"/>
        </w:pict>
      </w:r>
      <w:r>
        <w:rPr>
          <w:noProof/>
        </w:rPr>
        <w:pict>
          <v:shape id="_x0000_s1056" type="#_x0000_t32" style="position:absolute;margin-left:245.85pt;margin-top:4.2pt;width:0;height:77.5pt;z-index:251691008" o:connectortype="straight"/>
        </w:pict>
      </w:r>
      <w:r>
        <w:rPr>
          <w:noProof/>
        </w:rPr>
        <w:pict>
          <v:shape id="_x0000_s1044" type="#_x0000_t32" style="position:absolute;margin-left:122.25pt;margin-top:3.95pt;width:0;height:62.7pt;z-index:251678720" o:connectortype="straight"/>
        </w:pict>
      </w:r>
      <w:r w:rsidR="0038187E">
        <w:t xml:space="preserve">                             </w:t>
      </w:r>
    </w:p>
    <w:p w:rsidR="0038187E" w:rsidRPr="005E7F80" w:rsidRDefault="002E1405" w:rsidP="0038187E">
      <w:pPr>
        <w:tabs>
          <w:tab w:val="left" w:pos="1206"/>
        </w:tabs>
        <w:rPr>
          <w:b/>
        </w:rPr>
      </w:pPr>
      <w:r>
        <w:rPr>
          <w:noProof/>
        </w:rPr>
        <w:pict>
          <v:shape id="_x0000_s1045" type="#_x0000_t32" style="position:absolute;margin-left:321.65pt;margin-top:2.15pt;width:0;height:88.4pt;z-index:251679744" o:connectortype="straight"/>
        </w:pict>
      </w:r>
      <w:r w:rsidR="0038187E" w:rsidRPr="005648DC">
        <w:tab/>
      </w:r>
      <w:r w:rsidR="0038187E">
        <w:t xml:space="preserve">    </w:t>
      </w:r>
      <w:r w:rsidR="0038187E">
        <w:rPr>
          <w:b/>
        </w:rPr>
        <w:t xml:space="preserve">I                           </w:t>
      </w:r>
      <w:r w:rsidR="004A4A18">
        <w:rPr>
          <w:b/>
        </w:rPr>
        <w:t xml:space="preserve"> </w:t>
      </w:r>
      <w:r w:rsidR="0038187E">
        <w:rPr>
          <w:b/>
        </w:rPr>
        <w:t xml:space="preserve"> </w:t>
      </w:r>
      <w:r w:rsidR="0038187E" w:rsidRPr="005E7F80">
        <w:rPr>
          <w:b/>
        </w:rPr>
        <w:t xml:space="preserve">   II</w:t>
      </w:r>
      <w:r w:rsidR="0038187E">
        <w:rPr>
          <w:b/>
        </w:rPr>
        <w:t xml:space="preserve">                             </w:t>
      </w:r>
      <w:r w:rsidR="0038187E" w:rsidRPr="005E7F80">
        <w:rPr>
          <w:b/>
        </w:rPr>
        <w:t>III</w:t>
      </w:r>
    </w:p>
    <w:p w:rsidR="0038187E" w:rsidRPr="005648DC" w:rsidRDefault="0038187E" w:rsidP="0038187E">
      <w:pPr>
        <w:tabs>
          <w:tab w:val="left" w:pos="1049"/>
        </w:tabs>
      </w:pPr>
      <w:r w:rsidRPr="005648DC"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A8547B">
        <w:t xml:space="preserve">                        </w:t>
      </w:r>
      <w:r w:rsidRPr="005648DC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Pr="005648DC">
        <w:t xml:space="preserve">             </w:t>
      </w:r>
      <w:r>
        <w:t xml:space="preserve"> </w:t>
      </w:r>
      <w:r w:rsidR="00A8547B">
        <w:t xml:space="preserve">         </w:t>
      </w:r>
      <w:r>
        <w:t xml:space="preserve">   </w:t>
      </w:r>
      <m:oMath>
        <m:acc>
          <m:accPr>
            <m:chr m:val="⃗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F</m:t>
            </m:r>
          </m:e>
        </m:acc>
      </m:oMath>
      <w:r>
        <w:t xml:space="preserve">      </w:t>
      </w:r>
      <w:r w:rsidRPr="005648DC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 w:rsidRPr="005648DC">
        <w:t xml:space="preserve">              </w:t>
      </w:r>
    </w:p>
    <w:p w:rsidR="0038187E" w:rsidRPr="005648DC" w:rsidRDefault="002E1405" w:rsidP="0038187E">
      <w:pPr>
        <w:tabs>
          <w:tab w:val="left" w:pos="1049"/>
        </w:tabs>
      </w:pPr>
      <w:r>
        <w:rPr>
          <w:noProof/>
        </w:rPr>
        <w:pict>
          <v:shape id="_x0000_s1049" type="#_x0000_t32" style="position:absolute;margin-left:122.25pt;margin-top:3.3pt;width:39.1pt;height:0;z-index:251683840" o:connectortype="straight">
            <v:stroke startarrow="block" startarrowwidth="narrow" startarrowlength="long" endarrow="block" endarrowwidth="narrow" endarrowlength="long"/>
          </v:shape>
        </w:pict>
      </w:r>
      <w:r>
        <w:rPr>
          <w:noProof/>
        </w:rPr>
        <w:pict>
          <v:shape id="_x0000_s1058" type="#_x0000_t32" style="position:absolute;margin-left:245.85pt;margin-top:3.3pt;width:32.5pt;height:0;z-index:251693056" o:connectortype="straight">
            <v:stroke startarrow="block" startarrowwidth="narrow" startarrowlength="long" endarrow="block" endarrowwidth="narrow" endarrowlength="long"/>
          </v:shape>
        </w:pict>
      </w:r>
      <w:r>
        <w:rPr>
          <w:noProof/>
        </w:rPr>
        <w:pict>
          <v:shape id="_x0000_s1047" type="#_x0000_t32" style="position:absolute;margin-left:18.7pt;margin-top:3.3pt;width:57.7pt;height:0;z-index:251681792" o:connectortype="straight">
            <v:stroke startarrow="block" startarrowwidth="narrow" startarrowlength="long" endarrow="block" endarrowwidth="narrow" endarrowlength="long"/>
          </v:shape>
        </w:pict>
      </w:r>
      <w:r w:rsidR="0038187E" w:rsidRPr="005648DC">
        <w:tab/>
        <w:t xml:space="preserve">      </w:t>
      </w:r>
      <w:r w:rsidR="0038187E">
        <w:t xml:space="preserve">      </w:t>
      </w:r>
      <w:r w:rsidR="0038187E" w:rsidRPr="005648DC">
        <w:t xml:space="preserve"> </w:t>
      </w:r>
      <m:oMath>
        <m:r>
          <w:rPr>
            <w:rFonts w:ascii="Cambria Math" w:hAnsi="Cambria Math"/>
          </w:rPr>
          <m:t>a</m:t>
        </m:r>
      </m:oMath>
    </w:p>
    <w:p w:rsidR="0038187E" w:rsidRDefault="002E1405" w:rsidP="0038187E">
      <w:pPr>
        <w:tabs>
          <w:tab w:val="left" w:pos="2925"/>
        </w:tabs>
      </w:pPr>
      <w:r>
        <w:rPr>
          <w:noProof/>
        </w:rPr>
        <w:pict>
          <v:shape id="_x0000_s1046" type="#_x0000_t32" style="position:absolute;margin-left:18.7pt;margin-top:2.85pt;width:103.55pt;height:0;z-index:251680768" o:connectortype="straight">
            <v:stroke startarrow="block" startarrowwidth="narrow" startarrowlength="long" endarrow="block" endarrowwidth="narrow" endarrowlength="long"/>
          </v:shape>
        </w:pict>
      </w:r>
      <w:r w:rsidR="0038187E">
        <w:t xml:space="preserve">                                             </w:t>
      </w:r>
      <m:oMath>
        <m:r>
          <w:rPr>
            <w:rFonts w:ascii="Cambria Math" w:hAnsi="Cambria Math"/>
          </w:rPr>
          <m:t>b</m:t>
        </m:r>
      </m:oMath>
      <w:r w:rsidR="0038187E">
        <w:t xml:space="preserve">                </w:t>
      </w:r>
    </w:p>
    <w:p w:rsidR="0038187E" w:rsidRDefault="002E1405" w:rsidP="0038187E">
      <w:pPr>
        <w:tabs>
          <w:tab w:val="left" w:pos="2925"/>
        </w:tabs>
      </w:pPr>
      <w:r>
        <w:rPr>
          <w:noProof/>
        </w:rPr>
        <w:pict>
          <v:shape id="_x0000_s1055" type="#_x0000_t32" style="position:absolute;margin-left:18.7pt;margin-top:6.7pt;width:227.15pt;height:0;z-index:251689984" o:connectortype="straight">
            <v:stroke startarrow="block" startarrowwidth="narrow" startarrowlength="long" endarrow="block" endarrowwidth="narrow" endarrowlength="long"/>
          </v:shape>
        </w:pict>
      </w:r>
    </w:p>
    <w:p w:rsidR="0038187E" w:rsidRPr="00377295" w:rsidRDefault="0038187E" w:rsidP="0038187E">
      <w:pPr>
        <w:tabs>
          <w:tab w:val="left" w:pos="2925"/>
        </w:tabs>
        <w:rPr>
          <w:i/>
        </w:rPr>
      </w:pPr>
      <w:r w:rsidRPr="00377295">
        <w:rPr>
          <w:i/>
        </w:rPr>
        <w:t xml:space="preserve">                                                          </w:t>
      </w:r>
      <w:proofErr w:type="gramStart"/>
      <w:r w:rsidRPr="00377295">
        <w:rPr>
          <w:i/>
        </w:rPr>
        <w:t>l</w:t>
      </w:r>
      <w:proofErr w:type="gramEnd"/>
    </w:p>
    <w:p w:rsidR="0038187E" w:rsidRDefault="002E1405" w:rsidP="0038187E">
      <w:r>
        <w:rPr>
          <w:noProof/>
        </w:rPr>
        <w:pict>
          <v:shape id="_x0000_s1048" type="#_x0000_t32" style="position:absolute;margin-left:20.35pt;margin-top:3.4pt;width:301.3pt;height:.05pt;z-index:251682816" o:connectortype="straight">
            <v:stroke startarrow="block" startarrowwidth="narrow" startarrowlength="long" endarrow="block" endarrowwidth="narrow" endarrowlength="long"/>
          </v:shape>
        </w:pict>
      </w:r>
      <w:r w:rsidR="0038187E">
        <w:tab/>
      </w:r>
      <w:r w:rsidR="0038187E">
        <w:tab/>
      </w:r>
      <w:r w:rsidR="0038187E">
        <w:tab/>
      </w:r>
    </w:p>
    <w:p w:rsidR="0038187E" w:rsidRDefault="0038187E" w:rsidP="0038187E">
      <w:pPr>
        <w:jc w:val="both"/>
        <w:rPr>
          <w:b/>
          <w:u w:val="single"/>
        </w:rPr>
      </w:pPr>
    </w:p>
    <w:p w:rsidR="00856941" w:rsidRDefault="0038187E">
      <w:pPr>
        <w:rPr>
          <w:b/>
        </w:rPr>
      </w:pPr>
      <w:r w:rsidRPr="006944FD">
        <w:rPr>
          <w:b/>
          <w:u w:val="single"/>
        </w:rPr>
        <w:t>ЗАДАТАК БРОЈ 2</w:t>
      </w:r>
      <w:r w:rsidRPr="000541B2">
        <w:rPr>
          <w:b/>
        </w:rPr>
        <w:tab/>
      </w:r>
    </w:p>
    <w:p w:rsidR="000541B2" w:rsidRPr="000541B2" w:rsidRDefault="000541B2">
      <w:proofErr w:type="spellStart"/>
      <w:r>
        <w:t>Одредити</w:t>
      </w:r>
      <w:proofErr w:type="spellEnd"/>
      <w:r>
        <w:t xml:space="preserve"> </w:t>
      </w:r>
      <w:proofErr w:type="spellStart"/>
      <w:r>
        <w:t>тежиште</w:t>
      </w:r>
      <w:proofErr w:type="spellEnd"/>
      <w:r>
        <w:t xml:space="preserve"> </w:t>
      </w:r>
      <w:proofErr w:type="spellStart"/>
      <w:r>
        <w:t>хомогене</w:t>
      </w:r>
      <w:proofErr w:type="spellEnd"/>
      <w:r>
        <w:t xml:space="preserve"> </w:t>
      </w:r>
      <w:proofErr w:type="spellStart"/>
      <w:r>
        <w:t>раванске</w:t>
      </w:r>
      <w:proofErr w:type="spellEnd"/>
      <w:r>
        <w:t xml:space="preserve"> фигуре приказане на слици.</w:t>
      </w:r>
    </w:p>
    <w:p w:rsidR="00856941" w:rsidRDefault="00856941"/>
    <w:p w:rsidR="00856941" w:rsidRPr="00DC1BD9" w:rsidRDefault="002E1405">
      <w:pPr>
        <w:rPr>
          <w:i/>
        </w:rPr>
      </w:pPr>
      <w:r>
        <w:rPr>
          <w:noProof/>
        </w:rPr>
        <w:pict>
          <v:shape id="_x0000_s1145" type="#_x0000_t32" style="position:absolute;margin-left:135.5pt;margin-top:8.55pt;width:.05pt;height:248.4pt;flip:y;z-index:251760640" o:connectortype="straight">
            <v:stroke endarrow="block" endarrowwidth="narrow" endarrowlength="long"/>
          </v:shape>
        </w:pict>
      </w:r>
      <w:r>
        <w:rPr>
          <w:noProof/>
        </w:rPr>
        <w:pict>
          <v:shape id="_x0000_s1159" type="#_x0000_t202" style="position:absolute;margin-left:313.4pt;margin-top:2.6pt;width:161.85pt;height:137.45pt;z-index:251774976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79291C" w:rsidRPr="004C1629" w:rsidRDefault="0079291C">
                  <w:r>
                    <w:t>Подаци:</w:t>
                  </w:r>
                </w:p>
                <w:p w:rsidR="0079291C" w:rsidRDefault="0079291C">
                  <m:oMathPara>
                    <m:oMathParaPr>
                      <m:jc m:val="left"/>
                    </m:oMathParaPr>
                    <m:oMath>
                      <m:r>
                        <w:rPr>
                          <w:rFonts w:ascii="Cambria Math" w:hAnsi="Cambria Math"/>
                        </w:rPr>
                        <m:t xml:space="preserve">R=10 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cm</m:t>
                          </m:r>
                        </m:e>
                      </m:d>
                    </m:oMath>
                  </m:oMathPara>
                </w:p>
                <w:p w:rsidR="0079291C" w:rsidRDefault="0079291C"/>
                <w:p w:rsidR="0079291C" w:rsidRDefault="0079291C">
                  <w:r>
                    <w:t>Површина 1 – квадрат</w:t>
                  </w:r>
                </w:p>
                <w:p w:rsidR="0079291C" w:rsidRDefault="0079291C"/>
                <w:p w:rsidR="0079291C" w:rsidRDefault="0079291C">
                  <w:proofErr w:type="spellStart"/>
                  <w:r>
                    <w:t>Површина</w:t>
                  </w:r>
                  <w:proofErr w:type="spellEnd"/>
                  <w:r>
                    <w:t xml:space="preserve"> 2 – </w:t>
                  </w:r>
                  <w:proofErr w:type="spellStart"/>
                  <w:r>
                    <w:t>тр</w:t>
                  </w:r>
                  <w:proofErr w:type="spellEnd"/>
                  <w:r w:rsidR="00EA7D4F">
                    <w:rPr>
                      <w:lang w:val="sr-Cyrl-RS"/>
                    </w:rPr>
                    <w:t>о</w:t>
                  </w:r>
                  <w:proofErr w:type="spellStart"/>
                  <w:r>
                    <w:t>угао</w:t>
                  </w:r>
                  <w:proofErr w:type="spellEnd"/>
                </w:p>
                <w:p w:rsidR="0079291C" w:rsidRDefault="0079291C"/>
                <w:p w:rsidR="0079291C" w:rsidRDefault="0079291C">
                  <w:r>
                    <w:t xml:space="preserve">Површина 3 – круг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4" type="#_x0000_t32" style="position:absolute;margin-left:247.95pt;margin-top:12.1pt;width:0;height:23.8pt;flip:y;z-index:251769856" o:connectortype="straight"/>
        </w:pict>
      </w:r>
      <w:r w:rsidR="00DC1BD9">
        <w:t xml:space="preserve">                       </w:t>
      </w:r>
      <w:r w:rsidR="00DC1BD9">
        <w:rPr>
          <w:i/>
        </w:rPr>
        <w:t xml:space="preserve">                         </w:t>
      </w:r>
      <w:proofErr w:type="gramStart"/>
      <w:r w:rsidR="00DC1BD9">
        <w:rPr>
          <w:i/>
        </w:rPr>
        <w:t>y</w:t>
      </w:r>
      <w:proofErr w:type="gramEnd"/>
      <w:r w:rsidR="00DC1BD9">
        <w:rPr>
          <w:i/>
        </w:rPr>
        <w:t xml:space="preserve">            2R      </w:t>
      </w:r>
    </w:p>
    <w:p w:rsidR="000541B2" w:rsidRDefault="002E1405">
      <w:r>
        <w:rPr>
          <w:noProof/>
        </w:rPr>
        <w:pict>
          <v:shape id="_x0000_s1149" type="#_x0000_t32" style="position:absolute;margin-left:135.55pt;margin-top:7.8pt;width:112.4pt;height:0;z-index:251764736" o:connectortype="straight">
            <v:stroke startarrow="block" startarrowwidth="narrow" startarrowlength="long" endarrow="block" endarrowwidth="narrow" endarrowlength="long"/>
          </v:shape>
        </w:pict>
      </w:r>
    </w:p>
    <w:p w:rsidR="00DC1BD9" w:rsidRDefault="002E1405">
      <w:r>
        <w:rPr>
          <w:noProof/>
        </w:rPr>
        <w:pict>
          <v:shape id="_x0000_s1152" type="#_x0000_t32" style="position:absolute;margin-left:267.3pt;margin-top:8.3pt;width:.05pt;height:104.15pt;flip:x;z-index:251767808" o:connectortype="straight">
            <v:stroke startarrow="block" startarrowwidth="narrow" startarrowlength="long" endarrow="block" endarrowwidth="narrow" endarrowlength="long"/>
          </v:shape>
        </w:pict>
      </w:r>
      <w:r>
        <w:rPr>
          <w:noProof/>
        </w:rPr>
        <w:pict>
          <v:shape id="_x0000_s1155" type="#_x0000_t32" style="position:absolute;margin-left:247.95pt;margin-top:8.3pt;width:29.95pt;height:0;z-index:251770880" o:connectortype="straight"/>
        </w:pict>
      </w:r>
      <w:r>
        <w:rPr>
          <w:noProof/>
        </w:rPr>
        <w:pict>
          <v:oval id="_x0000_s1148" style="position:absolute;margin-left:22.45pt;margin-top:112.45pt;width:113.05pt;height:104.15pt;z-index:-251552768" strokeweight="1.5pt"/>
        </w:pict>
      </w:r>
      <w:r>
        <w:rPr>
          <w:noProof/>
        </w:rPr>
        <w:pict>
          <v:rect id="_x0000_s1147" style="position:absolute;margin-left:22.45pt;margin-top:112.45pt;width:113.05pt;height:104.15pt;z-index:-251553792" fillcolor="black" strokeweight="1.5pt">
            <v:fill r:id="rId9" o:title="Light vertical" type="pattern"/>
          </v:rect>
        </w:pict>
      </w:r>
      <w:r>
        <w:rPr>
          <w:noProof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146" type="#_x0000_t6" style="position:absolute;margin-left:139.65pt;margin-top:4.15pt;width:104.15pt;height:112.45pt;rotation:90;z-index:-251554816" wrapcoords="-466 -288 -466 21600 22066 21600 155 -288 -466 -288" fillcolor="black" strokeweight="1.5pt">
            <v:fill r:id="rId9" o:title="Light vertical" type="pattern"/>
          </v:shape>
        </w:pict>
      </w:r>
      <w:r>
        <w:rPr>
          <w:noProof/>
        </w:rPr>
        <w:pict>
          <v:shape id="_x0000_s1144" type="#_x0000_t32" style="position:absolute;margin-left:4pt;margin-top:112.45pt;width:285.6pt;height:0;z-index:251759616" o:connectortype="straight">
            <v:stroke endarrow="block" endarrowwidth="narrow" endarrowlength="long"/>
          </v:shape>
        </w:pict>
      </w:r>
      <w:r w:rsidR="00DC1BD9">
        <w:t xml:space="preserve">       </w:t>
      </w:r>
    </w:p>
    <w:p w:rsidR="00DC1BD9" w:rsidRDefault="00DC1BD9" w:rsidP="00DC1BD9"/>
    <w:p w:rsidR="00D43668" w:rsidRPr="00DC1BD9" w:rsidRDefault="00D43668" w:rsidP="00DC1BD9"/>
    <w:p w:rsidR="00DC1BD9" w:rsidRPr="00DC1BD9" w:rsidRDefault="00D43668" w:rsidP="00DC1BD9">
      <w:r>
        <w:t xml:space="preserve">                          </w:t>
      </w:r>
      <w:r w:rsidR="00C528FE">
        <w:t xml:space="preserve">                               2</w:t>
      </w:r>
    </w:p>
    <w:p w:rsidR="00DC1BD9" w:rsidRPr="004C1629" w:rsidRDefault="004C1629" w:rsidP="00DC1BD9">
      <w:pPr>
        <w:rPr>
          <w:i/>
        </w:rPr>
      </w:pPr>
      <w:r>
        <w:t xml:space="preserve">                                                       </w:t>
      </w:r>
      <w:r w:rsidR="00D43668">
        <w:t xml:space="preserve">                    </w:t>
      </w:r>
      <w:r>
        <w:t xml:space="preserve">       </w:t>
      </w:r>
      <w:r w:rsidRPr="004C1629">
        <w:rPr>
          <w:i/>
        </w:rPr>
        <w:t>2R</w:t>
      </w:r>
    </w:p>
    <w:p w:rsidR="00DC1BD9" w:rsidRPr="004C1629" w:rsidRDefault="004C1629" w:rsidP="00DC1BD9">
      <w:pPr>
        <w:rPr>
          <w:i/>
        </w:rPr>
      </w:pPr>
      <w:r>
        <w:t xml:space="preserve">                          </w:t>
      </w:r>
      <w:r>
        <w:rPr>
          <w:i/>
        </w:rPr>
        <w:t>2R</w:t>
      </w:r>
    </w:p>
    <w:p w:rsidR="00DC1BD9" w:rsidRDefault="002E1405" w:rsidP="00DC1BD9">
      <w:r>
        <w:rPr>
          <w:noProof/>
        </w:rPr>
        <w:pict>
          <v:shape id="_x0000_s1151" type="#_x0000_t32" style="position:absolute;margin-left:22.45pt;margin-top:10.6pt;width:113.1pt;height:.05pt;z-index:251766784" o:connectortype="straight">
            <v:stroke startarrow="block" startarrowwidth="narrow" startarrowlength="long" endarrow="block" endarrowwidth="narrow" endarrowlength="long"/>
          </v:shape>
        </w:pict>
      </w:r>
      <w:r>
        <w:rPr>
          <w:noProof/>
        </w:rPr>
        <w:pict>
          <v:shape id="_x0000_s1157" type="#_x0000_t32" style="position:absolute;margin-left:22.45pt;margin-top:5.85pt;width:0;height:23.8pt;flip:y;z-index:251772928" o:connectortype="straight"/>
        </w:pict>
      </w:r>
    </w:p>
    <w:p w:rsidR="004C1629" w:rsidRDefault="002E1405" w:rsidP="00DC1BD9">
      <w:pPr>
        <w:tabs>
          <w:tab w:val="left" w:pos="5998"/>
        </w:tabs>
        <w:rPr>
          <w:i/>
        </w:rPr>
      </w:pPr>
      <w:r>
        <w:rPr>
          <w:noProof/>
        </w:rPr>
        <w:pict>
          <v:shape id="_x0000_s1153" type="#_x0000_t32" style="position:absolute;margin-left:162.3pt;margin-top:15.85pt;width:.05pt;height:104.15pt;z-index:251768832" o:connectortype="straight">
            <v:stroke startarrow="block" startarrowwidth="narrow" startarrowlength="long" endarrow="block" endarrowwidth="narrow" endarrowlength="long"/>
          </v:shape>
        </w:pict>
      </w:r>
      <w:r>
        <w:rPr>
          <w:noProof/>
        </w:rPr>
        <w:pict>
          <v:shape id="_x0000_s1158" type="#_x0000_t32" style="position:absolute;margin-left:135.55pt;margin-top:120pt;width:29.95pt;height:0;z-index:251773952" o:connectortype="straight"/>
        </w:pict>
      </w:r>
      <w:r w:rsidR="00DC1BD9">
        <w:t xml:space="preserve">                                                                                                    </w:t>
      </w:r>
      <w:r w:rsidR="00DC1BD9" w:rsidRPr="00DC1BD9">
        <w:rPr>
          <w:i/>
        </w:rPr>
        <w:t>x</w:t>
      </w:r>
    </w:p>
    <w:p w:rsidR="004C1629" w:rsidRPr="004C1629" w:rsidRDefault="004C1629" w:rsidP="004C1629"/>
    <w:p w:rsidR="004C1629" w:rsidRPr="004C1629" w:rsidRDefault="004C1629" w:rsidP="004C1629"/>
    <w:p w:rsidR="004C1629" w:rsidRPr="004C1629" w:rsidRDefault="004C1629" w:rsidP="004C1629"/>
    <w:p w:rsidR="004C1629" w:rsidRPr="004C1629" w:rsidRDefault="004C1629" w:rsidP="004C1629">
      <w:pPr>
        <w:rPr>
          <w:i/>
        </w:rPr>
      </w:pPr>
      <w:r>
        <w:t xml:space="preserve"> </w:t>
      </w:r>
      <w:r w:rsidR="00D43668">
        <w:t xml:space="preserve">                        3                     </w:t>
      </w:r>
      <w:r>
        <w:rPr>
          <w:i/>
        </w:rPr>
        <w:t>2R</w:t>
      </w:r>
    </w:p>
    <w:p w:rsidR="000541B2" w:rsidRDefault="004C1629" w:rsidP="004C1629">
      <w:r>
        <w:t xml:space="preserve">                                                      </w:t>
      </w:r>
    </w:p>
    <w:p w:rsidR="004C1629" w:rsidRPr="00D43668" w:rsidRDefault="00C528FE" w:rsidP="004C1629">
      <w:r>
        <w:t xml:space="preserve">   1</w:t>
      </w:r>
    </w:p>
    <w:p w:rsidR="004C1629" w:rsidRDefault="004C1629" w:rsidP="004C1629"/>
    <w:p w:rsidR="004C1629" w:rsidRDefault="004C1629" w:rsidP="004C1629"/>
    <w:p w:rsidR="004C1629" w:rsidRDefault="004C1629" w:rsidP="004C1629"/>
    <w:p w:rsidR="004A4A18" w:rsidRDefault="004A4A18" w:rsidP="004C1629">
      <w:pPr>
        <w:rPr>
          <w:b/>
          <w:u w:val="single"/>
        </w:rPr>
      </w:pPr>
    </w:p>
    <w:p w:rsidR="004A4A18" w:rsidRDefault="004A4A18" w:rsidP="004C1629">
      <w:pPr>
        <w:rPr>
          <w:b/>
          <w:u w:val="single"/>
        </w:rPr>
      </w:pPr>
    </w:p>
    <w:p w:rsidR="00295EA4" w:rsidRPr="00372C61" w:rsidRDefault="00BC06E7" w:rsidP="005D39AF">
      <w:pPr>
        <w:rPr>
          <w:b/>
          <w:u w:val="single"/>
        </w:rPr>
      </w:pPr>
      <w:r>
        <w:rPr>
          <w:b/>
          <w:u w:val="single"/>
        </w:rPr>
        <w:lastRenderedPageBreak/>
        <w:t>ЗАДАТАК  БРОЈ 3</w:t>
      </w:r>
    </w:p>
    <w:p w:rsidR="00295EA4" w:rsidRDefault="00295EA4" w:rsidP="005D39AF">
      <w:pPr>
        <w:rPr>
          <w:b/>
        </w:rPr>
      </w:pPr>
    </w:p>
    <w:p w:rsidR="00295EA4" w:rsidRDefault="004862F5" w:rsidP="005D39AF">
      <w:r w:rsidRPr="004862F5">
        <w:t>На греду АВ</w:t>
      </w:r>
      <w:r>
        <w:t xml:space="preserve">, дужине </w:t>
      </w:r>
      <m:oMath>
        <m:r>
          <w:rPr>
            <w:rFonts w:ascii="Cambria Math" w:hAnsi="Cambria Math"/>
          </w:rPr>
          <m:t xml:space="preserve">l=5 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m</m:t>
            </m:r>
          </m:e>
        </m:d>
      </m:oMath>
      <w:r>
        <w:t xml:space="preserve">, дејствују силе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F</m:t>
                </m:r>
              </m:e>
            </m:acc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и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F</m:t>
                </m:r>
              </m:e>
            </m:acc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. Греда је у тачки </w:t>
      </w:r>
      <w:r w:rsidRPr="00F6135F">
        <w:rPr>
          <w:i/>
        </w:rPr>
        <w:t>А</w:t>
      </w:r>
      <w:r>
        <w:t xml:space="preserve"> зглобно везана за непокретни ослонац а у тачки </w:t>
      </w:r>
      <w:r w:rsidRPr="00F6135F">
        <w:rPr>
          <w:i/>
        </w:rPr>
        <w:t>В</w:t>
      </w:r>
      <w:r>
        <w:t xml:space="preserve"> за ослонац који је покретан под углом </w:t>
      </w:r>
      <w:r w:rsidRPr="00F6135F">
        <w:rPr>
          <w:i/>
        </w:rPr>
        <w:t>60</w:t>
      </w:r>
      <w:r w:rsidRPr="00F6135F">
        <w:rPr>
          <w:i/>
          <w:vertAlign w:val="superscript"/>
        </w:rPr>
        <w:t>0</w:t>
      </w:r>
      <w:r>
        <w:t xml:space="preserve"> према оси греде. Аналитичким поступком одредити реакције у ослонцима </w:t>
      </w:r>
      <w:r w:rsidRPr="00F6135F">
        <w:rPr>
          <w:i/>
        </w:rPr>
        <w:t xml:space="preserve">А </w:t>
      </w:r>
      <w:r>
        <w:t xml:space="preserve">и </w:t>
      </w:r>
      <w:r w:rsidRPr="00F6135F">
        <w:rPr>
          <w:i/>
        </w:rPr>
        <w:t>В</w:t>
      </w:r>
      <w:r>
        <w:t xml:space="preserve"> којим ослонци дејствују на греду у стању равнотеже. </w:t>
      </w:r>
    </w:p>
    <w:p w:rsidR="004862F5" w:rsidRPr="008D4449" w:rsidRDefault="002E1405" w:rsidP="005D39AF">
      <w:r>
        <w:rPr>
          <w:noProof/>
        </w:rPr>
        <w:pict>
          <v:shape id="_x0000_s1212" type="#_x0000_t202" style="position:absolute;margin-left:339.55pt;margin-top:7.85pt;width:126.3pt;height:137.2pt;z-index:251828224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:rsidR="0079291C" w:rsidRDefault="0079291C">
                  <w:r>
                    <w:t>Подаци:</w:t>
                  </w:r>
                </w:p>
                <w:p w:rsidR="0079291C" w:rsidRDefault="0079291C"/>
                <w:p w:rsidR="0079291C" w:rsidRPr="00F6135F" w:rsidRDefault="002E1405">
                  <w:pPr>
                    <w:rPr>
                      <w:b/>
                    </w:rPr>
                  </w:pPr>
                  <m:oMathPara>
                    <m:oMathParaPr>
                      <m:jc m:val="left"/>
                    </m:oMathParaPr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i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F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 xml:space="preserve">=10 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/>
                              <w:b/>
                              <w:i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kN</m:t>
                          </m:r>
                        </m:e>
                      </m:d>
                    </m:oMath>
                  </m:oMathPara>
                </w:p>
                <w:p w:rsidR="0079291C" w:rsidRPr="00F6135F" w:rsidRDefault="0079291C">
                  <w:pPr>
                    <w:rPr>
                      <w:b/>
                    </w:rPr>
                  </w:pPr>
                </w:p>
                <w:p w:rsidR="0079291C" w:rsidRPr="00F6135F" w:rsidRDefault="002E1405">
                  <w:pPr>
                    <w:rPr>
                      <w:b/>
                    </w:rPr>
                  </w:pPr>
                  <m:oMathPara>
                    <m:oMathParaPr>
                      <m:jc m:val="left"/>
                    </m:oMathParaPr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i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F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 xml:space="preserve">=20 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/>
                              <w:b/>
                              <w:i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kN</m:t>
                          </m:r>
                        </m:e>
                      </m:d>
                    </m:oMath>
                  </m:oMathPara>
                </w:p>
                <w:p w:rsidR="0079291C" w:rsidRPr="00F6135F" w:rsidRDefault="0079291C">
                  <w:pPr>
                    <w:rPr>
                      <w:b/>
                    </w:rPr>
                  </w:pPr>
                </w:p>
                <w:p w:rsidR="0079291C" w:rsidRDefault="0079291C">
                  <w:pPr>
                    <w:rPr>
                      <w:b/>
                    </w:rPr>
                  </w:pPr>
                  <w:r w:rsidRPr="00F6135F">
                    <w:rPr>
                      <w:b/>
                      <w:i/>
                    </w:rPr>
                    <w:t>l</w:t>
                  </w:r>
                  <w:r w:rsidRPr="00F6135F">
                    <w:rPr>
                      <w:b/>
                      <w:i/>
                      <w:vertAlign w:val="subscript"/>
                    </w:rPr>
                    <w:t>1</w:t>
                  </w:r>
                  <w:r w:rsidRPr="00F6135F">
                    <w:rPr>
                      <w:b/>
                      <w:vertAlign w:val="subscript"/>
                    </w:rPr>
                    <w:t xml:space="preserve"> </w:t>
                  </w:r>
                  <w:r>
                    <w:rPr>
                      <w:b/>
                    </w:rPr>
                    <w:t xml:space="preserve">= 2 </w:t>
                  </w:r>
                  <m:oMath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m</m:t>
                        </m:r>
                      </m:e>
                    </m:d>
                  </m:oMath>
                </w:p>
                <w:p w:rsidR="0079291C" w:rsidRDefault="0079291C">
                  <w:pPr>
                    <w:rPr>
                      <w:b/>
                    </w:rPr>
                  </w:pPr>
                </w:p>
                <w:p w:rsidR="0079291C" w:rsidRPr="00F6135F" w:rsidRDefault="0079291C">
                  <w:pPr>
                    <w:rPr>
                      <w:b/>
                    </w:rPr>
                  </w:pPr>
                  <w:r w:rsidRPr="008D4449">
                    <w:rPr>
                      <w:b/>
                      <w:i/>
                    </w:rPr>
                    <w:t>l</w:t>
                  </w:r>
                  <w:r>
                    <w:rPr>
                      <w:b/>
                      <w:i/>
                      <w:vertAlign w:val="subscript"/>
                    </w:rPr>
                    <w:t>2</w:t>
                  </w:r>
                  <w:r>
                    <w:rPr>
                      <w:b/>
                    </w:rPr>
                    <w:t xml:space="preserve"> = 3 </w:t>
                  </w:r>
                  <m:oMath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m</m:t>
                        </m:r>
                      </m:e>
                    </m:d>
                  </m:oMath>
                </w:p>
              </w:txbxContent>
            </v:textbox>
          </v:shape>
        </w:pict>
      </w:r>
    </w:p>
    <w:p w:rsidR="004862F5" w:rsidRPr="008D4449" w:rsidRDefault="002E1405" w:rsidP="005D39AF">
      <w:r>
        <w:rPr>
          <w:noProof/>
        </w:rPr>
        <w:pict>
          <v:shape id="_x0000_s1198" type="#_x0000_t32" style="position:absolute;margin-left:122.5pt;margin-top:12.9pt;width:0;height:50.8pt;z-index:251813888" o:connectortype="straight" strokeweight="1.5pt">
            <v:stroke endarrow="block" endarrowwidth="narrow" endarrowlength="long"/>
          </v:shape>
        </w:pict>
      </w:r>
      <w:r>
        <w:rPr>
          <w:noProof/>
        </w:rPr>
        <w:pict>
          <v:shape id="_x0000_s1199" type="#_x0000_t32" style="position:absolute;margin-left:166.1pt;margin-top:12.9pt;width:0;height:50.8pt;z-index:251814912" o:connectortype="straight" strokeweight="1.5pt">
            <v:stroke endarrow="block" endarrowwidth="narrow" endarrowlength="long"/>
          </v:shape>
        </w:pict>
      </w:r>
    </w:p>
    <w:p w:rsidR="008D4449" w:rsidRPr="00DC1EE0" w:rsidRDefault="002E1405" w:rsidP="005D39AF">
      <w:r>
        <w:rPr>
          <w:noProof/>
        </w:rPr>
        <w:pict>
          <v:shape id="_x0000_s1210" type="#_x0000_t32" style="position:absolute;margin-left:281.35pt;margin-top:5.85pt;width:16.45pt;height:41.45pt;flip:y;z-index:251826176" o:connectortype="straight"/>
        </w:pict>
      </w:r>
      <w:r>
        <w:rPr>
          <w:noProof/>
        </w:rPr>
        <w:pict>
          <v:shape id="_x0000_s1204" type="#_x0000_t32" style="position:absolute;margin-left:38.8pt;margin-top:73.35pt;width:83.7pt;height:0;z-index:251820032" o:connectortype="straight">
            <v:stroke startarrow="block" startarrowwidth="narrow" startarrowlength="long" endarrow="block" endarrowwidth="narrow" endarrowlength="long"/>
          </v:shape>
        </w:pict>
      </w:r>
      <w:r>
        <w:rPr>
          <w:noProof/>
        </w:rPr>
        <w:pict>
          <v:shape id="_x0000_s1202" type="#_x0000_t32" style="position:absolute;margin-left:166.1pt;margin-top:52pt;width:0;height:37.5pt;z-index:251817984" o:connectortype="straight"/>
        </w:pict>
      </w:r>
      <w:r>
        <w:rPr>
          <w:noProof/>
        </w:rPr>
        <w:pict>
          <v:shape id="_x0000_s1201" type="#_x0000_t32" style="position:absolute;margin-left:122.5pt;margin-top:52pt;width:0;height:25.85pt;z-index:251816960" o:connectortype="straight"/>
        </w:pict>
      </w:r>
      <w:r>
        <w:rPr>
          <w:noProof/>
        </w:rPr>
        <w:pict>
          <v:shape id="_x0000_s1203" type="#_x0000_t32" style="position:absolute;margin-left:260.5pt;margin-top:52pt;width:0;height:53.95pt;z-index:251819008" o:connectortype="straight"/>
        </w:pict>
      </w:r>
      <w:r>
        <w:rPr>
          <w:noProof/>
        </w:rPr>
        <w:pict>
          <v:shape id="_x0000_s1200" type="#_x0000_t32" style="position:absolute;margin-left:38.8pt;margin-top:52pt;width:0;height:53.95pt;z-index:251815936" o:connectortype="straight"/>
        </w:pict>
      </w:r>
      <w:r>
        <w:rPr>
          <w:noProof/>
        </w:rPr>
        <w:pict>
          <v:rect id="_x0000_s1196" style="position:absolute;margin-left:271.95pt;margin-top:53.75pt;width:19.85pt;height:7.15pt;rotation:19267778fd;z-index:251811840" fillcolor="black" stroked="f">
            <v:fill r:id="rId10" o:title="Wide upward diagonal" type="pattern"/>
          </v:rect>
        </w:pict>
      </w:r>
      <w:r>
        <w:rPr>
          <w:noProof/>
        </w:rPr>
        <w:pict>
          <v:shape id="_x0000_s1197" type="#_x0000_t32" style="position:absolute;margin-left:273.55pt;margin-top:47.3pt;width:7.8pt;height:17.65pt;flip:y;z-index:251812864" o:connectortype="straight" strokeweight="1.5pt"/>
        </w:pict>
      </w:r>
      <w:r>
        <w:rPr>
          <w:noProof/>
        </w:rPr>
        <w:pict>
          <v:shape id="_x0000_s1191" type="#_x0000_t5" style="position:absolute;margin-left:258.4pt;margin-top:45.55pt;width:17.25pt;height:13.05pt;rotation:-4345490fd;z-index:251806720" strokeweight="1.5pt"/>
        </w:pict>
      </w:r>
      <w:r>
        <w:rPr>
          <w:noProof/>
        </w:rPr>
        <w:pict>
          <v:oval id="_x0000_s1194" style="position:absolute;margin-left:258.15pt;margin-top:47.3pt;width:4.45pt;height:4.7pt;z-index:251809792"/>
        </w:pict>
      </w:r>
      <w:r>
        <w:rPr>
          <w:noProof/>
        </w:rPr>
        <w:pict>
          <v:oval id="_x0000_s1193" style="position:absolute;margin-left:36.4pt;margin-top:47.3pt;width:4.45pt;height:4.7pt;z-index:251808768"/>
        </w:pict>
      </w:r>
      <w:r>
        <w:rPr>
          <w:noProof/>
        </w:rPr>
        <w:pict>
          <v:shape id="_x0000_s1192" type="#_x0000_t32" style="position:absolute;margin-left:38.8pt;margin-top:49.9pt;width:221.7pt;height:0;z-index:251807744" o:connectortype="straight" strokeweight="1.5pt"/>
        </w:pict>
      </w:r>
      <w:r>
        <w:rPr>
          <w:noProof/>
        </w:rPr>
        <w:pict>
          <v:shape id="_x0000_s1190" type="#_x0000_t5" style="position:absolute;margin-left:29.9pt;margin-top:49.9pt;width:17.25pt;height:13.05pt;z-index:251805696" strokeweight="1.5pt"/>
        </w:pict>
      </w:r>
      <w:r w:rsidR="008D4449" w:rsidRPr="008D4449">
        <w:t xml:space="preserve">         </w:t>
      </w:r>
      <w:r w:rsidR="008D4449">
        <w:t xml:space="preserve"> </w:t>
      </w:r>
      <w:r w:rsidR="00DC1EE0">
        <w:t xml:space="preserve">      </w:t>
      </w:r>
      <w:r w:rsidR="008D4449">
        <w:t xml:space="preserve"> </w:t>
      </w:r>
      <w:r w:rsidR="008D4449" w:rsidRPr="008D4449">
        <w:t xml:space="preserve">    </w:t>
      </w:r>
      <w:r w:rsidR="00F6135F">
        <w:t xml:space="preserve"> </w:t>
      </w:r>
      <w:r w:rsidR="00E40DE3">
        <w:t xml:space="preserve">   </w:t>
      </w:r>
      <w:r w:rsidR="004A4A18">
        <w:t xml:space="preserve">       </w:t>
      </w:r>
      <w:r w:rsidR="008D4449">
        <w:t xml:space="preserve"> 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F</m:t>
                </m:r>
              </m:e>
            </m:acc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8D4449">
        <w:t xml:space="preserve">        </w:t>
      </w:r>
      <w:r w:rsidR="00F6135F">
        <w:t xml:space="preserve">      </w:t>
      </w:r>
      <w:r w:rsidR="008D4449">
        <w:t xml:space="preserve">  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F</m:t>
                </m:r>
              </m:e>
            </m:acc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8D4449">
        <w:t xml:space="preserve">         </w:t>
      </w:r>
      <w:r w:rsidR="00DC1EE0">
        <w:t xml:space="preserve"> </w:t>
      </w:r>
      <w:bookmarkStart w:id="0" w:name="_GoBack"/>
      <w:bookmarkEnd w:id="0"/>
    </w:p>
    <w:p w:rsidR="004A4A18" w:rsidRDefault="002E1405" w:rsidP="008D4449">
      <w:r>
        <w:rPr>
          <w:noProof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211" type="#_x0000_t19" style="position:absolute;margin-left:261.8pt;margin-top:2.75pt;width:58.65pt;height:1in;rotation:2997572fd;z-index:251827200" coordsize="17596,21600" adj="-6365166,-3035809,2679" path="wr-18921,,24279,43200,,167,17596,5978nfewr-18921,,24279,43200,,167,17596,5978l2679,21600nsxe">
            <v:stroke startarrow="block" startarrowwidth="narrow" startarrowlength="long" endarrow="block" endarrowwidth="narrow" endarrowlength="long"/>
            <v:path o:connectlocs="0,167;17596,5978;2679,21600"/>
          </v:shape>
        </w:pict>
      </w:r>
      <w:r w:rsidR="00E54A96">
        <w:t xml:space="preserve">                                                                           </w:t>
      </w:r>
      <w:r w:rsidR="004A4A18">
        <w:t xml:space="preserve">      </w:t>
      </w:r>
    </w:p>
    <w:p w:rsidR="008D4449" w:rsidRDefault="008D4449" w:rsidP="008D4449">
      <w:pPr>
        <w:rPr>
          <w:b/>
        </w:rPr>
      </w:pPr>
      <w:r>
        <w:t xml:space="preserve">        </w:t>
      </w:r>
      <w:r w:rsidRPr="008D4449">
        <w:rPr>
          <w:b/>
        </w:rPr>
        <w:t xml:space="preserve">A   </w:t>
      </w:r>
      <w:r>
        <w:t xml:space="preserve">                                              </w:t>
      </w:r>
      <w:r w:rsidR="00E40DE3">
        <w:t xml:space="preserve"> </w:t>
      </w:r>
      <w:r>
        <w:t xml:space="preserve">         </w:t>
      </w:r>
      <w:r w:rsidR="004A4A18">
        <w:t xml:space="preserve">       </w:t>
      </w:r>
      <w:r>
        <w:t xml:space="preserve">          </w:t>
      </w:r>
      <w:r>
        <w:rPr>
          <w:b/>
        </w:rPr>
        <w:t>B</w:t>
      </w:r>
    </w:p>
    <w:p w:rsidR="008D4449" w:rsidRPr="008D4449" w:rsidRDefault="008D4449" w:rsidP="008D4449">
      <w:pPr>
        <w:tabs>
          <w:tab w:val="left" w:pos="5883"/>
        </w:tabs>
        <w:rPr>
          <w:vertAlign w:val="superscript"/>
        </w:rPr>
      </w:pPr>
      <w:r>
        <w:tab/>
        <w:t>60</w:t>
      </w:r>
      <w:r>
        <w:rPr>
          <w:vertAlign w:val="superscript"/>
        </w:rPr>
        <w:t xml:space="preserve">0 </w:t>
      </w:r>
    </w:p>
    <w:p w:rsidR="008D4449" w:rsidRDefault="002E1405" w:rsidP="008D4449">
      <w:pPr>
        <w:tabs>
          <w:tab w:val="left" w:pos="1582"/>
        </w:tabs>
        <w:rPr>
          <w:b/>
          <w:i/>
          <w:vertAlign w:val="subscript"/>
        </w:rPr>
      </w:pPr>
      <w:r>
        <w:rPr>
          <w:noProof/>
        </w:rPr>
        <w:pict>
          <v:rect id="_x0000_s1195" style="position:absolute;margin-left:29.9pt;margin-top:5.1pt;width:17.25pt;height:7.15pt;z-index:251810816" fillcolor="black" stroked="f">
            <v:fill r:id="rId10" o:title="Wide upward diagonal" type="pattern"/>
          </v:rect>
        </w:pict>
      </w:r>
      <w:r>
        <w:rPr>
          <w:noProof/>
        </w:rPr>
        <w:pict>
          <v:shape id="_x0000_s1209" type="#_x0000_t32" style="position:absolute;margin-left:273.55pt;margin-top:5.1pt;width:49.1pt;height:0;z-index:251825152" o:connectortype="straight"/>
        </w:pict>
      </w:r>
      <w:r w:rsidR="008D4449">
        <w:tab/>
      </w:r>
      <w:r w:rsidR="008D4449" w:rsidRPr="008D4449">
        <w:rPr>
          <w:b/>
          <w:i/>
        </w:rPr>
        <w:t>l</w:t>
      </w:r>
      <w:r w:rsidR="008D4449" w:rsidRPr="008D4449">
        <w:rPr>
          <w:b/>
          <w:i/>
          <w:vertAlign w:val="subscript"/>
        </w:rPr>
        <w:t>1</w:t>
      </w:r>
    </w:p>
    <w:p w:rsidR="008D4449" w:rsidRDefault="008D4449" w:rsidP="008D4449">
      <w:pPr>
        <w:tabs>
          <w:tab w:val="left" w:pos="2312"/>
        </w:tabs>
      </w:pPr>
      <w:r>
        <w:tab/>
        <w:t xml:space="preserve">       </w:t>
      </w:r>
      <w:r w:rsidRPr="008D4449">
        <w:rPr>
          <w:b/>
          <w:i/>
        </w:rPr>
        <w:t>l</w:t>
      </w:r>
      <w:r>
        <w:rPr>
          <w:b/>
          <w:i/>
          <w:vertAlign w:val="subscript"/>
        </w:rPr>
        <w:t>2</w:t>
      </w:r>
    </w:p>
    <w:p w:rsidR="004862F5" w:rsidRDefault="002E1405" w:rsidP="008D4449">
      <w:pPr>
        <w:tabs>
          <w:tab w:val="left" w:pos="3732"/>
        </w:tabs>
        <w:rPr>
          <w:b/>
          <w:i/>
        </w:rPr>
      </w:pPr>
      <w:r>
        <w:rPr>
          <w:noProof/>
        </w:rPr>
        <w:pict>
          <v:shape id="_x0000_s1206" type="#_x0000_t32" style="position:absolute;margin-left:38.8pt;margin-top:18.45pt;width:219.65pt;height:0;z-index:251822080" o:connectortype="straight">
            <v:stroke startarrow="block" startarrowwidth="narrow" startarrowlength="long" endarrow="block" endarrowwidth="narrow" endarrowlength="long"/>
          </v:shape>
        </w:pict>
      </w:r>
      <w:r>
        <w:rPr>
          <w:noProof/>
        </w:rPr>
        <w:pict>
          <v:shape id="_x0000_s1205" type="#_x0000_t32" style="position:absolute;margin-left:38.8pt;margin-top:1.75pt;width:127.3pt;height:0;z-index:251821056" o:connectortype="straight">
            <v:stroke startarrow="block" startarrowwidth="narrow" startarrowlength="long" endarrow="block" endarrowwidth="narrow" endarrowlength="long"/>
          </v:shape>
        </w:pict>
      </w:r>
      <w:r w:rsidR="008D4449">
        <w:tab/>
      </w:r>
      <w:r w:rsidR="008D4449" w:rsidRPr="008D4449">
        <w:rPr>
          <w:b/>
          <w:i/>
        </w:rPr>
        <w:t>l</w:t>
      </w:r>
    </w:p>
    <w:p w:rsidR="00E40DE3" w:rsidRDefault="00E40DE3" w:rsidP="008D4449">
      <w:pPr>
        <w:tabs>
          <w:tab w:val="left" w:pos="3732"/>
        </w:tabs>
      </w:pPr>
    </w:p>
    <w:p w:rsidR="00E40DE3" w:rsidRDefault="00E40DE3" w:rsidP="008D4449">
      <w:pPr>
        <w:tabs>
          <w:tab w:val="left" w:pos="3732"/>
        </w:tabs>
      </w:pPr>
    </w:p>
    <w:p w:rsidR="008161D5" w:rsidRDefault="008161D5" w:rsidP="008D4449">
      <w:pPr>
        <w:tabs>
          <w:tab w:val="left" w:pos="3732"/>
        </w:tabs>
      </w:pPr>
    </w:p>
    <w:p w:rsidR="00D233D1" w:rsidRPr="00D233D1" w:rsidRDefault="00BC06E7" w:rsidP="00D233D1">
      <w:pPr>
        <w:rPr>
          <w:b/>
          <w:u w:val="single"/>
        </w:rPr>
      </w:pPr>
      <w:r>
        <w:rPr>
          <w:b/>
          <w:u w:val="single"/>
        </w:rPr>
        <w:t>ЗАДАТАК  БРОЈ 4</w:t>
      </w:r>
    </w:p>
    <w:p w:rsidR="0087415B" w:rsidRDefault="0087415B" w:rsidP="0087415B">
      <w:pPr>
        <w:jc w:val="both"/>
        <w:rPr>
          <w:b/>
          <w:highlight w:val="yellow"/>
          <w:u w:val="single"/>
        </w:rPr>
      </w:pPr>
    </w:p>
    <w:p w:rsidR="0087415B" w:rsidRDefault="0087415B" w:rsidP="0087415B">
      <w:pPr>
        <w:jc w:val="both"/>
      </w:pPr>
      <w:proofErr w:type="spellStart"/>
      <w:r>
        <w:t>Штап</w:t>
      </w:r>
      <w:proofErr w:type="spellEnd"/>
      <w:r w:rsidRPr="00CC2700">
        <w:t xml:space="preserve"> AB </w:t>
      </w:r>
      <w:proofErr w:type="spellStart"/>
      <w:r>
        <w:t>кружног</w:t>
      </w:r>
      <w:proofErr w:type="spellEnd"/>
      <w:r w:rsidRPr="00CC2700">
        <w:t xml:space="preserve"> </w:t>
      </w:r>
      <w:proofErr w:type="spellStart"/>
      <w:r>
        <w:t>пресјека</w:t>
      </w:r>
      <w:proofErr w:type="spellEnd"/>
      <w:r w:rsidRPr="00CC2700">
        <w:t xml:space="preserve"> </w:t>
      </w:r>
      <w:proofErr w:type="spellStart"/>
      <w:r>
        <w:t>израђен</w:t>
      </w:r>
      <w:proofErr w:type="spellEnd"/>
      <w:r w:rsidRPr="00CC2700">
        <w:t xml:space="preserve"> </w:t>
      </w:r>
      <w:proofErr w:type="spellStart"/>
      <w:r>
        <w:t>је</w:t>
      </w:r>
      <w:proofErr w:type="spellEnd"/>
      <w:r w:rsidRPr="00CC2700">
        <w:t xml:space="preserve"> </w:t>
      </w:r>
      <w:proofErr w:type="spellStart"/>
      <w:r>
        <w:t>од</w:t>
      </w:r>
      <w:proofErr w:type="spellEnd"/>
      <w:r w:rsidRPr="00CC2700">
        <w:t xml:space="preserve"> </w:t>
      </w:r>
      <w:proofErr w:type="spellStart"/>
      <w:r>
        <w:t>челика</w:t>
      </w:r>
      <w:proofErr w:type="spellEnd"/>
      <w:r>
        <w:t xml:space="preserve"> и</w:t>
      </w:r>
      <w:r w:rsidRPr="00CC2700">
        <w:t xml:space="preserve"> </w:t>
      </w:r>
      <w:proofErr w:type="spellStart"/>
      <w:r>
        <w:t>оптерећен</w:t>
      </w:r>
      <w:proofErr w:type="spellEnd"/>
      <w:r w:rsidRPr="00CC2700">
        <w:t xml:space="preserve"> </w:t>
      </w:r>
      <w:proofErr w:type="spellStart"/>
      <w:r w:rsidRPr="00EE665F">
        <w:t>силама</w:t>
      </w:r>
      <w:proofErr w:type="spellEnd"/>
      <w:r w:rsidRPr="00EE665F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F</m:t>
                </m:r>
              </m:e>
            </m:acc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Pr="00EE665F">
        <w:t xml:space="preserve"> и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F</m:t>
            </m:r>
          </m:e>
        </m:acc>
      </m:oMath>
      <w:r w:rsidRPr="00EE665F">
        <w:rPr>
          <w:i/>
          <w:vertAlign w:val="subscript"/>
        </w:rPr>
        <w:t>2</w:t>
      </w:r>
      <w:r w:rsidRPr="00EE665F">
        <w:t>.</w:t>
      </w:r>
      <w:r w:rsidRPr="00CC2700">
        <w:t xml:space="preserve"> </w:t>
      </w:r>
      <w:proofErr w:type="spellStart"/>
      <w:r>
        <w:t>Израчунати</w:t>
      </w:r>
      <w:proofErr w:type="spellEnd"/>
      <w:r>
        <w:t xml:space="preserve"> </w:t>
      </w:r>
      <w:proofErr w:type="spellStart"/>
      <w:r>
        <w:t>силе</w:t>
      </w:r>
      <w:proofErr w:type="spellEnd"/>
      <w:r>
        <w:t xml:space="preserve"> и </w:t>
      </w:r>
      <w:proofErr w:type="spellStart"/>
      <w:r>
        <w:t>напоне</w:t>
      </w:r>
      <w:proofErr w:type="spellEnd"/>
      <w:r w:rsidRPr="00CC2700">
        <w:t xml:space="preserve"> </w:t>
      </w:r>
      <w:r>
        <w:t xml:space="preserve">у </w:t>
      </w:r>
      <w:proofErr w:type="spellStart"/>
      <w:r>
        <w:t>дијелу</w:t>
      </w:r>
      <w:proofErr w:type="spellEnd"/>
      <w:r w:rsidRPr="00CC2700">
        <w:t xml:space="preserve"> </w:t>
      </w:r>
      <w:proofErr w:type="spellStart"/>
      <w:r>
        <w:t>штапа</w:t>
      </w:r>
      <w:proofErr w:type="spellEnd"/>
      <w:r w:rsidRPr="00CC2700">
        <w:t xml:space="preserve"> </w:t>
      </w:r>
      <w:r>
        <w:t xml:space="preserve">1 и 2 </w:t>
      </w:r>
      <w:proofErr w:type="spellStart"/>
      <w:r>
        <w:t>као</w:t>
      </w:r>
      <w:proofErr w:type="spellEnd"/>
      <w:r>
        <w:t xml:space="preserve"> и </w:t>
      </w:r>
      <w:proofErr w:type="spellStart"/>
      <w:r>
        <w:t>укупно</w:t>
      </w:r>
      <w:proofErr w:type="spellEnd"/>
      <w:r w:rsidRPr="00CC2700">
        <w:t xml:space="preserve"> </w:t>
      </w:r>
      <w:proofErr w:type="spellStart"/>
      <w:r>
        <w:t>скраћење</w:t>
      </w:r>
      <w:proofErr w:type="spellEnd"/>
      <w:r w:rsidRPr="00CC2700">
        <w:t xml:space="preserve"> </w:t>
      </w:r>
      <w:proofErr w:type="spellStart"/>
      <w:r>
        <w:t>штапа</w:t>
      </w:r>
      <w:proofErr w:type="spellEnd"/>
      <w:r w:rsidRPr="00CC2700">
        <w:t>.</w:t>
      </w:r>
      <w:r>
        <w:t xml:space="preserve"> </w:t>
      </w:r>
    </w:p>
    <w:p w:rsidR="008161D5" w:rsidRDefault="008161D5" w:rsidP="008161D5">
      <w:pPr>
        <w:tabs>
          <w:tab w:val="left" w:pos="1042"/>
        </w:tabs>
      </w:pPr>
    </w:p>
    <w:p w:rsidR="0087415B" w:rsidRPr="00A133FB" w:rsidRDefault="002E1405" w:rsidP="0087415B">
      <w:pPr>
        <w:jc w:val="both"/>
        <w:rPr>
          <w:b/>
          <w:u w:val="single"/>
        </w:rPr>
      </w:pPr>
      <w:r>
        <w:rPr>
          <w:b/>
          <w:noProof/>
          <w:u w:val="single"/>
        </w:rPr>
        <w:pict>
          <v:shape id="_x0000_s1234" type="#_x0000_t202" style="position:absolute;left:0;text-align:left;margin-left:315.55pt;margin-top:11.3pt;width:182.5pt;height:99.15pt;z-index:251850752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:rsidR="0087415B" w:rsidRDefault="0087415B" w:rsidP="0087415B">
                  <w:proofErr w:type="spellStart"/>
                  <w:r>
                    <w:t>Подаци</w:t>
                  </w:r>
                  <w:proofErr w:type="spellEnd"/>
                  <w:r>
                    <w:t xml:space="preserve"> </w:t>
                  </w:r>
                </w:p>
                <w:p w:rsidR="0087415B" w:rsidRDefault="002E1405" w:rsidP="0087415B">
                  <m:oMathPara>
                    <m:oMathParaPr>
                      <m:jc m:val="left"/>
                    </m:oMathParaPr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 xml:space="preserve">=10 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kN</m:t>
                          </m:r>
                        </m:e>
                      </m:d>
                      <m:r>
                        <w:rPr>
                          <w:rFonts w:ascii="Cambria Math" w:hAnsi="Cambria Math"/>
                        </w:rPr>
                        <m:t xml:space="preserve">;  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 xml:space="preserve">=30 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kN</m:t>
                          </m:r>
                        </m:e>
                      </m:d>
                      <m:r>
                        <w:rPr>
                          <w:rFonts w:ascii="Cambria Math" w:hAnsi="Cambria Math"/>
                        </w:rPr>
                        <m:t xml:space="preserve">;  </m:t>
                      </m:r>
                    </m:oMath>
                  </m:oMathPara>
                </w:p>
                <w:p w:rsidR="0087415B" w:rsidRDefault="002E1405" w:rsidP="0087415B">
                  <m:oMathPara>
                    <m:oMathParaPr>
                      <m:jc m:val="left"/>
                    </m:oMathParaPr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 xml:space="preserve">=40 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cm</m:t>
                          </m:r>
                        </m:e>
                      </m:d>
                      <m:r>
                        <w:rPr>
                          <w:rFonts w:ascii="Cambria Math" w:hAnsi="Cambria Math"/>
                        </w:rPr>
                        <m:t xml:space="preserve">;   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 xml:space="preserve">=80 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cm</m:t>
                          </m:r>
                        </m:e>
                      </m:d>
                      <m:r>
                        <w:rPr>
                          <w:rFonts w:ascii="Cambria Math" w:hAnsi="Cambria Math"/>
                        </w:rPr>
                        <m:t xml:space="preserve">;  </m:t>
                      </m:r>
                    </m:oMath>
                  </m:oMathPara>
                </w:p>
                <w:p w:rsidR="0087415B" w:rsidRDefault="002E1405" w:rsidP="0087415B">
                  <m:oMathPara>
                    <m:oMathParaPr>
                      <m:jc m:val="left"/>
                    </m:oMathParaPr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E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 xml:space="preserve"> Č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 xml:space="preserve">=21000 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kN</m:t>
                              </m:r>
                            </m:num>
                            <m:den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cm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p>
                              </m:sSup>
                            </m:den>
                          </m:f>
                        </m:e>
                      </m:d>
                      <m:r>
                        <w:rPr>
                          <w:rFonts w:ascii="Cambria Math" w:hAnsi="Cambria Math"/>
                        </w:rPr>
                        <m:t xml:space="preserve">;   </m:t>
                      </m:r>
                    </m:oMath>
                  </m:oMathPara>
                </w:p>
                <w:p w:rsidR="0087415B" w:rsidRPr="00CF18F4" w:rsidRDefault="002E1405" w:rsidP="0087415B">
                  <m:oMath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 xml:space="preserve">=40 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mm</m:t>
                        </m:r>
                      </m:e>
                    </m:d>
                  </m:oMath>
                  <w:r w:rsidR="0087415B">
                    <w:t xml:space="preserve">;  </w:t>
                  </w:r>
                  <m:oMath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 xml:space="preserve">=20 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mm</m:t>
                        </m:r>
                      </m:e>
                    </m:d>
                  </m:oMath>
                </w:p>
              </w:txbxContent>
            </v:textbox>
          </v:shape>
        </w:pict>
      </w:r>
      <w:r>
        <w:rPr>
          <w:b/>
          <w:noProof/>
          <w:u w:val="single"/>
        </w:rPr>
        <w:pict>
          <v:shape id="_x0000_s1226" type="#_x0000_t202" style="position:absolute;left:0;text-align:left;margin-left:145.45pt;margin-top:6.3pt;width:38.15pt;height:22.1pt;z-index:251842560" stroked="f">
            <v:textbox>
              <w:txbxContent>
                <w:p w:rsidR="0087415B" w:rsidRDefault="002E1405" w:rsidP="0087415B"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  <w:r>
        <w:rPr>
          <w:b/>
          <w:noProof/>
          <w:u w:val="single"/>
        </w:rPr>
        <w:pict>
          <v:shape id="_x0000_s1225" type="#_x0000_t202" style="position:absolute;left:0;text-align:left;margin-left:52.55pt;margin-top:6.3pt;width:38.15pt;height:22.1pt;z-index:251841536" stroked="f">
            <v:textbox>
              <w:txbxContent>
                <w:p w:rsidR="0087415B" w:rsidRDefault="002E1405" w:rsidP="0087415B"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  <w:r w:rsidR="0087415B" w:rsidRPr="00A133FB">
        <w:rPr>
          <w:b/>
          <w:u w:val="single"/>
        </w:rPr>
        <w:t xml:space="preserve">                </w:t>
      </w:r>
    </w:p>
    <w:p w:rsidR="0087415B" w:rsidRPr="00A133FB" w:rsidRDefault="002E1405" w:rsidP="0087415B">
      <w:pPr>
        <w:jc w:val="both"/>
        <w:rPr>
          <w:b/>
          <w:u w:val="single"/>
        </w:rPr>
      </w:pPr>
      <w:r>
        <w:rPr>
          <w:b/>
          <w:noProof/>
          <w:u w:val="single"/>
        </w:rPr>
        <w:pict>
          <v:rect id="_x0000_s1214" style="position:absolute;left:0;text-align:left;margin-left:17pt;margin-top:6.05pt;width:12.7pt;height:111.8pt;z-index:251830272" fillcolor="black" strokeweight="1.5pt">
            <v:fill r:id="rId10" o:title="Wide upward diagonal" type="pattern"/>
          </v:rect>
        </w:pict>
      </w:r>
    </w:p>
    <w:p w:rsidR="0087415B" w:rsidRPr="00A133FB" w:rsidRDefault="002E1405" w:rsidP="0087415B">
      <w:pPr>
        <w:jc w:val="both"/>
        <w:rPr>
          <w:b/>
          <w:u w:val="single"/>
        </w:rPr>
      </w:pPr>
      <w:r>
        <w:rPr>
          <w:b/>
          <w:noProof/>
          <w:u w:val="single"/>
        </w:rPr>
        <w:pict>
          <v:shape id="_x0000_s1228" type="#_x0000_t32" style="position:absolute;left:0;text-align:left;margin-left:163.15pt;margin-top:.8pt;width:0;height:34.35pt;flip:y;z-index:251844608" o:connectortype="straight"/>
        </w:pict>
      </w:r>
      <w:r>
        <w:rPr>
          <w:b/>
          <w:noProof/>
          <w:u w:val="single"/>
        </w:rPr>
        <w:pict>
          <v:shape id="_x0000_s1227" type="#_x0000_t32" style="position:absolute;left:0;text-align:left;margin-left:73.75pt;margin-top:.8pt;width:0;height:16.85pt;flip:y;z-index:251843584" o:connectortype="straight"/>
        </w:pict>
      </w:r>
    </w:p>
    <w:p w:rsidR="0087415B" w:rsidRDefault="002E1405" w:rsidP="0087415B">
      <w:pPr>
        <w:jc w:val="both"/>
        <w:rPr>
          <w:b/>
          <w:u w:val="single"/>
        </w:rPr>
      </w:pPr>
      <w:r>
        <w:rPr>
          <w:b/>
          <w:noProof/>
          <w:u w:val="single"/>
        </w:rPr>
        <w:pict>
          <v:rect id="_x0000_s1215" style="position:absolute;left:0;text-align:left;margin-left:29.7pt;margin-top:.9pt;width:1in;height:68.15pt;z-index:-251485184" fillcolor="white [3201]" strokecolor="#666 [1936]" strokeweight="1.5pt">
            <v:fill color2="#999 [1296]" focusposition="1" focussize="" focus="100%" type="gradient"/>
            <v:shadow type="perspective" color="#7f7f7f [1601]" opacity=".5" offset="1pt" offset2="-3pt"/>
          </v:rect>
        </w:pict>
      </w:r>
      <w:r>
        <w:rPr>
          <w:b/>
          <w:noProof/>
          <w:u w:val="single"/>
        </w:rPr>
        <w:pict>
          <v:shape id="_x0000_s1230" type="#_x0000_t202" style="position:absolute;left:0;text-align:left;margin-left:239.05pt;margin-top:8.75pt;width:30.1pt;height:23.7pt;z-index:-251469824" stroked="f">
            <v:textbox style="mso-next-textbox:#_x0000_s1230">
              <w:txbxContent>
                <w:p w:rsidR="0087415B" w:rsidRDefault="002E1405" w:rsidP="0087415B">
                  <m:oMathPara>
                    <m:oMath>
                      <m:acc>
                        <m:accPr>
                          <m:chr m:val="⃗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F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e>
                      </m:acc>
                    </m:oMath>
                  </m:oMathPara>
                </w:p>
              </w:txbxContent>
            </v:textbox>
          </v:shape>
        </w:pict>
      </w:r>
    </w:p>
    <w:p w:rsidR="0087415B" w:rsidRPr="000C4C27" w:rsidRDefault="002E1405" w:rsidP="0087415B">
      <w:pPr>
        <w:jc w:val="both"/>
        <w:rPr>
          <w:b/>
          <w:i/>
        </w:rPr>
      </w:pPr>
      <w:r>
        <w:rPr>
          <w:b/>
          <w:noProof/>
          <w:u w:val="single"/>
        </w:rPr>
        <w:pict>
          <v:rect id="_x0000_s1216" style="position:absolute;left:0;text-align:left;margin-left:101.55pt;margin-top:.6pt;width:129.2pt;height:43.9pt;z-index:-251484160" fillcolor="white [3201]" strokecolor="#666 [1936]" strokeweight="1.5pt">
            <v:fill color2="#999 [1296]" focusposition="1" focussize="" focus="100%" type="gradient"/>
            <v:shadow type="perspective" color="#7f7f7f [1601]" opacity=".5" offset="1pt" offset2="-3pt"/>
          </v:rect>
        </w:pict>
      </w: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b/>
                    <w:i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F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sub>
        </m:sSub>
      </m:oMath>
      <w:r w:rsidR="0087415B" w:rsidRPr="000C4C27">
        <w:rPr>
          <w:b/>
        </w:rPr>
        <w:t xml:space="preserve">                 </w:t>
      </w:r>
      <w:r w:rsidR="001E2E92">
        <w:rPr>
          <w:b/>
        </w:rPr>
        <w:t xml:space="preserve">       </w:t>
      </w:r>
      <w:r w:rsidR="0087415B">
        <w:rPr>
          <w:b/>
        </w:rPr>
        <w:t xml:space="preserve"> </w:t>
      </w:r>
      <w:r w:rsidR="0087415B" w:rsidRPr="000C4C27">
        <w:rPr>
          <w:b/>
          <w:i/>
        </w:rPr>
        <w:t>1</w:t>
      </w:r>
      <w:r w:rsidR="0087415B">
        <w:rPr>
          <w:b/>
          <w:i/>
        </w:rPr>
        <w:t xml:space="preserve">                                       2</w:t>
      </w:r>
      <w:r w:rsidR="0087415B">
        <w:rPr>
          <w:b/>
          <w:i/>
          <w:vertAlign w:val="superscript"/>
        </w:rPr>
        <w:t xml:space="preserve">       </w:t>
      </w:r>
      <w:r w:rsidR="0087415B">
        <w:rPr>
          <w:b/>
          <w:i/>
        </w:rPr>
        <w:t xml:space="preserve">                   </w:t>
      </w:r>
      <m:oMath>
        <m:r>
          <w:rPr>
            <w:rFonts w:ascii="Cambria Math" w:hAnsi="Cambria Math"/>
          </w:rPr>
          <m:t>x</m:t>
        </m:r>
      </m:oMath>
      <w:r w:rsidR="0087415B">
        <w:rPr>
          <w:b/>
          <w:i/>
        </w:rPr>
        <w:t xml:space="preserve"> </w:t>
      </w:r>
    </w:p>
    <w:p w:rsidR="0087415B" w:rsidRDefault="002E1405" w:rsidP="0087415B">
      <w:pPr>
        <w:jc w:val="both"/>
        <w:rPr>
          <w:b/>
          <w:u w:val="single"/>
        </w:rPr>
      </w:pPr>
      <w:r>
        <w:rPr>
          <w:b/>
          <w:noProof/>
          <w:u w:val="single"/>
        </w:rPr>
        <w:pict>
          <v:shape id="_x0000_s1229" type="#_x0000_t202" style="position:absolute;left:0;text-align:left;margin-left:103.8pt;margin-top:9.7pt;width:30.1pt;height:29.4pt;z-index:-251470848" wrapcoords="-540 -554 -540 22708 22140 22708 22140 -554 -540 -554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mso-next-textbox:#_x0000_s1229">
              <w:txbxContent>
                <w:p w:rsidR="0087415B" w:rsidRDefault="002E1405" w:rsidP="0087415B">
                  <m:oMathPara>
                    <m:oMath>
                      <m:acc>
                        <m:accPr>
                          <m:chr m:val="⃗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F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e>
                      </m:acc>
                    </m:oMath>
                  </m:oMathPara>
                </w:p>
              </w:txbxContent>
            </v:textbox>
            <w10:wrap type="tight"/>
          </v:shape>
        </w:pict>
      </w:r>
      <w:r>
        <w:rPr>
          <w:b/>
          <w:noProof/>
          <w:u w:val="single"/>
        </w:rPr>
        <w:pict>
          <v:shape id="_x0000_s1219" type="#_x0000_t32" style="position:absolute;left:0;text-align:left;margin-left:101.55pt;margin-top:7pt;width:36.4pt;height:.2pt;flip:x;z-index:251835392" o:connectortype="straight" strokeweight="1.5pt">
            <v:stroke endarrow="block" endarrowwidth="narrow" endarrowlength="long"/>
          </v:shape>
        </w:pict>
      </w:r>
      <w:r>
        <w:rPr>
          <w:b/>
          <w:noProof/>
          <w:u w:val="single"/>
        </w:rPr>
        <w:pict>
          <v:shape id="_x0000_s1233" type="#_x0000_t202" style="position:absolute;left:0;text-align:left;margin-left:235.65pt;margin-top:12pt;width:23.75pt;height:19.05pt;z-index:251849728" stroked="f">
            <v:textbox>
              <w:txbxContent>
                <w:p w:rsidR="0087415B" w:rsidRPr="000C4C27" w:rsidRDefault="0087415B" w:rsidP="0087415B">
                  <w:pPr>
                    <w:rPr>
                      <w:i/>
                    </w:rPr>
                  </w:pPr>
                  <w:r>
                    <w:rPr>
                      <w:i/>
                    </w:rPr>
                    <w:t>B</w:t>
                  </w:r>
                </w:p>
              </w:txbxContent>
            </v:textbox>
          </v:shape>
        </w:pict>
      </w:r>
      <w:r>
        <w:rPr>
          <w:b/>
          <w:noProof/>
          <w:u w:val="single"/>
        </w:rPr>
        <w:pict>
          <v:shape id="_x0000_s1236" type="#_x0000_t32" style="position:absolute;left:0;text-align:left;margin-left:235.65pt;margin-top:6.75pt;width:68.15pt;height:0;z-index:251852800" o:connectortype="straight">
            <v:stroke endarrow="block" endarrowwidth="narrow" endarrowlength="long"/>
          </v:shape>
        </w:pict>
      </w:r>
      <w:r>
        <w:rPr>
          <w:b/>
          <w:noProof/>
          <w:u w:val="single"/>
        </w:rPr>
        <w:pict>
          <v:shape id="_x0000_s1218" type="#_x0000_t32" style="position:absolute;left:0;text-align:left;margin-left:233.4pt;margin-top:6.8pt;width:42.25pt;height:.1pt;flip:x y;z-index:251834368" o:connectortype="straight" strokeweight="1.5pt">
            <v:stroke endarrow="block" endarrowwidth="narrow" endarrowlength="long"/>
          </v:shape>
        </w:pict>
      </w:r>
      <w:r>
        <w:rPr>
          <w:b/>
          <w:noProof/>
          <w:u w:val="single"/>
        </w:rPr>
        <w:pict>
          <v:shape id="_x0000_s1235" type="#_x0000_t32" style="position:absolute;left:0;text-align:left;margin-left:-29.55pt;margin-top:6.8pt;width:46.55pt;height:.2pt;z-index:251851776" o:connectortype="straight" strokeweight="1.5pt">
            <v:stroke endarrow="block" endarrowwidth="narrow" endarrowlength="long"/>
          </v:shape>
        </w:pict>
      </w:r>
      <w:r>
        <w:rPr>
          <w:b/>
          <w:noProof/>
          <w:u w:val="single"/>
        </w:rPr>
        <w:pict>
          <v:shape id="_x0000_s1232" type="#_x0000_t202" style="position:absolute;left:0;text-align:left;margin-left:31.8pt;margin-top:9.7pt;width:23.75pt;height:19.05pt;z-index:251848704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87415B" w:rsidRPr="000C4C27" w:rsidRDefault="0087415B" w:rsidP="0087415B">
                  <w:pPr>
                    <w:rPr>
                      <w:i/>
                    </w:rPr>
                  </w:pPr>
                  <w:r w:rsidRPr="000C4C27">
                    <w:rPr>
                      <w:i/>
                    </w:rPr>
                    <w:t>A</w:t>
                  </w:r>
                </w:p>
              </w:txbxContent>
            </v:textbox>
          </v:shape>
        </w:pict>
      </w:r>
      <w:r>
        <w:rPr>
          <w:b/>
          <w:noProof/>
          <w:u w:val="single"/>
        </w:rPr>
        <w:pict>
          <v:shape id="_x0000_s1217" type="#_x0000_t32" style="position:absolute;left:0;text-align:left;margin-left:9.8pt;margin-top:6.75pt;width:240.95pt;height:.05pt;z-index:251833344" o:connectortype="straight">
            <v:stroke dashstyle="dash"/>
          </v:shape>
        </w:pict>
      </w:r>
      <w:r>
        <w:rPr>
          <w:b/>
          <w:noProof/>
          <w:u w:val="single"/>
        </w:rPr>
        <w:pict>
          <v:shape id="_x0000_s1231" type="#_x0000_t202" style="position:absolute;left:0;text-align:left;margin-left:325.45pt;margin-top:2.5pt;width:30.1pt;height:25.85pt;z-index:-251468800" stroked="f">
            <v:textbox>
              <w:txbxContent>
                <w:p w:rsidR="0087415B" w:rsidRDefault="002E1405" w:rsidP="0087415B">
                  <m:oMathPara>
                    <m:oMath>
                      <m:acc>
                        <m:accPr>
                          <m:chr m:val="⃗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F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3</m:t>
                              </m:r>
                            </m:sub>
                          </m:sSub>
                        </m:e>
                      </m:acc>
                    </m:oMath>
                  </m:oMathPara>
                </w:p>
              </w:txbxContent>
            </v:textbox>
          </v:shape>
        </w:pict>
      </w:r>
    </w:p>
    <w:p w:rsidR="0087415B" w:rsidRDefault="0087415B" w:rsidP="0087415B">
      <w:pPr>
        <w:jc w:val="both"/>
        <w:rPr>
          <w:b/>
          <w:u w:val="single"/>
        </w:rPr>
      </w:pPr>
    </w:p>
    <w:p w:rsidR="0087415B" w:rsidRDefault="002E1405" w:rsidP="0087415B">
      <w:pPr>
        <w:jc w:val="both"/>
        <w:rPr>
          <w:b/>
          <w:u w:val="single"/>
        </w:rPr>
      </w:pPr>
      <w:r>
        <w:rPr>
          <w:b/>
          <w:noProof/>
          <w:u w:val="single"/>
        </w:rPr>
        <w:pict>
          <v:shape id="_x0000_s1222" type="#_x0000_t32" style="position:absolute;left:0;text-align:left;margin-left:230.9pt;margin-top:.75pt;width:0;height:64.35pt;z-index:251838464" o:connectortype="straight"/>
        </w:pict>
      </w:r>
    </w:p>
    <w:p w:rsidR="0087415B" w:rsidRDefault="002E1405" w:rsidP="0087415B">
      <w:pPr>
        <w:jc w:val="both"/>
        <w:rPr>
          <w:b/>
          <w:u w:val="single"/>
        </w:rPr>
      </w:pPr>
      <w:r>
        <w:rPr>
          <w:b/>
          <w:noProof/>
          <w:u w:val="single"/>
        </w:rPr>
        <w:pict>
          <v:shape id="_x0000_s1221" type="#_x0000_t32" style="position:absolute;left:0;text-align:left;margin-left:101.7pt;margin-top:.05pt;width:0;height:51.25pt;z-index:251837440" o:connectortype="straight"/>
        </w:pict>
      </w:r>
    </w:p>
    <w:p w:rsidR="0087415B" w:rsidRPr="00C637E8" w:rsidRDefault="002E1405" w:rsidP="0087415B">
      <w:pPr>
        <w:jc w:val="both"/>
        <w:rPr>
          <w:i/>
        </w:rPr>
      </w:pPr>
      <w:r>
        <w:rPr>
          <w:i/>
          <w:noProof/>
        </w:rPr>
        <w:pict>
          <v:shape id="_x0000_s1220" type="#_x0000_t32" style="position:absolute;left:0;text-align:left;margin-left:29.7pt;margin-top:7.45pt;width:0;height:27.5pt;z-index:251836416" o:connectortype="straight"/>
        </w:pict>
      </w:r>
      <w:r w:rsidR="0087415B" w:rsidRPr="00C637E8">
        <w:rPr>
          <w:i/>
        </w:rPr>
        <w:t xml:space="preserve">                                        </w:t>
      </w:r>
    </w:p>
    <w:p w:rsidR="0087415B" w:rsidRPr="00C637E8" w:rsidRDefault="0087415B" w:rsidP="0087415B">
      <w:pPr>
        <w:jc w:val="both"/>
      </w:pPr>
      <w:r w:rsidRPr="00C637E8">
        <w:t xml:space="preserve">                 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                                 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                        </w:t>
      </w:r>
    </w:p>
    <w:p w:rsidR="0087415B" w:rsidRDefault="002E1405" w:rsidP="0087415B">
      <w:pPr>
        <w:jc w:val="both"/>
        <w:rPr>
          <w:b/>
          <w:u w:val="single"/>
        </w:rPr>
      </w:pPr>
      <w:r>
        <w:rPr>
          <w:b/>
          <w:noProof/>
          <w:u w:val="single"/>
        </w:rPr>
        <w:pict>
          <v:shape id="_x0000_s1224" type="#_x0000_t32" style="position:absolute;left:0;text-align:left;margin-left:31.8pt;margin-top:1.8pt;width:1in;height:.05pt;z-index:251840512" o:connectortype="straight">
            <v:stroke startarrow="block" startarrowwidth="narrow" startarrowlength="long" endarrow="block" endarrowwidth="narrow" endarrowlength="long"/>
          </v:shape>
        </w:pict>
      </w:r>
      <w:r>
        <w:rPr>
          <w:b/>
          <w:noProof/>
          <w:u w:val="single"/>
        </w:rPr>
        <w:pict>
          <v:shape id="_x0000_s1223" type="#_x0000_t32" style="position:absolute;left:0;text-align:left;margin-left:101.7pt;margin-top:1.8pt;width:129.2pt;height:0;z-index:251839488" o:connectortype="straight">
            <v:stroke startarrow="block" startarrowwidth="narrow" startarrowlength="long" endarrow="block" endarrowwidth="narrow" endarrowlength="long"/>
          </v:shape>
        </w:pict>
      </w:r>
    </w:p>
    <w:p w:rsidR="0087415B" w:rsidRDefault="0087415B" w:rsidP="008161D5">
      <w:pPr>
        <w:tabs>
          <w:tab w:val="left" w:pos="1042"/>
        </w:tabs>
      </w:pPr>
    </w:p>
    <w:p w:rsidR="001117CA" w:rsidRDefault="001117CA" w:rsidP="008161D5">
      <w:pPr>
        <w:tabs>
          <w:tab w:val="left" w:pos="1042"/>
        </w:tabs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71"/>
        <w:gridCol w:w="1971"/>
        <w:gridCol w:w="1971"/>
        <w:gridCol w:w="1971"/>
        <w:gridCol w:w="1971"/>
      </w:tblGrid>
      <w:tr w:rsidR="00F756A6" w:rsidTr="00F756A6">
        <w:tc>
          <w:tcPr>
            <w:tcW w:w="5000" w:type="pct"/>
            <w:gridSpan w:val="5"/>
          </w:tcPr>
          <w:p w:rsidR="00F756A6" w:rsidRPr="00F756A6" w:rsidRDefault="00F756A6" w:rsidP="001117CA">
            <w:pPr>
              <w:tabs>
                <w:tab w:val="left" w:pos="1042"/>
              </w:tabs>
              <w:jc w:val="center"/>
              <w:rPr>
                <w:b/>
                <w:lang w:val="sr-Cyrl-RS"/>
              </w:rPr>
            </w:pPr>
            <w:proofErr w:type="spellStart"/>
            <w:r w:rsidRPr="00F756A6">
              <w:rPr>
                <w:b/>
                <w:lang w:val="sr-Cyrl-RS"/>
              </w:rPr>
              <w:t>Расподјела</w:t>
            </w:r>
            <w:proofErr w:type="spellEnd"/>
            <w:r w:rsidRPr="00F756A6">
              <w:rPr>
                <w:b/>
                <w:lang w:val="sr-Cyrl-RS"/>
              </w:rPr>
              <w:t xml:space="preserve"> бодова</w:t>
            </w:r>
          </w:p>
        </w:tc>
      </w:tr>
      <w:tr w:rsidR="001117CA" w:rsidTr="001117CA">
        <w:tc>
          <w:tcPr>
            <w:tcW w:w="1000" w:type="pct"/>
          </w:tcPr>
          <w:p w:rsidR="001117CA" w:rsidRPr="001117CA" w:rsidRDefault="001117CA" w:rsidP="008161D5">
            <w:pPr>
              <w:tabs>
                <w:tab w:val="left" w:pos="1042"/>
              </w:tabs>
              <w:rPr>
                <w:lang w:val="sr-Cyrl-RS"/>
              </w:rPr>
            </w:pPr>
            <w:r>
              <w:rPr>
                <w:lang w:val="sr-Cyrl-RS"/>
              </w:rPr>
              <w:t xml:space="preserve">Задатак </w:t>
            </w:r>
          </w:p>
        </w:tc>
        <w:tc>
          <w:tcPr>
            <w:tcW w:w="1000" w:type="pct"/>
            <w:vAlign w:val="center"/>
          </w:tcPr>
          <w:p w:rsidR="001117CA" w:rsidRPr="001117CA" w:rsidRDefault="001117CA" w:rsidP="001117CA">
            <w:pPr>
              <w:tabs>
                <w:tab w:val="left" w:pos="1042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1000" w:type="pct"/>
            <w:vAlign w:val="center"/>
          </w:tcPr>
          <w:p w:rsidR="001117CA" w:rsidRPr="001117CA" w:rsidRDefault="001117CA" w:rsidP="001117CA">
            <w:pPr>
              <w:tabs>
                <w:tab w:val="left" w:pos="1042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1000" w:type="pct"/>
            <w:vAlign w:val="center"/>
          </w:tcPr>
          <w:p w:rsidR="001117CA" w:rsidRPr="001117CA" w:rsidRDefault="001117CA" w:rsidP="001117CA">
            <w:pPr>
              <w:tabs>
                <w:tab w:val="left" w:pos="1042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1000" w:type="pct"/>
            <w:vAlign w:val="center"/>
          </w:tcPr>
          <w:p w:rsidR="001117CA" w:rsidRPr="001117CA" w:rsidRDefault="001117CA" w:rsidP="001117CA">
            <w:pPr>
              <w:tabs>
                <w:tab w:val="left" w:pos="1042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</w:tr>
      <w:tr w:rsidR="001117CA" w:rsidTr="001117CA">
        <w:tc>
          <w:tcPr>
            <w:tcW w:w="1000" w:type="pct"/>
          </w:tcPr>
          <w:p w:rsidR="001117CA" w:rsidRPr="001117CA" w:rsidRDefault="001117CA" w:rsidP="008161D5">
            <w:pPr>
              <w:tabs>
                <w:tab w:val="left" w:pos="1042"/>
              </w:tabs>
              <w:rPr>
                <w:lang w:val="sr-Cyrl-RS"/>
              </w:rPr>
            </w:pPr>
            <w:r>
              <w:rPr>
                <w:lang w:val="sr-Cyrl-RS"/>
              </w:rPr>
              <w:t>Бодова</w:t>
            </w:r>
          </w:p>
        </w:tc>
        <w:tc>
          <w:tcPr>
            <w:tcW w:w="1000" w:type="pct"/>
            <w:vAlign w:val="center"/>
          </w:tcPr>
          <w:p w:rsidR="001117CA" w:rsidRPr="001117CA" w:rsidRDefault="001117CA" w:rsidP="001117CA">
            <w:pPr>
              <w:tabs>
                <w:tab w:val="left" w:pos="1042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35</w:t>
            </w:r>
          </w:p>
        </w:tc>
        <w:tc>
          <w:tcPr>
            <w:tcW w:w="1000" w:type="pct"/>
            <w:vAlign w:val="center"/>
          </w:tcPr>
          <w:p w:rsidR="001117CA" w:rsidRDefault="001117CA" w:rsidP="001117CA">
            <w:pPr>
              <w:tabs>
                <w:tab w:val="left" w:pos="1042"/>
              </w:tabs>
              <w:jc w:val="center"/>
            </w:pPr>
            <w:r>
              <w:t>15</w:t>
            </w:r>
          </w:p>
        </w:tc>
        <w:tc>
          <w:tcPr>
            <w:tcW w:w="1000" w:type="pct"/>
            <w:vAlign w:val="center"/>
          </w:tcPr>
          <w:p w:rsidR="001117CA" w:rsidRPr="001117CA" w:rsidRDefault="001117CA" w:rsidP="001117CA">
            <w:pPr>
              <w:tabs>
                <w:tab w:val="left" w:pos="1042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24</w:t>
            </w:r>
          </w:p>
        </w:tc>
        <w:tc>
          <w:tcPr>
            <w:tcW w:w="1000" w:type="pct"/>
            <w:vAlign w:val="center"/>
          </w:tcPr>
          <w:p w:rsidR="001117CA" w:rsidRPr="001117CA" w:rsidRDefault="001117CA" w:rsidP="001117CA">
            <w:pPr>
              <w:tabs>
                <w:tab w:val="left" w:pos="1042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16</w:t>
            </w:r>
          </w:p>
        </w:tc>
      </w:tr>
      <w:tr w:rsidR="001117CA" w:rsidTr="001117CA">
        <w:tc>
          <w:tcPr>
            <w:tcW w:w="1000" w:type="pct"/>
          </w:tcPr>
          <w:p w:rsidR="001117CA" w:rsidRDefault="001117CA" w:rsidP="008161D5">
            <w:pPr>
              <w:tabs>
                <w:tab w:val="left" w:pos="1042"/>
              </w:tabs>
              <w:rPr>
                <w:lang w:val="sr-Cyrl-RS"/>
              </w:rPr>
            </w:pPr>
            <w:r>
              <w:rPr>
                <w:lang w:val="sr-Cyrl-RS"/>
              </w:rPr>
              <w:t>УКУПНО</w:t>
            </w:r>
          </w:p>
        </w:tc>
        <w:tc>
          <w:tcPr>
            <w:tcW w:w="4000" w:type="pct"/>
            <w:gridSpan w:val="4"/>
            <w:vAlign w:val="center"/>
          </w:tcPr>
          <w:p w:rsidR="001117CA" w:rsidRDefault="001117CA" w:rsidP="001117CA">
            <w:pPr>
              <w:tabs>
                <w:tab w:val="left" w:pos="1042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90</w:t>
            </w:r>
          </w:p>
        </w:tc>
      </w:tr>
    </w:tbl>
    <w:p w:rsidR="001117CA" w:rsidRPr="0087415B" w:rsidRDefault="001117CA" w:rsidP="008161D5">
      <w:pPr>
        <w:tabs>
          <w:tab w:val="left" w:pos="1042"/>
        </w:tabs>
      </w:pPr>
    </w:p>
    <w:sectPr w:rsidR="001117CA" w:rsidRPr="0087415B" w:rsidSect="00B34FF2">
      <w:headerReference w:type="default" r:id="rId11"/>
      <w:footerReference w:type="default" r:id="rId12"/>
      <w:pgSz w:w="11907" w:h="16840" w:code="9"/>
      <w:pgMar w:top="1134" w:right="1134" w:bottom="1134" w:left="1134" w:header="22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1405" w:rsidRDefault="002E1405" w:rsidP="00B34FF2">
      <w:r>
        <w:separator/>
      </w:r>
    </w:p>
  </w:endnote>
  <w:endnote w:type="continuationSeparator" w:id="0">
    <w:p w:rsidR="002E1405" w:rsidRDefault="002E1405" w:rsidP="00B34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774" w:rsidRPr="00D34774" w:rsidRDefault="00D34774">
    <w:pPr>
      <w:pStyle w:val="Footer"/>
      <w:rPr>
        <w:b/>
      </w:rPr>
    </w:pPr>
    <w:r w:rsidRPr="00D34774">
      <w:rPr>
        <w:b/>
      </w:rPr>
      <w:ptab w:relativeTo="margin" w:alignment="center" w:leader="none"/>
    </w:r>
    <w:proofErr w:type="spellStart"/>
    <w:r w:rsidRPr="00D34774">
      <w:rPr>
        <w:b/>
        <w:lang w:val="sr-Cyrl-RS"/>
      </w:rPr>
      <w:t>Онлајн</w:t>
    </w:r>
    <w:proofErr w:type="spellEnd"/>
    <w:r w:rsidRPr="00D34774">
      <w:rPr>
        <w:b/>
        <w:lang w:val="sr-Cyrl-RS"/>
      </w:rPr>
      <w:t xml:space="preserve"> такмичење, 2021. године</w:t>
    </w:r>
    <w:r w:rsidRPr="00D34774">
      <w:rPr>
        <w:b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1405" w:rsidRDefault="002E1405" w:rsidP="00B34FF2">
      <w:r>
        <w:separator/>
      </w:r>
    </w:p>
  </w:footnote>
  <w:footnote w:type="continuationSeparator" w:id="0">
    <w:p w:rsidR="002E1405" w:rsidRDefault="002E1405" w:rsidP="00B34F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FF2" w:rsidRPr="00D34774" w:rsidRDefault="00B34FF2" w:rsidP="00B34FF2">
    <w:pPr>
      <w:pStyle w:val="Header"/>
      <w:jc w:val="center"/>
      <w:rPr>
        <w:b/>
        <w:lang w:val="sr-Cyrl-RS"/>
      </w:rPr>
    </w:pPr>
    <w:r w:rsidRPr="00D34774">
      <w:rPr>
        <w:b/>
        <w:lang w:val="sr-Cyrl-RS"/>
      </w:rPr>
      <w:t>Регионално такмичење из МЕХАНИКЕ</w:t>
    </w:r>
  </w:p>
  <w:p w:rsidR="00B34FF2" w:rsidRPr="00D34774" w:rsidRDefault="00B34FF2" w:rsidP="00B34FF2">
    <w:pPr>
      <w:pStyle w:val="Header"/>
      <w:jc w:val="center"/>
      <w:rPr>
        <w:b/>
        <w:lang w:val="sr-Cyrl-RS"/>
      </w:rPr>
    </w:pPr>
    <w:r w:rsidRPr="00D34774">
      <w:rPr>
        <w:b/>
        <w:lang w:val="sr-Cyrl-RS"/>
      </w:rPr>
      <w:t>ЗАДАЦИ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C4E30"/>
    <w:multiLevelType w:val="hybridMultilevel"/>
    <w:tmpl w:val="B78AC9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4576640"/>
    <w:multiLevelType w:val="hybridMultilevel"/>
    <w:tmpl w:val="A5402E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8032681"/>
    <w:multiLevelType w:val="hybridMultilevel"/>
    <w:tmpl w:val="E1BA2D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6941"/>
    <w:rsid w:val="000541B2"/>
    <w:rsid w:val="000656A5"/>
    <w:rsid w:val="000665A6"/>
    <w:rsid w:val="000831A0"/>
    <w:rsid w:val="000A142B"/>
    <w:rsid w:val="000A15D8"/>
    <w:rsid w:val="000A5581"/>
    <w:rsid w:val="001077B6"/>
    <w:rsid w:val="001117CA"/>
    <w:rsid w:val="0015082F"/>
    <w:rsid w:val="001B0893"/>
    <w:rsid w:val="001C4363"/>
    <w:rsid w:val="001E2E92"/>
    <w:rsid w:val="00215252"/>
    <w:rsid w:val="00225EA1"/>
    <w:rsid w:val="00257D8F"/>
    <w:rsid w:val="00273763"/>
    <w:rsid w:val="00295EA4"/>
    <w:rsid w:val="002D7867"/>
    <w:rsid w:val="002E1405"/>
    <w:rsid w:val="002E6C2C"/>
    <w:rsid w:val="00372C61"/>
    <w:rsid w:val="0038187E"/>
    <w:rsid w:val="003A3469"/>
    <w:rsid w:val="00477DC3"/>
    <w:rsid w:val="004862F5"/>
    <w:rsid w:val="004957D5"/>
    <w:rsid w:val="004A4A18"/>
    <w:rsid w:val="004C1629"/>
    <w:rsid w:val="004F3901"/>
    <w:rsid w:val="005014E2"/>
    <w:rsid w:val="005455A5"/>
    <w:rsid w:val="005D39AF"/>
    <w:rsid w:val="005F6FDF"/>
    <w:rsid w:val="00631956"/>
    <w:rsid w:val="006836E9"/>
    <w:rsid w:val="006A4C9E"/>
    <w:rsid w:val="006B4888"/>
    <w:rsid w:val="00705847"/>
    <w:rsid w:val="00731CF8"/>
    <w:rsid w:val="007536E5"/>
    <w:rsid w:val="007609F1"/>
    <w:rsid w:val="007751BD"/>
    <w:rsid w:val="0079291C"/>
    <w:rsid w:val="007A3A1D"/>
    <w:rsid w:val="00810C70"/>
    <w:rsid w:val="008161D5"/>
    <w:rsid w:val="00856941"/>
    <w:rsid w:val="00864F77"/>
    <w:rsid w:val="0087415B"/>
    <w:rsid w:val="008746A2"/>
    <w:rsid w:val="008D4449"/>
    <w:rsid w:val="008F07A2"/>
    <w:rsid w:val="008F7B1F"/>
    <w:rsid w:val="009311A7"/>
    <w:rsid w:val="0094093D"/>
    <w:rsid w:val="009436C8"/>
    <w:rsid w:val="00946C88"/>
    <w:rsid w:val="00A75AF6"/>
    <w:rsid w:val="00A77B56"/>
    <w:rsid w:val="00A8547B"/>
    <w:rsid w:val="00A90981"/>
    <w:rsid w:val="00AB29D5"/>
    <w:rsid w:val="00AD3DBF"/>
    <w:rsid w:val="00B012B6"/>
    <w:rsid w:val="00B01DF3"/>
    <w:rsid w:val="00B10DD9"/>
    <w:rsid w:val="00B34FF2"/>
    <w:rsid w:val="00B658BC"/>
    <w:rsid w:val="00B65A20"/>
    <w:rsid w:val="00B722AE"/>
    <w:rsid w:val="00BC06E7"/>
    <w:rsid w:val="00BF42EA"/>
    <w:rsid w:val="00C07719"/>
    <w:rsid w:val="00C356C7"/>
    <w:rsid w:val="00C528FE"/>
    <w:rsid w:val="00C66B6B"/>
    <w:rsid w:val="00C835C1"/>
    <w:rsid w:val="00CA09C7"/>
    <w:rsid w:val="00CC000A"/>
    <w:rsid w:val="00CF3A69"/>
    <w:rsid w:val="00D1476F"/>
    <w:rsid w:val="00D233D1"/>
    <w:rsid w:val="00D34774"/>
    <w:rsid w:val="00D43668"/>
    <w:rsid w:val="00D81C17"/>
    <w:rsid w:val="00D95289"/>
    <w:rsid w:val="00DC1BD9"/>
    <w:rsid w:val="00DC1EE0"/>
    <w:rsid w:val="00DE4A09"/>
    <w:rsid w:val="00E12334"/>
    <w:rsid w:val="00E40DE3"/>
    <w:rsid w:val="00E54A96"/>
    <w:rsid w:val="00E63F56"/>
    <w:rsid w:val="00E66D0C"/>
    <w:rsid w:val="00EA7D4F"/>
    <w:rsid w:val="00ED5083"/>
    <w:rsid w:val="00EE2A82"/>
    <w:rsid w:val="00EF129A"/>
    <w:rsid w:val="00F1176F"/>
    <w:rsid w:val="00F12757"/>
    <w:rsid w:val="00F24BC7"/>
    <w:rsid w:val="00F6135F"/>
    <w:rsid w:val="00F756A6"/>
    <w:rsid w:val="00F81CDE"/>
    <w:rsid w:val="00FB6666"/>
    <w:rsid w:val="00FE2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7"/>
    <o:shapelayout v:ext="edit">
      <o:idmap v:ext="edit" data="1"/>
      <o:rules v:ext="edit">
        <o:r id="V:Rule1" type="arc" idref="#_x0000_s1211"/>
        <o:r id="V:Rule2" type="connector" idref="#_x0000_s1217"/>
        <o:r id="V:Rule3" type="connector" idref="#_x0000_s1102"/>
        <o:r id="V:Rule4" type="connector" idref="#_x0000_s1209"/>
        <o:r id="V:Rule5" type="connector" idref="#_x0000_s1205"/>
        <o:r id="V:Rule6" type="connector" idref="#_x0000_s1046"/>
        <o:r id="V:Rule7" type="connector" idref="#_x0000_s1219"/>
        <o:r id="V:Rule8" type="connector" idref="#_x0000_s1058"/>
        <o:r id="V:Rule9" type="connector" idref="#_x0000_s1151"/>
        <o:r id="V:Rule10" type="connector" idref="#_x0000_s1221"/>
        <o:r id="V:Rule11" type="connector" idref="#_x0000_s1199"/>
        <o:r id="V:Rule12" type="connector" idref="#_x0000_s1153"/>
        <o:r id="V:Rule13" type="connector" idref="#_x0000_s1042"/>
        <o:r id="V:Rule14" type="connector" idref="#_x0000_s1203"/>
        <o:r id="V:Rule15" type="connector" idref="#_x0000_s1204"/>
        <o:r id="V:Rule16" type="connector" idref="#_x0000_s1227"/>
        <o:r id="V:Rule17" type="connector" idref="#_x0000_s1201"/>
        <o:r id="V:Rule18" type="connector" idref="#_x0000_s1222"/>
        <o:r id="V:Rule19" type="connector" idref="#_x0000_s1198"/>
        <o:r id="V:Rule20" type="connector" idref="#_x0000_s1055"/>
        <o:r id="V:Rule21" type="connector" idref="#_x0000_s1152"/>
        <o:r id="V:Rule22" type="connector" idref="#_x0000_s1056"/>
        <o:r id="V:Rule23" type="connector" idref="#_x0000_s1032"/>
        <o:r id="V:Rule24" type="connector" idref="#_x0000_s1224"/>
        <o:r id="V:Rule25" type="connector" idref="#_x0000_s1155"/>
        <o:r id="V:Rule26" type="connector" idref="#_x0000_s1149"/>
        <o:r id="V:Rule27" type="connector" idref="#_x0000_s1101"/>
        <o:r id="V:Rule28" type="connector" idref="#_x0000_s1202"/>
        <o:r id="V:Rule29" type="connector" idref="#_x0000_s1218"/>
        <o:r id="V:Rule30" type="connector" idref="#_x0000_s1049"/>
        <o:r id="V:Rule31" type="connector" idref="#_x0000_s1047"/>
        <o:r id="V:Rule32" type="connector" idref="#_x0000_s1200"/>
        <o:r id="V:Rule33" type="connector" idref="#_x0000_s1220"/>
        <o:r id="V:Rule34" type="connector" idref="#_x0000_s1048"/>
        <o:r id="V:Rule35" type="connector" idref="#_x0000_s1158"/>
        <o:r id="V:Rule36" type="connector" idref="#_x0000_s1206"/>
        <o:r id="V:Rule37" type="connector" idref="#_x0000_s1154"/>
        <o:r id="V:Rule38" type="connector" idref="#_x0000_s1197"/>
        <o:r id="V:Rule39" type="connector" idref="#_x0000_s1210"/>
        <o:r id="V:Rule40" type="connector" idref="#_x0000_s1223"/>
        <o:r id="V:Rule41" type="connector" idref="#_x0000_s1157"/>
        <o:r id="V:Rule42" type="connector" idref="#_x0000_s1228"/>
        <o:r id="V:Rule43" type="connector" idref="#_x0000_s1144"/>
        <o:r id="V:Rule44" type="connector" idref="#_x0000_s1236"/>
        <o:r id="V:Rule45" type="connector" idref="#_x0000_s1045"/>
        <o:r id="V:Rule46" type="connector" idref="#_x0000_s1054"/>
        <o:r id="V:Rule47" type="connector" idref="#_x0000_s1044"/>
        <o:r id="V:Rule48" type="connector" idref="#_x0000_s1145"/>
        <o:r id="V:Rule49" type="connector" idref="#_x0000_s1192"/>
        <o:r id="V:Rule50" type="connector" idref="#_x0000_s1043"/>
        <o:r id="V:Rule51" type="connector" idref="#_x0000_s1235"/>
      </o:rules>
    </o:shapelayout>
  </w:shapeDefaults>
  <w:decimalSymbol w:val=","/>
  <w:listSeparator w:val=";"/>
  <w15:docId w15:val="{5D8E2296-ED07-4771-8F63-B261D5B49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187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75AF6"/>
    <w:pPr>
      <w:keepNext/>
      <w:jc w:val="center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qFormat/>
    <w:rsid w:val="00A75AF6"/>
    <w:pPr>
      <w:keepNext/>
      <w:jc w:val="center"/>
      <w:outlineLvl w:val="1"/>
    </w:pPr>
    <w:rPr>
      <w:sz w:val="28"/>
      <w:szCs w:val="20"/>
    </w:rPr>
  </w:style>
  <w:style w:type="paragraph" w:styleId="Heading5">
    <w:name w:val="heading 5"/>
    <w:basedOn w:val="Normal"/>
    <w:next w:val="Normal"/>
    <w:link w:val="Heading5Char"/>
    <w:qFormat/>
    <w:rsid w:val="00A75AF6"/>
    <w:pPr>
      <w:keepNext/>
      <w:outlineLvl w:val="4"/>
    </w:pPr>
    <w:rPr>
      <w:rFonts w:ascii="Arial" w:hAnsi="Arial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75AF6"/>
    <w:rPr>
      <w:sz w:val="28"/>
      <w:szCs w:val="24"/>
      <w:lang w:val="sr-Cyrl-CS"/>
    </w:rPr>
  </w:style>
  <w:style w:type="character" w:customStyle="1" w:styleId="Heading2Char">
    <w:name w:val="Heading 2 Char"/>
    <w:basedOn w:val="DefaultParagraphFont"/>
    <w:link w:val="Heading2"/>
    <w:rsid w:val="00A75AF6"/>
    <w:rPr>
      <w:sz w:val="28"/>
      <w:lang w:val="sr-Cyrl-CS"/>
    </w:rPr>
  </w:style>
  <w:style w:type="character" w:customStyle="1" w:styleId="Heading5Char">
    <w:name w:val="Heading 5 Char"/>
    <w:basedOn w:val="DefaultParagraphFont"/>
    <w:link w:val="Heading5"/>
    <w:rsid w:val="00A75AF6"/>
    <w:rPr>
      <w:rFonts w:ascii="Arial" w:hAnsi="Arial"/>
      <w:sz w:val="28"/>
      <w:lang w:val="sr-Cyrl-CS"/>
    </w:rPr>
  </w:style>
  <w:style w:type="paragraph" w:styleId="ListParagraph">
    <w:name w:val="List Paragraph"/>
    <w:basedOn w:val="Normal"/>
    <w:uiPriority w:val="34"/>
    <w:qFormat/>
    <w:rsid w:val="003818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18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87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18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187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18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187E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8187E"/>
    <w:rPr>
      <w:color w:val="808080"/>
    </w:rPr>
  </w:style>
  <w:style w:type="table" w:styleId="TableGrid">
    <w:name w:val="Table Grid"/>
    <w:basedOn w:val="TableNormal"/>
    <w:uiPriority w:val="59"/>
    <w:rsid w:val="003818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8C4A8C-BF92-4E16-BF1D-E7D224B22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Republicki pedagoski zavod</Company>
  <LinksUpToDate>false</LinksUpToDate>
  <CharactersWithSpaces>3097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Bogdanovic</dc:creator>
  <cp:lastModifiedBy>43. Zoran Bogdanovic</cp:lastModifiedBy>
  <cp:revision>19</cp:revision>
  <cp:lastPrinted>2021-03-15T13:03:00Z</cp:lastPrinted>
  <dcterms:created xsi:type="dcterms:W3CDTF">2020-01-03T11:49:00Z</dcterms:created>
  <dcterms:modified xsi:type="dcterms:W3CDTF">2021-03-20T11:02:00Z</dcterms:modified>
</cp:coreProperties>
</file>